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68E4A" w14:textId="6F81DA1B" w:rsidR="00D129BF" w:rsidRPr="00243AAE" w:rsidRDefault="00D129BF" w:rsidP="00D129BF">
      <w:pPr>
        <w:rPr>
          <w:rFonts w:eastAsiaTheme="minorEastAsia"/>
          <w:sz w:val="32"/>
          <w:szCs w:val="32"/>
          <w:u w:val="single"/>
        </w:rPr>
      </w:pPr>
      <w:r w:rsidRPr="00243AAE">
        <w:rPr>
          <w:rFonts w:hint="cs"/>
          <w:sz w:val="32"/>
          <w:szCs w:val="32"/>
          <w:u w:val="single"/>
          <w:rtl/>
        </w:rPr>
        <w:t xml:space="preserve">נכונות של </w:t>
      </w:r>
      <m:oMath>
        <m:r>
          <w:rPr>
            <w:rFonts w:ascii="Cambria Math" w:hAnsi="Cambria Math"/>
            <w:sz w:val="32"/>
            <w:szCs w:val="32"/>
            <w:u w:val="single"/>
          </w:rPr>
          <m:t>sub optimal shallow pruning</m:t>
        </m:r>
      </m:oMath>
      <w:r w:rsidRPr="00243AAE">
        <w:rPr>
          <w:rFonts w:eastAsiaTheme="minorEastAsia"/>
          <w:sz w:val="32"/>
          <w:szCs w:val="32"/>
          <w:u w:val="single"/>
        </w:rPr>
        <w:t>:</w:t>
      </w:r>
    </w:p>
    <w:p w14:paraId="6B68F64A" w14:textId="6F470550" w:rsidR="00C56581" w:rsidRDefault="00C56581" w:rsidP="00C5658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נכונות האלגוריתם נובעת מכך שכאשר נבצע גיזומים אופטימליי</w:t>
      </w:r>
      <w:r>
        <w:rPr>
          <w:rFonts w:eastAsiaTheme="minorEastAsia" w:hint="eastAsia"/>
          <w:rtl/>
        </w:rPr>
        <w:t>ם</w:t>
      </w:r>
      <w:r>
        <w:rPr>
          <w:rFonts w:eastAsiaTheme="minorEastAsia" w:hint="cs"/>
          <w:rtl/>
        </w:rPr>
        <w:t xml:space="preserve">, ערך השורש יהיה אופטימלי   </w:t>
      </w: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korf</w:t>
      </w:r>
      <w:proofErr w:type="spellEnd"/>
      <w:r>
        <w:rPr>
          <w:rFonts w:eastAsiaTheme="minorEastAsia"/>
        </w:rPr>
        <w:t xml:space="preserve"> '89]</w:t>
      </w:r>
      <w:r>
        <w:rPr>
          <w:rFonts w:eastAsiaTheme="minorEastAsia" w:hint="cs"/>
          <w:rtl/>
        </w:rPr>
        <w:t>.</w:t>
      </w:r>
    </w:p>
    <w:p w14:paraId="63991FBD" w14:textId="7E06A5E0" w:rsidR="00D129BF" w:rsidRDefault="00C56581" w:rsidP="00C5658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את נכונות האלגוריתם שלנו על ידי כך שנראה שגיזומים תת אופטימליים יבטיחו ערך בשורש במרחק של עד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 w:hint="cs"/>
          <w:rtl/>
        </w:rPr>
        <w:t xml:space="preserve"> מהערך האופטימלי.</w:t>
      </w:r>
    </w:p>
    <w:p w14:paraId="6016856C" w14:textId="6CDDAB35" w:rsidR="00C56581" w:rsidRPr="00C56581" w:rsidRDefault="00C56581" w:rsidP="00C56581">
      <w:pPr>
        <w:rPr>
          <w:rFonts w:eastAsiaTheme="minorEastAsia"/>
          <w:i/>
        </w:rPr>
      </w:pPr>
      <w:r>
        <w:rPr>
          <w:rFonts w:eastAsiaTheme="minorEastAsia" w:hint="cs"/>
          <w:rtl/>
        </w:rPr>
        <w:t>במקרים הבאים נציג עץ משחק חוקי אשר מתקיימים בו גיזומים תת אופטימליים, נראה כי בכל מקרה בו מתבצע גיזום מסוג זה ערך השורש לא נפגע ביותר מ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</w:p>
    <w:p w14:paraId="744FAD84" w14:textId="337CF99B" w:rsidR="00D129BF" w:rsidRDefault="00D129BF" w:rsidP="00D129B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נחלק למקרים :</w:t>
      </w:r>
    </w:p>
    <w:p w14:paraId="5C808A7F" w14:textId="4A50C52A" w:rsidR="00D129BF" w:rsidRPr="00DA33BA" w:rsidRDefault="00D129BF" w:rsidP="00D129BF">
      <w:pPr>
        <w:rPr>
          <w:rFonts w:eastAsiaTheme="minorEastAsia" w:hint="cs"/>
          <w:b/>
          <w:bCs/>
          <w:i/>
          <w:u w:val="single"/>
          <w:rtl/>
        </w:rPr>
      </w:pPr>
      <w:r w:rsidRPr="00DA33BA">
        <w:rPr>
          <w:rFonts w:eastAsiaTheme="minorEastAsia" w:hint="cs"/>
          <w:b/>
          <w:bCs/>
          <w:u w:val="single"/>
          <w:rtl/>
        </w:rPr>
        <w:t xml:space="preserve">מקרה 1 : </w:t>
      </w:r>
    </w:p>
    <w:p w14:paraId="79DBB840" w14:textId="2F02F752" w:rsidR="00D129BF" w:rsidRDefault="00D129BF" w:rsidP="00260BB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בשלילה כי קודקוד אופטימלי כלשהו </w:t>
      </w:r>
      <w:r w:rsidR="00E93DFE">
        <w:rPr>
          <w:rFonts w:eastAsiaTheme="minorEastAsia"/>
          <w:i/>
        </w:rPr>
        <w:t>[g]</w:t>
      </w:r>
      <w:r w:rsidR="00E93DFE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אשר היה נבחר ע"י שחקן 2</w:t>
      </w:r>
      <w:r w:rsidR="00E93DFE">
        <w:rPr>
          <w:rFonts w:eastAsiaTheme="minorEastAsia" w:hint="cs"/>
          <w:i/>
          <w:rtl/>
        </w:rPr>
        <w:t xml:space="preserve"> </w:t>
      </w:r>
      <w:r w:rsidR="00E93DFE">
        <w:rPr>
          <w:rFonts w:eastAsiaTheme="minorEastAsia"/>
          <w:i/>
        </w:rPr>
        <w:t>[e]</w:t>
      </w:r>
      <w:r w:rsidR="00E93DFE">
        <w:rPr>
          <w:rFonts w:eastAsiaTheme="minorEastAsia" w:hint="cs"/>
          <w:i/>
          <w:rtl/>
        </w:rPr>
        <w:t xml:space="preserve"> </w:t>
      </w:r>
      <w:r w:rsidR="00E93DFE">
        <w:rPr>
          <w:rFonts w:eastAsiaTheme="minorEastAsia" w:hint="cs"/>
          <w:i/>
          <w:rtl/>
        </w:rPr>
        <w:t>נגזם</w:t>
      </w:r>
      <w:r w:rsidR="00E93DFE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וערכו </w:t>
      </w:r>
      <w:r w:rsidR="00E93DFE">
        <w:rPr>
          <w:rFonts w:eastAsiaTheme="minorEastAsia" w:hint="cs"/>
          <w:i/>
          <w:rtl/>
        </w:rPr>
        <w:t xml:space="preserve">עבור שחקן 1 : </w:t>
      </w:r>
      <m:oMath>
        <m:r>
          <w:rPr>
            <w:rFonts w:ascii="Cambria Math" w:eastAsiaTheme="minorEastAsia" w:hAnsi="Cambria Math"/>
          </w:rPr>
          <m:t>Promise+ ε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 w:hint="cs"/>
          <w:i/>
          <w:rtl/>
        </w:rPr>
        <w:t>.</w:t>
      </w:r>
    </w:p>
    <w:p w14:paraId="417FC8C5" w14:textId="1011404E" w:rsidR="00124003" w:rsidRDefault="005F403F" w:rsidP="00D129BF">
      <w:pPr>
        <w:ind w:firstLine="720"/>
        <w:rPr>
          <w:rFonts w:eastAsiaTheme="minorEastAsia" w:hint="cs"/>
          <w:i/>
          <w:rtl/>
        </w:rPr>
      </w:pPr>
      <w:r>
        <w:rPr>
          <w:rFonts w:eastAsiaTheme="minorEastAsia"/>
          <w:i/>
          <w:noProof/>
        </w:rPr>
        <w:drawing>
          <wp:anchor distT="0" distB="0" distL="114300" distR="114300" simplePos="0" relativeHeight="251662336" behindDoc="0" locked="0" layoutInCell="1" allowOverlap="1" wp14:anchorId="5D8403A9" wp14:editId="16D9051F">
            <wp:simplePos x="0" y="0"/>
            <wp:positionH relativeFrom="column">
              <wp:posOffset>-327074</wp:posOffset>
            </wp:positionH>
            <wp:positionV relativeFrom="paragraph">
              <wp:posOffset>6350</wp:posOffset>
            </wp:positionV>
            <wp:extent cx="6147582" cy="2585443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68" cy="2592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E62C7" w14:textId="4C250AC9" w:rsidR="00732B13" w:rsidRDefault="00732B13" w:rsidP="00D129BF">
      <w:pPr>
        <w:ind w:firstLine="720"/>
        <w:rPr>
          <w:rFonts w:eastAsiaTheme="minorEastAsia"/>
          <w:i/>
          <w:rtl/>
        </w:rPr>
      </w:pPr>
    </w:p>
    <w:p w14:paraId="6483C14B" w14:textId="254D807B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3EC44C6B" w14:textId="74DD0076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23647188" w14:textId="3A93FACE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21C1F244" w14:textId="3D25AF61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16FCAE96" w14:textId="5F9C73BF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1970DF0E" w14:textId="1A29D70F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522C0C0D" w14:textId="7ED73200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252BEC47" w14:textId="77777777" w:rsidR="00124003" w:rsidRDefault="00124003" w:rsidP="00D129BF">
      <w:pPr>
        <w:ind w:firstLine="720"/>
        <w:rPr>
          <w:rFonts w:eastAsiaTheme="minorEastAsia"/>
          <w:i/>
          <w:rtl/>
        </w:rPr>
      </w:pPr>
    </w:p>
    <w:p w14:paraId="1915131F" w14:textId="3AE7B6F4" w:rsidR="00D129BF" w:rsidRDefault="00D129BF" w:rsidP="00E93DF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תת עץ כלשהו בגרף, כאשר שחקן 1 הוא שורש תת העץ. ערך קודקוד השורש </w:t>
      </w:r>
      <w:r w:rsidR="00E93DFE">
        <w:rPr>
          <w:rFonts w:eastAsiaTheme="minorEastAsia"/>
          <w:i/>
        </w:rPr>
        <w:t>[a]</w:t>
      </w:r>
      <w:r w:rsidR="00E93DFE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עבור שחקן 1 הינו </w:t>
      </w:r>
      <m:oMath>
        <m:r>
          <w:rPr>
            <w:rFonts w:ascii="Cambria Math" w:eastAsiaTheme="minorEastAsia" w:hAnsi="Cambria Math"/>
          </w:rPr>
          <m:t>Promise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שעודכן לאחר חיפוש בבן אחר</w:t>
      </w:r>
      <w:r w:rsidR="00E93DFE">
        <w:rPr>
          <w:rFonts w:eastAsiaTheme="minorEastAsia"/>
          <w:i/>
        </w:rPr>
        <w:t xml:space="preserve">[b] </w:t>
      </w:r>
      <w:r>
        <w:rPr>
          <w:rFonts w:eastAsiaTheme="minorEastAsia" w:hint="cs"/>
          <w:i/>
          <w:rtl/>
        </w:rPr>
        <w:t>.</w:t>
      </w:r>
    </w:p>
    <w:p w14:paraId="5B7C4DF7" w14:textId="77777777" w:rsidR="00E93DFE" w:rsidRDefault="00D129BF" w:rsidP="00E93DF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ערך קודקוד </w:t>
      </w:r>
      <w:r w:rsidR="00E93DFE">
        <w:rPr>
          <w:rFonts w:eastAsiaTheme="minorEastAsia"/>
          <w:i/>
        </w:rPr>
        <w:t>f]</w:t>
      </w:r>
      <w:r w:rsidR="00E93DFE">
        <w:rPr>
          <w:rFonts w:eastAsiaTheme="minorEastAsia" w:hint="cs"/>
          <w:i/>
          <w:rtl/>
        </w:rPr>
        <w:t>]</w:t>
      </w:r>
      <w:r>
        <w:rPr>
          <w:rFonts w:eastAsiaTheme="minorEastAsia" w:hint="cs"/>
          <w:i/>
          <w:rtl/>
        </w:rPr>
        <w:t xml:space="preserve"> עבור שחקן 2 הוא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, וערכי קודקוד </w:t>
      </w:r>
      <w:r w:rsidR="00E93DFE">
        <w:rPr>
          <w:rFonts w:eastAsiaTheme="minorEastAsia"/>
          <w:i/>
        </w:rPr>
        <w:t>[g]</w:t>
      </w:r>
      <w:r>
        <w:rPr>
          <w:rFonts w:eastAsiaTheme="minorEastAsia" w:hint="cs"/>
          <w:i/>
          <w:rtl/>
        </w:rPr>
        <w:t xml:space="preserve"> עבור שחקן 1 ו2 הם</w:t>
      </w:r>
      <w:r w:rsidR="00E93DFE">
        <w:rPr>
          <w:rFonts w:eastAsiaTheme="minorEastAsia" w:hint="cs"/>
          <w:i/>
          <w:rtl/>
        </w:rPr>
        <w:t>:</w:t>
      </w:r>
    </w:p>
    <w:p w14:paraId="1CD15A2C" w14:textId="32BBFA91" w:rsidR="00D129BF" w:rsidRDefault="00D129BF" w:rsidP="00E93DFE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Promise+ ε+1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ו </w:t>
      </w:r>
      <w:r>
        <w:rPr>
          <w:rFonts w:eastAsiaTheme="minorEastAsia"/>
          <w:i/>
        </w:rPr>
        <w:t>y+1</w:t>
      </w:r>
      <w:r>
        <w:rPr>
          <w:rFonts w:eastAsiaTheme="minorEastAsia" w:hint="cs"/>
          <w:i/>
          <w:rtl/>
        </w:rPr>
        <w:t xml:space="preserve"> בהתאמה (עפ"י ההנחה</w:t>
      </w:r>
      <w:r w:rsidR="00E93DFE">
        <w:rPr>
          <w:rFonts w:eastAsiaTheme="minorEastAsia" w:hint="cs"/>
          <w:i/>
          <w:rtl/>
        </w:rPr>
        <w:t xml:space="preserve"> כי קודקוד זה הוא אופטימלי</w:t>
      </w:r>
      <w:r>
        <w:rPr>
          <w:rFonts w:eastAsiaTheme="minorEastAsia" w:hint="cs"/>
          <w:i/>
          <w:rtl/>
        </w:rPr>
        <w:t>).</w:t>
      </w:r>
    </w:p>
    <w:p w14:paraId="7B9ADAB6" w14:textId="335BB539" w:rsidR="00D129BF" w:rsidRDefault="00D129BF" w:rsidP="00E93DF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בכדי שיתבצע גיזום, </w:t>
      </w:r>
      <w:r w:rsidR="00E93DFE">
        <w:rPr>
          <w:rFonts w:eastAsiaTheme="minorEastAsia" w:hint="cs"/>
          <w:i/>
          <w:rtl/>
        </w:rPr>
        <w:t>התנאי שצריך</w:t>
      </w:r>
      <w:r>
        <w:rPr>
          <w:rFonts w:eastAsiaTheme="minorEastAsia" w:hint="cs"/>
          <w:i/>
          <w:rtl/>
        </w:rPr>
        <w:t xml:space="preserve"> להתקיים הינו :</w:t>
      </w:r>
    </w:p>
    <w:p w14:paraId="773FFBDB" w14:textId="6CADE6AF" w:rsidR="00E93DFE" w:rsidRPr="00D129BF" w:rsidRDefault="008376FC" w:rsidP="00E93DF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Promise+ε≥Sum-y</m:t>
          </m:r>
        </m:oMath>
      </m:oMathPara>
    </w:p>
    <w:p w14:paraId="2E9CDD88" w14:textId="19576C25" w:rsidR="00D129BF" w:rsidRPr="008376FC" w:rsidRDefault="008376FC" w:rsidP="00E93DFE">
      <w:pPr>
        <w:ind w:firstLine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Promise+ε+y≥Sum</m:t>
          </m:r>
        </m:oMath>
      </m:oMathPara>
    </w:p>
    <w:p w14:paraId="49B15AE4" w14:textId="1B67FC95" w:rsidR="00D129BF" w:rsidRPr="00D129BF" w:rsidRDefault="008376FC" w:rsidP="00E93DFE">
      <w:pPr>
        <w:ind w:firstLine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Promise+ε+1+y+1=Promise+ε+y+2&gt;Promise+ε+y≥Sum</m:t>
          </m:r>
        </m:oMath>
      </m:oMathPara>
    </w:p>
    <w:p w14:paraId="1E5773AD" w14:textId="042204C3" w:rsidR="00D129BF" w:rsidRPr="007073EF" w:rsidRDefault="008376FC" w:rsidP="00E93DFE">
      <w:pPr>
        <w:ind w:firstLine="720"/>
        <w:rPr>
          <w:rFonts w:ascii="Arial" w:eastAsiaTheme="minorEastAsia" w:hAnsi="Arial" w:cs="Arial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Promise+ε+1+y+1&gt;Sum=&gt;</m:t>
          </m:r>
          <m:r>
            <w:rPr>
              <w:rFonts w:ascii="Cambria Math" w:eastAsiaTheme="minorEastAsia" w:hAnsi="Cambria Math" w:hint="cs"/>
              <w:rtl/>
            </w:rPr>
            <m:t>לקודקוד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חוקית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השמה</m:t>
          </m:r>
        </m:oMath>
      </m:oMathPara>
    </w:p>
    <w:p w14:paraId="251F6735" w14:textId="5A8EB001" w:rsidR="007073EF" w:rsidRPr="000E277D" w:rsidRDefault="007073EF" w:rsidP="00E93DFE">
      <w:pPr>
        <w:rPr>
          <w:rFonts w:ascii="Arial" w:eastAsiaTheme="minorEastAsia" w:hAnsi="Arial" w:cs="Arial" w:hint="cs"/>
          <w:i/>
          <w:rtl/>
        </w:rPr>
      </w:pPr>
      <w:r>
        <w:rPr>
          <w:rFonts w:ascii="Arial" w:eastAsiaTheme="minorEastAsia" w:hAnsi="Arial" w:cs="Arial" w:hint="cs"/>
          <w:i/>
          <w:rtl/>
        </w:rPr>
        <w:t xml:space="preserve">סך ערכי השחקנים בקודקוד </w:t>
      </w:r>
      <w:r w:rsidR="00E93DFE">
        <w:rPr>
          <w:rFonts w:ascii="Arial" w:eastAsiaTheme="minorEastAsia" w:hAnsi="Arial" w:cs="Arial"/>
          <w:i/>
        </w:rPr>
        <w:t>[g]</w:t>
      </w:r>
      <w:r>
        <w:rPr>
          <w:rFonts w:ascii="Arial" w:eastAsiaTheme="minorEastAsia" w:hAnsi="Arial" w:cs="Arial" w:hint="cs"/>
          <w:i/>
          <w:rtl/>
        </w:rPr>
        <w:t xml:space="preserve"> גבוהה מ</w:t>
      </w:r>
      <w:r w:rsidR="008376FC">
        <w:rPr>
          <w:rFonts w:ascii="Arial" w:eastAsiaTheme="minorEastAsia" w:hAnsi="Arial" w:cs="Arial"/>
          <w:i/>
        </w:rPr>
        <w:t xml:space="preserve">Sum </w:t>
      </w:r>
      <w:r>
        <w:rPr>
          <w:rFonts w:ascii="Arial" w:eastAsiaTheme="minorEastAsia" w:hAnsi="Arial" w:cs="Arial" w:hint="cs"/>
          <w:i/>
          <w:rtl/>
        </w:rPr>
        <w:t>(</w:t>
      </w:r>
      <w:r w:rsidR="000E277D">
        <w:rPr>
          <w:rFonts w:ascii="Arial" w:eastAsiaTheme="minorEastAsia" w:hAnsi="Arial" w:cs="Arial" w:hint="cs"/>
          <w:i/>
          <w:rtl/>
        </w:rPr>
        <w:t>ה</w:t>
      </w:r>
      <w:r>
        <w:rPr>
          <w:rFonts w:ascii="Arial" w:eastAsiaTheme="minorEastAsia" w:hAnsi="Arial" w:cs="Arial" w:hint="cs"/>
          <w:i/>
          <w:rtl/>
        </w:rPr>
        <w:t xml:space="preserve">ערך </w:t>
      </w:r>
      <w:r w:rsidR="000E277D">
        <w:rPr>
          <w:rFonts w:ascii="Arial" w:eastAsiaTheme="minorEastAsia" w:hAnsi="Arial" w:cs="Arial" w:hint="cs"/>
          <w:i/>
          <w:rtl/>
        </w:rPr>
        <w:t>ה</w:t>
      </w:r>
      <w:r>
        <w:rPr>
          <w:rFonts w:ascii="Arial" w:eastAsiaTheme="minorEastAsia" w:hAnsi="Arial" w:cs="Arial" w:hint="cs"/>
          <w:i/>
          <w:rtl/>
        </w:rPr>
        <w:t>מקסימלי</w:t>
      </w:r>
      <w:r w:rsidR="000E277D">
        <w:rPr>
          <w:rFonts w:ascii="Arial" w:eastAsiaTheme="minorEastAsia" w:hAnsi="Arial" w:cs="Arial" w:hint="cs"/>
          <w:i/>
          <w:rtl/>
        </w:rPr>
        <w:t xml:space="preserve"> עבור סכום הערכים בקודקוד</w:t>
      </w:r>
      <w:r>
        <w:rPr>
          <w:rFonts w:ascii="Arial" w:eastAsiaTheme="minorEastAsia" w:hAnsi="Arial" w:cs="Arial" w:hint="cs"/>
          <w:i/>
          <w:rtl/>
        </w:rPr>
        <w:t>)</w:t>
      </w:r>
      <w:r w:rsidR="00260BB4">
        <w:rPr>
          <w:rFonts w:ascii="Arial" w:eastAsiaTheme="minorEastAsia" w:hAnsi="Arial" w:cs="Arial" w:hint="cs"/>
          <w:i/>
          <w:rtl/>
        </w:rPr>
        <w:t>, ולכן קודקוד זה אינו חוקי,</w:t>
      </w:r>
      <w:r>
        <w:rPr>
          <w:rFonts w:ascii="Arial" w:eastAsiaTheme="minorEastAsia" w:hAnsi="Arial" w:cs="Arial" w:hint="cs"/>
          <w:i/>
          <w:rtl/>
        </w:rPr>
        <w:t xml:space="preserve"> סתירה להנחה כי גזמנו קודקוד אופטימלי</w:t>
      </w:r>
      <w:r w:rsidR="00260BB4">
        <w:rPr>
          <w:rFonts w:ascii="Arial" w:eastAsiaTheme="minorEastAsia" w:hAnsi="Arial" w:cs="Arial" w:hint="cs"/>
          <w:i/>
          <w:rtl/>
        </w:rPr>
        <w:t xml:space="preserve"> </w:t>
      </w:r>
      <w:r w:rsidR="00260BB4">
        <w:rPr>
          <w:rFonts w:ascii="Arial" w:eastAsiaTheme="minorEastAsia" w:hAnsi="Arial" w:cs="Arial" w:hint="cs"/>
          <w:i/>
          <w:rtl/>
        </w:rPr>
        <w:t xml:space="preserve">כלשהו </w:t>
      </w:r>
      <w:r w:rsidR="00260BB4">
        <w:rPr>
          <w:rFonts w:ascii="Arial" w:eastAsiaTheme="minorEastAsia" w:hAnsi="Arial" w:cs="Arial" w:hint="cs"/>
          <w:i/>
          <w:rtl/>
        </w:rPr>
        <w:t>בעץ חוקי</w:t>
      </w:r>
      <w:r>
        <w:rPr>
          <w:rFonts w:ascii="Arial" w:eastAsiaTheme="minorEastAsia" w:hAnsi="Arial" w:cs="Arial" w:hint="cs"/>
          <w:i/>
          <w:rtl/>
        </w:rPr>
        <w:t xml:space="preserve"> </w:t>
      </w:r>
      <w:r w:rsidR="000E277D">
        <w:rPr>
          <w:rFonts w:ascii="Arial" w:eastAsiaTheme="minorEastAsia" w:hAnsi="Arial" w:cs="Arial" w:hint="cs"/>
          <w:i/>
          <w:rtl/>
        </w:rPr>
        <w:t>שעבורו</w:t>
      </w:r>
      <w:r>
        <w:rPr>
          <w:rFonts w:ascii="Arial" w:eastAsiaTheme="minorEastAsia" w:hAnsi="Arial" w:cs="Arial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1,g</m:t>
            </m:r>
          </m:e>
        </m:d>
        <m:r>
          <w:rPr>
            <w:rFonts w:ascii="Cambria Math" w:eastAsiaTheme="minorEastAsia" w:hAnsi="Cambria Math"/>
          </w:rPr>
          <m:t>&gt;Promise+ ε</m:t>
        </m:r>
      </m:oMath>
    </w:p>
    <w:p w14:paraId="100FB981" w14:textId="238CF2EC" w:rsidR="0066654B" w:rsidRDefault="0066654B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4E214882" w14:textId="77777777" w:rsidR="00260BB4" w:rsidRDefault="00260BB4" w:rsidP="00260BB4">
      <w:pPr>
        <w:rPr>
          <w:rFonts w:ascii="Arial" w:eastAsiaTheme="minorEastAsia" w:hAnsi="Arial" w:cs="Arial"/>
          <w:i/>
        </w:rPr>
      </w:pPr>
    </w:p>
    <w:p w14:paraId="4D04F9BD" w14:textId="136A13B6" w:rsidR="00C56581" w:rsidRPr="00260BB4" w:rsidRDefault="00260BB4" w:rsidP="00260BB4">
      <w:pPr>
        <w:rPr>
          <w:rFonts w:ascii="Arial" w:eastAsiaTheme="minorEastAsia" w:hAnsi="Arial" w:cs="Arial"/>
          <w:i/>
          <w:rtl/>
        </w:rPr>
      </w:pPr>
      <w:r>
        <w:rPr>
          <w:rFonts w:ascii="Arial" w:eastAsiaTheme="minorEastAsia" w:hAnsi="Arial" w:cs="Arial"/>
          <w:i/>
          <w:noProof/>
        </w:rPr>
        <w:drawing>
          <wp:anchor distT="0" distB="0" distL="114300" distR="114300" simplePos="0" relativeHeight="251663360" behindDoc="0" locked="0" layoutInCell="1" allowOverlap="1" wp14:anchorId="1FF6BA14" wp14:editId="6782F39F">
            <wp:simplePos x="0" y="0"/>
            <wp:positionH relativeFrom="margin">
              <wp:align>center</wp:align>
            </wp:positionH>
            <wp:positionV relativeFrom="paragraph">
              <wp:posOffset>298401</wp:posOffset>
            </wp:positionV>
            <wp:extent cx="6035040" cy="2538113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38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581" w:rsidRPr="00DA33BA">
        <w:rPr>
          <w:rFonts w:eastAsiaTheme="minorEastAsia" w:hint="cs"/>
          <w:b/>
          <w:bCs/>
          <w:u w:val="single"/>
          <w:rtl/>
        </w:rPr>
        <w:t xml:space="preserve">מקרה </w:t>
      </w:r>
      <w:r w:rsidR="00C56581">
        <w:rPr>
          <w:rFonts w:eastAsiaTheme="minorEastAsia" w:hint="cs"/>
          <w:b/>
          <w:bCs/>
          <w:u w:val="single"/>
          <w:rtl/>
        </w:rPr>
        <w:t>2</w:t>
      </w:r>
      <w:r w:rsidR="00C56581" w:rsidRPr="00DA33BA">
        <w:rPr>
          <w:rFonts w:eastAsiaTheme="minorEastAsia" w:hint="cs"/>
          <w:b/>
          <w:bCs/>
          <w:u w:val="single"/>
          <w:rtl/>
        </w:rPr>
        <w:t xml:space="preserve"> : </w:t>
      </w:r>
    </w:p>
    <w:p w14:paraId="03C99F8C" w14:textId="5EC3AA53" w:rsidR="00260BB4" w:rsidRDefault="00260BB4" w:rsidP="00C56581">
      <w:pPr>
        <w:rPr>
          <w:rFonts w:eastAsiaTheme="minorEastAsia"/>
          <w:b/>
          <w:bCs/>
          <w:i/>
          <w:u w:val="single"/>
        </w:rPr>
      </w:pPr>
    </w:p>
    <w:p w14:paraId="3C7FDF8A" w14:textId="10AF7984" w:rsidR="00260BB4" w:rsidRDefault="00260BB4" w:rsidP="00C56581">
      <w:pPr>
        <w:rPr>
          <w:rFonts w:eastAsiaTheme="minorEastAsia"/>
          <w:b/>
          <w:bCs/>
          <w:i/>
          <w:u w:val="single"/>
        </w:rPr>
      </w:pPr>
    </w:p>
    <w:p w14:paraId="36D58243" w14:textId="37F31EDB" w:rsidR="00260BB4" w:rsidRDefault="00260BB4" w:rsidP="00C56581">
      <w:pPr>
        <w:rPr>
          <w:rFonts w:eastAsiaTheme="minorEastAsia"/>
          <w:b/>
          <w:bCs/>
          <w:i/>
          <w:u w:val="single"/>
        </w:rPr>
      </w:pPr>
    </w:p>
    <w:p w14:paraId="04F37B39" w14:textId="0BCAEE03" w:rsidR="00260BB4" w:rsidRDefault="00260BB4" w:rsidP="00C56581">
      <w:pPr>
        <w:rPr>
          <w:rFonts w:eastAsiaTheme="minorEastAsia"/>
          <w:b/>
          <w:bCs/>
          <w:i/>
          <w:u w:val="single"/>
        </w:rPr>
      </w:pPr>
    </w:p>
    <w:p w14:paraId="03199454" w14:textId="075C0694" w:rsidR="00260BB4" w:rsidRDefault="00260BB4" w:rsidP="00C56581">
      <w:pPr>
        <w:rPr>
          <w:rFonts w:eastAsiaTheme="minorEastAsia"/>
          <w:b/>
          <w:bCs/>
          <w:i/>
          <w:u w:val="single"/>
        </w:rPr>
      </w:pPr>
    </w:p>
    <w:p w14:paraId="707507C0" w14:textId="54B7331F" w:rsidR="00260BB4" w:rsidRDefault="00260BB4" w:rsidP="00C56581">
      <w:pPr>
        <w:rPr>
          <w:rFonts w:eastAsiaTheme="minorEastAsia"/>
          <w:b/>
          <w:bCs/>
          <w:i/>
          <w:u w:val="single"/>
        </w:rPr>
      </w:pPr>
    </w:p>
    <w:p w14:paraId="133109DA" w14:textId="77777777" w:rsidR="00260BB4" w:rsidRDefault="00260BB4" w:rsidP="00C56581">
      <w:pPr>
        <w:rPr>
          <w:rFonts w:eastAsiaTheme="minorEastAsia"/>
          <w:b/>
          <w:bCs/>
          <w:i/>
          <w:u w:val="single"/>
          <w:rtl/>
        </w:rPr>
      </w:pPr>
    </w:p>
    <w:p w14:paraId="6D6FE42B" w14:textId="3AADBEF4" w:rsidR="00260BB4" w:rsidRDefault="00260BB4" w:rsidP="00C56581">
      <w:pPr>
        <w:rPr>
          <w:rFonts w:eastAsiaTheme="minorEastAsia"/>
          <w:b/>
          <w:bCs/>
          <w:i/>
          <w:u w:val="single"/>
          <w:rtl/>
        </w:rPr>
      </w:pPr>
    </w:p>
    <w:p w14:paraId="3683702E" w14:textId="6B7370DF" w:rsidR="00260BB4" w:rsidRDefault="00260BB4" w:rsidP="00C56581">
      <w:pPr>
        <w:rPr>
          <w:rFonts w:eastAsiaTheme="minorEastAsia"/>
          <w:b/>
          <w:bCs/>
          <w:i/>
          <w:u w:val="single"/>
          <w:rtl/>
        </w:rPr>
      </w:pPr>
    </w:p>
    <w:p w14:paraId="46BE04E3" w14:textId="77777777" w:rsidR="00260BB4" w:rsidRPr="00DA33BA" w:rsidRDefault="00260BB4" w:rsidP="00C56581">
      <w:pPr>
        <w:rPr>
          <w:rFonts w:eastAsiaTheme="minorEastAsia" w:hint="cs"/>
          <w:b/>
          <w:bCs/>
          <w:i/>
          <w:u w:val="single"/>
          <w:rtl/>
        </w:rPr>
      </w:pPr>
    </w:p>
    <w:p w14:paraId="7766B26D" w14:textId="6BFFA0B2" w:rsidR="0066654B" w:rsidRDefault="0066654B" w:rsidP="00260BB4">
      <w:pPr>
        <w:rPr>
          <w:rFonts w:eastAsiaTheme="minorEastAsia" w:hint="cs"/>
          <w:rtl/>
        </w:rPr>
      </w:pPr>
      <w:r>
        <w:rPr>
          <w:rFonts w:ascii="Arial" w:eastAsiaTheme="minorEastAsia" w:hAnsi="Arial" w:cs="Arial" w:hint="cs"/>
          <w:i/>
          <w:rtl/>
        </w:rPr>
        <w:t xml:space="preserve">נניח כי גזמנו </w:t>
      </w:r>
      <w:r w:rsidR="00260BB4">
        <w:rPr>
          <w:rFonts w:ascii="Arial" w:eastAsiaTheme="minorEastAsia" w:hAnsi="Arial" w:cs="Arial" w:hint="cs"/>
          <w:i/>
          <w:rtl/>
        </w:rPr>
        <w:t>קודקוד</w:t>
      </w:r>
      <w:r>
        <w:rPr>
          <w:rFonts w:ascii="Arial" w:eastAsiaTheme="minorEastAsia" w:hAnsi="Arial" w:cs="Arial" w:hint="cs"/>
          <w:i/>
          <w:rtl/>
        </w:rPr>
        <w:t xml:space="preserve"> </w:t>
      </w:r>
      <w:bookmarkStart w:id="0" w:name="_Hlk61284952"/>
      <w:r w:rsidR="007E519A">
        <w:rPr>
          <w:rFonts w:ascii="Arial" w:eastAsiaTheme="minorEastAsia" w:hAnsi="Arial" w:cs="Arial"/>
          <w:i/>
        </w:rPr>
        <w:t>[g]</w:t>
      </w:r>
      <w:r w:rsidR="007E519A">
        <w:rPr>
          <w:rFonts w:ascii="Arial" w:eastAsiaTheme="minorEastAsia" w:hAnsi="Arial" w:cs="Arial" w:hint="cs"/>
          <w:i/>
          <w:rtl/>
        </w:rPr>
        <w:t xml:space="preserve"> </w:t>
      </w:r>
      <w:bookmarkEnd w:id="0"/>
      <w:r w:rsidR="00260BB4">
        <w:rPr>
          <w:rFonts w:ascii="Arial" w:eastAsiaTheme="minorEastAsia" w:hAnsi="Arial" w:cs="Arial" w:hint="cs"/>
          <w:i/>
          <w:rtl/>
        </w:rPr>
        <w:t>שעבורו</w:t>
      </w:r>
      <w:r>
        <w:rPr>
          <w:rFonts w:ascii="Arial" w:eastAsiaTheme="minorEastAsia" w:hAnsi="Arial" w:cs="Arial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1,g</m:t>
            </m:r>
          </m:e>
        </m:d>
        <m:r>
          <w:rPr>
            <w:rFonts w:ascii="Cambria Math" w:eastAsiaTheme="minorEastAsia" w:hAnsi="Cambria Math"/>
          </w:rPr>
          <m:t>&gt;Promise+ ε</m:t>
        </m:r>
      </m:oMath>
      <w:r>
        <w:rPr>
          <w:rFonts w:eastAsiaTheme="minorEastAsia" w:hint="cs"/>
          <w:rtl/>
        </w:rPr>
        <w:t xml:space="preserve"> </w:t>
      </w:r>
      <w:r w:rsidR="00260BB4">
        <w:rPr>
          <w:rFonts w:eastAsiaTheme="minorEastAsia" w:hint="cs"/>
          <w:rtl/>
        </w:rPr>
        <w:t>,אך</w:t>
      </w:r>
      <w:r>
        <w:rPr>
          <w:rFonts w:eastAsiaTheme="minorEastAsia" w:hint="cs"/>
          <w:rtl/>
        </w:rPr>
        <w:t xml:space="preserve"> </w:t>
      </w:r>
      <w:r w:rsidR="00260BB4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>קודקוד שנגזם</w:t>
      </w:r>
      <w:r w:rsidR="007E519A">
        <w:rPr>
          <w:rFonts w:eastAsiaTheme="minorEastAsia" w:hint="cs"/>
          <w:rtl/>
        </w:rPr>
        <w:t xml:space="preserve"> </w:t>
      </w:r>
      <w:r w:rsidR="007E519A">
        <w:rPr>
          <w:rFonts w:ascii="Arial" w:eastAsiaTheme="minorEastAsia" w:hAnsi="Arial" w:cs="Arial"/>
          <w:i/>
        </w:rPr>
        <w:t>[g]</w:t>
      </w:r>
      <w:r w:rsidR="007E519A">
        <w:rPr>
          <w:rFonts w:ascii="Arial" w:eastAsiaTheme="minorEastAsia" w:hAnsi="Arial" w:cs="Arial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 אינו אופטימל</w:t>
      </w:r>
      <w:r w:rsidR="00260BB4">
        <w:rPr>
          <w:rFonts w:eastAsiaTheme="minorEastAsia" w:hint="cs"/>
          <w:rtl/>
        </w:rPr>
        <w:t>י.</w:t>
      </w:r>
      <w:r>
        <w:rPr>
          <w:rFonts w:eastAsiaTheme="minorEastAsia" w:hint="cs"/>
          <w:rtl/>
        </w:rPr>
        <w:t xml:space="preserve"> נראה כי שחקן 2 </w:t>
      </w:r>
      <w:r w:rsidR="007E519A">
        <w:rPr>
          <w:rFonts w:eastAsiaTheme="minorEastAsia"/>
        </w:rPr>
        <w:t>[e]</w:t>
      </w:r>
      <w:r w:rsidR="007E51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לא היה בוחר בקודקוד זה</w:t>
      </w:r>
      <w:r w:rsidR="007E519A">
        <w:rPr>
          <w:rFonts w:ascii="Arial" w:eastAsiaTheme="minorEastAsia" w:hAnsi="Arial" w:cs="Arial"/>
          <w:i/>
        </w:rPr>
        <w:t>[g]</w:t>
      </w:r>
      <w:r w:rsidR="007E519A">
        <w:rPr>
          <w:rFonts w:ascii="Arial" w:eastAsiaTheme="minorEastAsia" w:hAnsi="Arial" w:cs="Arial"/>
          <w:i/>
        </w:rPr>
        <w:t xml:space="preserve"> </w:t>
      </w:r>
      <w:r w:rsidR="00260BB4">
        <w:rPr>
          <w:rFonts w:eastAsiaTheme="minorEastAsia" w:hint="cs"/>
          <w:rtl/>
        </w:rPr>
        <w:t>, ולכן קודקוד זה</w:t>
      </w:r>
      <w:r w:rsidR="007E519A">
        <w:rPr>
          <w:rFonts w:eastAsiaTheme="minorEastAsia" w:hint="cs"/>
          <w:rtl/>
        </w:rPr>
        <w:t xml:space="preserve"> </w:t>
      </w:r>
      <w:r w:rsidR="007E519A">
        <w:rPr>
          <w:rFonts w:ascii="Arial" w:eastAsiaTheme="minorEastAsia" w:hAnsi="Arial" w:cs="Arial"/>
          <w:i/>
        </w:rPr>
        <w:t>[g]</w:t>
      </w:r>
      <w:r w:rsidR="007E519A">
        <w:rPr>
          <w:rFonts w:ascii="Arial" w:eastAsiaTheme="minorEastAsia" w:hAnsi="Arial" w:cs="Arial" w:hint="cs"/>
          <w:i/>
          <w:rtl/>
        </w:rPr>
        <w:t xml:space="preserve"> </w:t>
      </w:r>
      <w:r w:rsidR="00260BB4">
        <w:rPr>
          <w:rFonts w:eastAsiaTheme="minorEastAsia" w:hint="cs"/>
          <w:rtl/>
        </w:rPr>
        <w:t xml:space="preserve"> לא יגיע לשורש.</w:t>
      </w:r>
    </w:p>
    <w:p w14:paraId="67C338BE" w14:textId="7BEBD4BC" w:rsidR="0066654B" w:rsidRDefault="007E519A" w:rsidP="00D129BF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תנאי הגיזום הוא</w:t>
      </w:r>
      <w:r w:rsidR="0066654B">
        <w:rPr>
          <w:rFonts w:eastAsiaTheme="minorEastAsia" w:hint="cs"/>
          <w:rtl/>
        </w:rPr>
        <w:t xml:space="preserve"> : </w:t>
      </w:r>
    </w:p>
    <w:p w14:paraId="1FB6F0D8" w14:textId="7D082E1D" w:rsidR="0066654B" w:rsidRPr="0066654B" w:rsidRDefault="0066654B" w:rsidP="00D129BF">
      <w:pPr>
        <w:ind w:firstLine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Promise+ ε&gt;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Sum- 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5601ABA5" w14:textId="49E4BA43" w:rsidR="0066654B" w:rsidRPr="0066654B" w:rsidRDefault="007E519A" w:rsidP="00D129BF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Promise</m:t>
          </m:r>
          <m:r>
            <w:rPr>
              <w:rFonts w:ascii="Cambria Math" w:eastAsiaTheme="minorEastAsia" w:hAnsi="Cambria Math"/>
              <w:vertAlign w:val="subscript"/>
            </w:rPr>
            <m:t>+ ε</m:t>
          </m:r>
          <m:r>
            <w:rPr>
              <w:rFonts w:ascii="Cambria Math" w:eastAsiaTheme="minorEastAsia" w:hAnsi="Cambria Math"/>
              <w:vertAlign w:val="subscript"/>
            </w:rPr>
            <m:t>+1</m:t>
          </m:r>
          <m:r>
            <w:rPr>
              <w:rFonts w:ascii="Cambria Math" w:eastAsiaTheme="minorEastAsia" w:hAnsi="Cambria Math"/>
              <w:vertAlign w:val="subscript"/>
            </w:rPr>
            <m:t>&gt;</m:t>
          </m:r>
          <m:r>
            <w:rPr>
              <w:rFonts w:ascii="Cambria Math" w:eastAsiaTheme="minorEastAsia" w:hAnsi="Cambria Math"/>
            </w:rPr>
            <m:t>Promise</m:t>
          </m:r>
          <m:r>
            <w:rPr>
              <w:rFonts w:ascii="Cambria Math" w:eastAsiaTheme="minorEastAsia" w:hAnsi="Cambria Math"/>
              <w:vertAlign w:val="subscript"/>
            </w:rPr>
            <m:t>+ ε≥Sum-</m:t>
          </m:r>
          <m:r>
            <w:rPr>
              <w:rFonts w:ascii="Cambria Math" w:eastAsiaTheme="minorEastAsia" w:hAnsi="Cambria Math"/>
              <w:vertAlign w:val="subscript"/>
            </w:rPr>
            <m:t>y</m:t>
          </m:r>
        </m:oMath>
      </m:oMathPara>
    </w:p>
    <w:p w14:paraId="4578E4EC" w14:textId="38A97F38" w:rsidR="0066654B" w:rsidRPr="0066654B" w:rsidRDefault="007E519A" w:rsidP="007E519A">
      <w:pPr>
        <w:rPr>
          <w:rFonts w:eastAsiaTheme="minorEastAsia" w:hint="cs"/>
          <w:vertAlign w:val="subscript"/>
          <w:rtl/>
        </w:rPr>
      </w:pPr>
      <w:r w:rsidRPr="007E519A">
        <w:rPr>
          <w:rFonts w:asciiTheme="minorBidi" w:eastAsiaTheme="minorEastAsia" w:hAnsiTheme="minorBidi"/>
          <w:sz w:val="32"/>
          <w:szCs w:val="32"/>
          <w:vertAlign w:val="subscript"/>
          <w:rtl/>
        </w:rPr>
        <w:t>ידוע שסכום ערכי השחקנים בכל קודקוד חסום ב</w:t>
      </w:r>
      <w:r>
        <w:rPr>
          <w:rFonts w:asciiTheme="minorBidi" w:eastAsiaTheme="minorEastAsia" w:hAnsiTheme="minorBidi"/>
          <w:sz w:val="32"/>
          <w:szCs w:val="32"/>
          <w:vertAlign w:val="subscript"/>
        </w:rPr>
        <w:t>:</w:t>
      </w:r>
      <w:r w:rsidRPr="007E519A">
        <w:rPr>
          <w:rFonts w:asciiTheme="minorBidi" w:eastAsiaTheme="minorEastAsia" w:hAnsiTheme="minorBidi"/>
          <w:sz w:val="32"/>
          <w:szCs w:val="32"/>
          <w:vertAlign w:val="subscript"/>
        </w:rPr>
        <w:t>sum</w:t>
      </w:r>
      <w:r w:rsidRPr="007E519A">
        <w:rPr>
          <w:rFonts w:eastAsiaTheme="minorEastAsia" w:hint="cs"/>
          <w:sz w:val="28"/>
          <w:szCs w:val="28"/>
          <w:vertAlign w:val="subscript"/>
          <w:rtl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Sum-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y-1</m:t>
            </m:r>
          </m:e>
        </m:d>
        <m:r>
          <w:rPr>
            <w:rFonts w:ascii="Cambria Math" w:eastAsiaTheme="minorEastAsia" w:hAnsi="Cambria Math"/>
          </w:rPr>
          <m:t xml:space="preserve"> ≥</m:t>
        </m:r>
        <m:r>
          <w:rPr>
            <w:rFonts w:ascii="Cambria Math" w:eastAsiaTheme="minorEastAsia" w:hAnsi="Cambria Math"/>
          </w:rPr>
          <m:t>Promise</m:t>
        </m:r>
        <m:r>
          <w:rPr>
            <w:rFonts w:ascii="Cambria Math" w:eastAsiaTheme="minorEastAsia" w:hAnsi="Cambria Math"/>
            <w:vertAlign w:val="subscript"/>
          </w:rPr>
          <m:t>+ ε+1</m:t>
        </m:r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</w:p>
    <w:p w14:paraId="5D9AAFED" w14:textId="5B9809CB" w:rsidR="0066654B" w:rsidRPr="0066654B" w:rsidRDefault="008376FC" w:rsidP="00D129BF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Sum-</m:t>
          </m:r>
          <m:r>
            <w:rPr>
              <w:rFonts w:ascii="Cambria Math" w:eastAsiaTheme="minorEastAsia" w:hAnsi="Cambria Math"/>
              <w:vertAlign w:val="subscript"/>
            </w:rPr>
            <m:t>y</m:t>
          </m:r>
          <m:r>
            <w:rPr>
              <w:rFonts w:ascii="Cambria Math" w:eastAsiaTheme="minorEastAsia" w:hAnsi="Cambria Math"/>
              <w:vertAlign w:val="subscript"/>
            </w:rPr>
            <m:t>+</m:t>
          </m:r>
          <m:r>
            <w:rPr>
              <w:rFonts w:ascii="Cambria Math" w:eastAsiaTheme="minorEastAsia" w:hAnsi="Cambria Math"/>
              <w:vertAlign w:val="subscript"/>
            </w:rPr>
            <m:t>1</m:t>
          </m:r>
          <m:r>
            <w:rPr>
              <w:rFonts w:ascii="Cambria Math" w:eastAsiaTheme="minorEastAsia" w:hAnsi="Cambria Math"/>
              <w:vertAlign w:val="subscript"/>
            </w:rPr>
            <m:t>≥</m:t>
          </m:r>
          <m:r>
            <w:rPr>
              <w:rFonts w:ascii="Cambria Math" w:eastAsiaTheme="minorEastAsia" w:hAnsi="Cambria Math"/>
            </w:rPr>
            <m:t>Promise</m:t>
          </m:r>
          <m:r>
            <w:rPr>
              <w:rFonts w:ascii="Cambria Math" w:eastAsiaTheme="minorEastAsia" w:hAnsi="Cambria Math"/>
              <w:vertAlign w:val="subscript"/>
            </w:rPr>
            <m:t>+ ε+1</m:t>
          </m:r>
          <m:r>
            <w:rPr>
              <w:rFonts w:ascii="Cambria Math" w:eastAsiaTheme="minorEastAsia" w:hAnsi="Cambria Math"/>
              <w:vertAlign w:val="subscript"/>
            </w:rPr>
            <m:t>&gt;</m:t>
          </m:r>
          <m:r>
            <w:rPr>
              <w:rFonts w:ascii="Cambria Math" w:eastAsiaTheme="minorEastAsia" w:hAnsi="Cambria Math"/>
            </w:rPr>
            <m:t>Promise</m:t>
          </m:r>
          <m:r>
            <w:rPr>
              <w:rFonts w:ascii="Cambria Math" w:eastAsiaTheme="minorEastAsia" w:hAnsi="Cambria Math"/>
              <w:vertAlign w:val="subscript"/>
            </w:rPr>
            <m:t>+ ε≥Sum-</m:t>
          </m:r>
          <m:r>
            <w:rPr>
              <w:rFonts w:ascii="Cambria Math" w:eastAsiaTheme="minorEastAsia" w:hAnsi="Cambria Math"/>
              <w:vertAlign w:val="subscript"/>
            </w:rPr>
            <m:t>y</m:t>
          </m:r>
        </m:oMath>
      </m:oMathPara>
    </w:p>
    <w:p w14:paraId="64267C8E" w14:textId="625DD242" w:rsidR="0066654B" w:rsidRPr="0066654B" w:rsidRDefault="008376FC" w:rsidP="00D129BF">
      <w:pPr>
        <w:ind w:firstLine="720"/>
        <w:rPr>
          <w:rFonts w:eastAsiaTheme="minorEastAsia" w:hint="cs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Sum-</m:t>
          </m:r>
          <m:r>
            <w:rPr>
              <w:rFonts w:ascii="Cambria Math" w:eastAsiaTheme="minorEastAsia" w:hAnsi="Cambria Math"/>
              <w:vertAlign w:val="subscript"/>
            </w:rPr>
            <m:t>y</m:t>
          </m:r>
          <m:r>
            <w:rPr>
              <w:rFonts w:ascii="Cambria Math" w:eastAsiaTheme="minorEastAsia" w:hAnsi="Cambria Math"/>
              <w:vertAlign w:val="subscript"/>
            </w:rPr>
            <m:t>+</m:t>
          </m:r>
          <m:r>
            <w:rPr>
              <w:rFonts w:ascii="Cambria Math" w:eastAsiaTheme="minorEastAsia" w:hAnsi="Cambria Math"/>
              <w:vertAlign w:val="subscript"/>
            </w:rPr>
            <m:t>1</m:t>
          </m:r>
          <m:r>
            <w:rPr>
              <w:rFonts w:ascii="Cambria Math" w:eastAsiaTheme="minorEastAsia" w:hAnsi="Cambria Math"/>
              <w:vertAlign w:val="subscript"/>
            </w:rPr>
            <m:t>&gt;Sum-</m:t>
          </m:r>
          <m:r>
            <w:rPr>
              <w:rFonts w:ascii="Cambria Math" w:eastAsiaTheme="minorEastAsia" w:hAnsi="Cambria Math"/>
              <w:vertAlign w:val="subscript"/>
            </w:rPr>
            <m:t>y</m:t>
          </m:r>
        </m:oMath>
      </m:oMathPara>
    </w:p>
    <w:p w14:paraId="01BD19A0" w14:textId="6F330CC0" w:rsidR="0066654B" w:rsidRPr="0066654B" w:rsidRDefault="0066654B" w:rsidP="00D129BF">
      <w:pPr>
        <w:ind w:firstLine="720"/>
        <w:rPr>
          <w:rFonts w:eastAsiaTheme="minorEastAsia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↓ </m:t>
          </m:r>
        </m:oMath>
      </m:oMathPara>
    </w:p>
    <w:p w14:paraId="147D1B83" w14:textId="221592FB" w:rsidR="0066654B" w:rsidRPr="009A59AF" w:rsidRDefault="0066654B" w:rsidP="009A59AF">
      <w:pPr>
        <w:rPr>
          <w:rFonts w:eastAsiaTheme="minorEastAsia"/>
          <w:i/>
          <w:vertAlign w:val="subscript"/>
        </w:rPr>
      </w:pPr>
      <w:r>
        <w:rPr>
          <w:rFonts w:eastAsiaTheme="minorEastAsia" w:hint="cs"/>
          <w:rtl/>
        </w:rPr>
        <w:t>מכאן ששחקן</w:t>
      </w:r>
      <w:r w:rsidR="009A59AF">
        <w:rPr>
          <w:rFonts w:eastAsiaTheme="minorEastAsia" w:hint="cs"/>
          <w:rtl/>
        </w:rPr>
        <w:t xml:space="preserve"> 2</w:t>
      </w:r>
      <w:r>
        <w:rPr>
          <w:rFonts w:eastAsiaTheme="minorEastAsia" w:hint="cs"/>
          <w:rtl/>
        </w:rPr>
        <w:t xml:space="preserve"> </w:t>
      </w:r>
      <w:r w:rsidR="007E519A">
        <w:rPr>
          <w:rFonts w:eastAsiaTheme="minorEastAsia"/>
        </w:rPr>
        <w:t xml:space="preserve"> [e]</w:t>
      </w:r>
      <w:r>
        <w:rPr>
          <w:rFonts w:eastAsiaTheme="minorEastAsia" w:hint="cs"/>
          <w:rtl/>
        </w:rPr>
        <w:t>לא היה בוחר בקודקוד שנגזם</w:t>
      </w:r>
      <w:r w:rsidR="009A59AF">
        <w:rPr>
          <w:rFonts w:eastAsiaTheme="minorEastAsia" w:hint="cs"/>
          <w:rtl/>
        </w:rPr>
        <w:t xml:space="preserve"> </w:t>
      </w:r>
      <w:r w:rsidR="009A59AF">
        <w:rPr>
          <w:rFonts w:eastAsiaTheme="minorEastAsia"/>
        </w:rPr>
        <w:t>[g]</w:t>
      </w:r>
      <w:r w:rsidR="009A59AF">
        <w:rPr>
          <w:rFonts w:eastAsiaTheme="minorEastAsia" w:hint="cs"/>
          <w:rtl/>
        </w:rPr>
        <w:t xml:space="preserve">, אלא היה בוחר בקודקוד אחר </w:t>
      </w:r>
      <w:r w:rsidR="009A59AF">
        <w:rPr>
          <w:rFonts w:eastAsiaTheme="minorEastAsia"/>
        </w:rPr>
        <w:t>[f]</w:t>
      </w:r>
      <w:r w:rsidR="009A59AF">
        <w:rPr>
          <w:rFonts w:eastAsiaTheme="minorEastAsia" w:hint="cs"/>
          <w:rtl/>
        </w:rPr>
        <w:t xml:space="preserve">, אשר ערכו עבור שחקן 1 חסום ב </w:t>
      </w:r>
      <w:r w:rsidR="009A59AF" w:rsidRPr="009A59AF">
        <w:rPr>
          <w:rFonts w:eastAsiaTheme="minorEastAsia"/>
        </w:rPr>
        <w:t>Sum-y</w:t>
      </w:r>
      <w:r w:rsidR="009A59AF">
        <w:rPr>
          <w:rFonts w:eastAsiaTheme="minorEastAsia" w:hint="cs"/>
          <w:rtl/>
        </w:rPr>
        <w:t xml:space="preserve"> שאינו גדול מערך השורש מ</w:t>
      </w:r>
      <w:r w:rsidR="009A59AF">
        <w:rPr>
          <w:rFonts w:eastAsiaTheme="minorEastAsia" w:hint="cs"/>
          <w:i/>
          <w:vertAlign w:val="subscript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="009A59AF">
        <w:rPr>
          <w:rFonts w:eastAsiaTheme="minorEastAsia" w:hint="cs"/>
          <w:i/>
          <w:vertAlign w:val="subscript"/>
          <w:rtl/>
        </w:rPr>
        <w:t>.</w:t>
      </w:r>
    </w:p>
    <w:p w14:paraId="5AAA451D" w14:textId="228EB908" w:rsidR="00496A92" w:rsidRDefault="00496A92" w:rsidP="0066654B">
      <w:pPr>
        <w:ind w:firstLine="720"/>
        <w:jc w:val="center"/>
        <w:rPr>
          <w:rFonts w:eastAsiaTheme="minorEastAsia" w:hint="cs"/>
          <w:vertAlign w:val="subscript"/>
          <w:rtl/>
        </w:rPr>
      </w:pPr>
    </w:p>
    <w:p w14:paraId="59AEAB6E" w14:textId="68DDF973" w:rsidR="0048049F" w:rsidRDefault="0048049F" w:rsidP="0048049F">
      <w:pPr>
        <w:rPr>
          <w:rFonts w:eastAsiaTheme="minorEastAsia"/>
          <w:i/>
          <w:rtl/>
        </w:rPr>
      </w:pPr>
    </w:p>
    <w:p w14:paraId="26B7B0D5" w14:textId="70079F1D" w:rsidR="00930654" w:rsidRDefault="00930654" w:rsidP="0048049F">
      <w:pPr>
        <w:rPr>
          <w:rFonts w:eastAsiaTheme="minorEastAsia"/>
          <w:i/>
          <w:rtl/>
        </w:rPr>
      </w:pPr>
    </w:p>
    <w:p w14:paraId="6F6FFD2A" w14:textId="3650282C" w:rsidR="00930654" w:rsidRDefault="00930654" w:rsidP="0048049F">
      <w:pPr>
        <w:rPr>
          <w:rFonts w:eastAsiaTheme="minorEastAsia"/>
          <w:i/>
          <w:rtl/>
        </w:rPr>
      </w:pPr>
    </w:p>
    <w:p w14:paraId="3C21F9D3" w14:textId="7E79E552" w:rsidR="00930654" w:rsidRDefault="00930654" w:rsidP="0048049F">
      <w:pPr>
        <w:rPr>
          <w:rFonts w:eastAsiaTheme="minorEastAsia"/>
          <w:i/>
          <w:rtl/>
        </w:rPr>
      </w:pPr>
    </w:p>
    <w:p w14:paraId="255F7A8B" w14:textId="5AECF4CB" w:rsidR="00930654" w:rsidRDefault="00930654" w:rsidP="0048049F">
      <w:pPr>
        <w:rPr>
          <w:rFonts w:eastAsiaTheme="minorEastAsia"/>
          <w:i/>
          <w:rtl/>
        </w:rPr>
      </w:pPr>
    </w:p>
    <w:p w14:paraId="4F7808D4" w14:textId="4AF79B3C" w:rsidR="00930654" w:rsidRDefault="00930654" w:rsidP="0048049F">
      <w:pPr>
        <w:rPr>
          <w:rFonts w:eastAsiaTheme="minorEastAsia"/>
          <w:i/>
          <w:rtl/>
        </w:rPr>
      </w:pPr>
    </w:p>
    <w:p w14:paraId="180B2E0E" w14:textId="7FF2A014" w:rsidR="00930654" w:rsidRDefault="00930654" w:rsidP="0048049F">
      <w:pPr>
        <w:rPr>
          <w:rFonts w:eastAsiaTheme="minorEastAsia"/>
          <w:i/>
          <w:rtl/>
        </w:rPr>
      </w:pPr>
    </w:p>
    <w:p w14:paraId="24038D75" w14:textId="3756852A" w:rsidR="00930654" w:rsidRDefault="00930654" w:rsidP="0048049F">
      <w:pPr>
        <w:rPr>
          <w:rFonts w:eastAsiaTheme="minorEastAsia"/>
          <w:i/>
          <w:rtl/>
        </w:rPr>
      </w:pPr>
    </w:p>
    <w:p w14:paraId="56C20D55" w14:textId="15CB21D8" w:rsidR="00930654" w:rsidRPr="00260BB4" w:rsidRDefault="00930654" w:rsidP="00930654">
      <w:pPr>
        <w:rPr>
          <w:rFonts w:ascii="Arial" w:eastAsiaTheme="minorEastAsia" w:hAnsi="Arial" w:cs="Arial"/>
          <w:i/>
          <w:rtl/>
        </w:rPr>
      </w:pPr>
      <w:r>
        <w:rPr>
          <w:rFonts w:eastAsiaTheme="minorEastAsia"/>
          <w:b/>
          <w:bCs/>
          <w:i/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5D840E5" wp14:editId="0EC5C477">
            <wp:simplePos x="0" y="0"/>
            <wp:positionH relativeFrom="margin">
              <wp:align>center</wp:align>
            </wp:positionH>
            <wp:positionV relativeFrom="paragraph">
              <wp:posOffset>287264</wp:posOffset>
            </wp:positionV>
            <wp:extent cx="6682154" cy="281026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54" cy="2810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3BA">
        <w:rPr>
          <w:rFonts w:eastAsiaTheme="minorEastAsia" w:hint="cs"/>
          <w:b/>
          <w:bCs/>
          <w:u w:val="single"/>
          <w:rtl/>
        </w:rPr>
        <w:t xml:space="preserve">מקרה </w:t>
      </w:r>
      <w:r>
        <w:rPr>
          <w:rFonts w:eastAsiaTheme="minorEastAsia" w:hint="cs"/>
          <w:b/>
          <w:bCs/>
          <w:u w:val="single"/>
          <w:rtl/>
        </w:rPr>
        <w:t>3</w:t>
      </w:r>
      <w:r w:rsidRPr="00DA33BA">
        <w:rPr>
          <w:rFonts w:eastAsiaTheme="minorEastAsia" w:hint="cs"/>
          <w:b/>
          <w:bCs/>
          <w:u w:val="single"/>
          <w:rtl/>
        </w:rPr>
        <w:t xml:space="preserve"> : </w:t>
      </w:r>
    </w:p>
    <w:p w14:paraId="6D86484C" w14:textId="4502742D" w:rsidR="00930654" w:rsidRDefault="00930654" w:rsidP="00930654">
      <w:pPr>
        <w:rPr>
          <w:rFonts w:eastAsiaTheme="minorEastAsia"/>
          <w:b/>
          <w:bCs/>
          <w:i/>
          <w:u w:val="single"/>
        </w:rPr>
      </w:pPr>
    </w:p>
    <w:p w14:paraId="53908451" w14:textId="7F205F97" w:rsidR="00930654" w:rsidRDefault="00930654" w:rsidP="00930654">
      <w:pPr>
        <w:rPr>
          <w:rFonts w:eastAsiaTheme="minorEastAsia"/>
          <w:b/>
          <w:bCs/>
          <w:i/>
          <w:u w:val="single"/>
        </w:rPr>
      </w:pPr>
    </w:p>
    <w:p w14:paraId="6A31093D" w14:textId="0F499AFA" w:rsidR="00930654" w:rsidRDefault="00930654" w:rsidP="00930654">
      <w:pPr>
        <w:rPr>
          <w:rFonts w:eastAsiaTheme="minorEastAsia"/>
          <w:b/>
          <w:bCs/>
          <w:i/>
          <w:u w:val="single"/>
        </w:rPr>
      </w:pPr>
    </w:p>
    <w:p w14:paraId="763C65FD" w14:textId="2EBF3934" w:rsidR="00930654" w:rsidRDefault="00930654" w:rsidP="00930654">
      <w:pPr>
        <w:rPr>
          <w:rFonts w:eastAsiaTheme="minorEastAsia"/>
          <w:b/>
          <w:bCs/>
          <w:i/>
          <w:u w:val="single"/>
        </w:rPr>
      </w:pPr>
    </w:p>
    <w:p w14:paraId="06218C48" w14:textId="110C7A27" w:rsidR="00930654" w:rsidRDefault="00930654" w:rsidP="00930654">
      <w:pPr>
        <w:rPr>
          <w:rFonts w:eastAsiaTheme="minorEastAsia"/>
          <w:b/>
          <w:bCs/>
          <w:i/>
          <w:u w:val="single"/>
        </w:rPr>
      </w:pPr>
    </w:p>
    <w:p w14:paraId="500F52E3" w14:textId="77777777" w:rsidR="00930654" w:rsidRDefault="00930654" w:rsidP="00930654">
      <w:pPr>
        <w:rPr>
          <w:rFonts w:eastAsiaTheme="minorEastAsia"/>
          <w:b/>
          <w:bCs/>
          <w:i/>
          <w:u w:val="single"/>
        </w:rPr>
      </w:pPr>
    </w:p>
    <w:p w14:paraId="76EBB929" w14:textId="77777777" w:rsidR="00930654" w:rsidRDefault="00930654" w:rsidP="00930654">
      <w:pPr>
        <w:rPr>
          <w:rFonts w:eastAsiaTheme="minorEastAsia"/>
          <w:b/>
          <w:bCs/>
          <w:i/>
          <w:u w:val="single"/>
          <w:rtl/>
        </w:rPr>
      </w:pPr>
    </w:p>
    <w:p w14:paraId="4C2B4CE9" w14:textId="77777777" w:rsidR="00930654" w:rsidRDefault="00930654" w:rsidP="00930654">
      <w:pPr>
        <w:rPr>
          <w:rFonts w:eastAsiaTheme="minorEastAsia"/>
          <w:b/>
          <w:bCs/>
          <w:i/>
          <w:u w:val="single"/>
          <w:rtl/>
        </w:rPr>
      </w:pPr>
    </w:p>
    <w:p w14:paraId="34325997" w14:textId="77777777" w:rsidR="00930654" w:rsidRDefault="00930654" w:rsidP="00930654">
      <w:pPr>
        <w:rPr>
          <w:rFonts w:eastAsiaTheme="minorEastAsia"/>
          <w:b/>
          <w:bCs/>
          <w:i/>
          <w:u w:val="single"/>
          <w:rtl/>
        </w:rPr>
      </w:pPr>
    </w:p>
    <w:p w14:paraId="0AA3D29F" w14:textId="77777777" w:rsidR="00930654" w:rsidRPr="00DA33BA" w:rsidRDefault="00930654" w:rsidP="00930654">
      <w:pPr>
        <w:rPr>
          <w:rFonts w:eastAsiaTheme="minorEastAsia" w:hint="cs"/>
          <w:b/>
          <w:bCs/>
          <w:i/>
          <w:u w:val="single"/>
          <w:rtl/>
        </w:rPr>
      </w:pPr>
    </w:p>
    <w:p w14:paraId="5C96ECF6" w14:textId="77777777" w:rsidR="00930654" w:rsidRDefault="00930654" w:rsidP="00930654">
      <w:pPr>
        <w:rPr>
          <w:rFonts w:ascii="Arial" w:eastAsiaTheme="minorEastAsia" w:hAnsi="Arial" w:cs="Arial"/>
          <w:i/>
          <w:rtl/>
        </w:rPr>
      </w:pPr>
    </w:p>
    <w:p w14:paraId="49D3CC4B" w14:textId="7CEB52C4" w:rsidR="00930654" w:rsidRDefault="00930654" w:rsidP="00930654">
      <w:pPr>
        <w:rPr>
          <w:rFonts w:eastAsiaTheme="minorEastAsia"/>
          <w:rtl/>
        </w:rPr>
      </w:pPr>
      <w:r>
        <w:rPr>
          <w:rFonts w:ascii="Arial" w:eastAsiaTheme="minorEastAsia" w:hAnsi="Arial" w:cs="Arial" w:hint="cs"/>
          <w:i/>
          <w:rtl/>
        </w:rPr>
        <w:t xml:space="preserve">נניח כי גזמנו קודקוד </w:t>
      </w:r>
      <w:r>
        <w:rPr>
          <w:rFonts w:ascii="Arial" w:eastAsiaTheme="minorEastAsia" w:hAnsi="Arial" w:cs="Arial"/>
          <w:i/>
        </w:rPr>
        <w:t>[g]</w:t>
      </w:r>
      <w:r>
        <w:rPr>
          <w:rFonts w:ascii="Arial" w:eastAsiaTheme="minorEastAsia" w:hAnsi="Arial" w:cs="Arial" w:hint="cs"/>
          <w:i/>
          <w:rtl/>
        </w:rPr>
        <w:t xml:space="preserve"> שעבורו </w:t>
      </w:r>
      <m:oMath>
        <m:r>
          <w:rPr>
            <w:rFonts w:ascii="Cambria Math" w:eastAsiaTheme="minorEastAsia" w:hAnsi="Cambria Math"/>
          </w:rPr>
          <m:t>Promise+ ε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≥ </m:t>
        </m:r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1,g</m:t>
            </m:r>
          </m:e>
        </m:d>
        <m:r>
          <w:rPr>
            <w:rFonts w:ascii="Cambria Math" w:eastAsiaTheme="minorEastAsia" w:hAnsi="Cambria Math"/>
          </w:rPr>
          <m:t>&gt;Promise</m:t>
        </m:r>
      </m:oMath>
      <w:r>
        <w:rPr>
          <w:rFonts w:eastAsiaTheme="minorEastAsia" w:hint="cs"/>
          <w:rtl/>
        </w:rPr>
        <w:t xml:space="preserve"> , </w:t>
      </w:r>
      <w:r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הקודקוד שנגזם </w:t>
      </w:r>
      <w:r>
        <w:rPr>
          <w:rFonts w:ascii="Arial" w:eastAsiaTheme="minorEastAsia" w:hAnsi="Arial" w:cs="Arial"/>
          <w:i/>
        </w:rPr>
        <w:t>[g]</w:t>
      </w:r>
      <w:r>
        <w:rPr>
          <w:rFonts w:ascii="Arial" w:eastAsiaTheme="minorEastAsia" w:hAnsi="Arial" w:cs="Arial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ינו אופטימלי. נראה כי </w:t>
      </w:r>
      <w:r>
        <w:rPr>
          <w:rFonts w:eastAsiaTheme="minorEastAsia" w:hint="cs"/>
          <w:rtl/>
        </w:rPr>
        <w:t xml:space="preserve">כאשר מתבצע גיזום תת אופטימלי לקודקוד </w:t>
      </w:r>
      <w:r>
        <w:rPr>
          <w:rFonts w:eastAsiaTheme="minorEastAsia"/>
        </w:rPr>
        <w:t>[g]</w:t>
      </w:r>
      <w:r>
        <w:rPr>
          <w:rFonts w:eastAsiaTheme="minorEastAsia" w:hint="cs"/>
          <w:rtl/>
        </w:rPr>
        <w:t xml:space="preserve"> ערך השורש יהיה במרחק של עד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 w:hint="cs"/>
          <w:rtl/>
        </w:rPr>
        <w:t xml:space="preserve"> מהערך האופטימלי.</w:t>
      </w:r>
    </w:p>
    <w:p w14:paraId="6AD325E2" w14:textId="380C790C" w:rsidR="00930654" w:rsidRPr="00F17926" w:rsidRDefault="00930654" w:rsidP="00930654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מתוך ההנחה כי </w:t>
      </w:r>
      <w:r>
        <w:rPr>
          <w:rFonts w:eastAsiaTheme="minorEastAsia"/>
        </w:rPr>
        <w:t>[g]</w:t>
      </w:r>
      <w:r>
        <w:rPr>
          <w:rFonts w:eastAsiaTheme="minorEastAsia" w:hint="cs"/>
          <w:rtl/>
        </w:rPr>
        <w:t xml:space="preserve"> קודקוד אופטימלי, אשר באלגוריתם המבצע גיזומים אופטימליים היה נבחר להיות ערך השורש,</w:t>
      </w:r>
      <w:r w:rsidR="00F17926">
        <w:rPr>
          <w:rFonts w:eastAsiaTheme="minorEastAsia" w:hint="cs"/>
          <w:rtl/>
        </w:rPr>
        <w:t xml:space="preserve"> ניתן לראות כי ערך השורש המובטח </w:t>
      </w:r>
      <w:r w:rsidR="00F17926">
        <w:rPr>
          <w:rFonts w:eastAsiaTheme="minorEastAsia" w:hint="cs"/>
        </w:rPr>
        <w:t>P</w:t>
      </w:r>
      <w:r w:rsidR="00F17926">
        <w:rPr>
          <w:rFonts w:eastAsiaTheme="minorEastAsia"/>
        </w:rPr>
        <w:t>romise</w:t>
      </w:r>
      <w:r w:rsidR="00F17926">
        <w:rPr>
          <w:rFonts w:eastAsiaTheme="minorEastAsia" w:hint="cs"/>
          <w:rtl/>
        </w:rPr>
        <w:t xml:space="preserve"> קטן ב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</m:oMath>
      <w:r w:rsidR="00F17926">
        <w:rPr>
          <w:rFonts w:eastAsiaTheme="minorEastAsia" w:hint="cs"/>
          <w:i/>
          <w:rtl/>
        </w:rPr>
        <w:t xml:space="preserve">מערך הקודקוד האופטימלי בעץ, כלומר שמרנו על מרחק חסום ב </w:t>
      </w:r>
      <w:r w:rsidR="00F17926">
        <w:rPr>
          <w:rFonts w:eastAsiaTheme="minorEastAsia"/>
          <w:i/>
          <w:rtl/>
        </w:rPr>
        <w:t>–</w:t>
      </w:r>
      <w:r w:rsidR="00F1792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="00F17926">
        <w:rPr>
          <w:rFonts w:eastAsiaTheme="minorEastAsia"/>
          <w:i/>
        </w:rPr>
        <w:t>.</w:t>
      </w:r>
    </w:p>
    <w:p w14:paraId="63F27E23" w14:textId="77777777" w:rsidR="00930654" w:rsidRPr="00124003" w:rsidRDefault="00930654" w:rsidP="0048049F">
      <w:pPr>
        <w:rPr>
          <w:rFonts w:eastAsiaTheme="minorEastAsia"/>
          <w:i/>
          <w:rtl/>
        </w:rPr>
      </w:pPr>
    </w:p>
    <w:p w14:paraId="2EC551FE" w14:textId="02A194A8" w:rsidR="0048049F" w:rsidRDefault="0048049F" w:rsidP="004804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סיכום :</w:t>
      </w:r>
    </w:p>
    <w:p w14:paraId="0BD0A795" w14:textId="305D2BA5" w:rsidR="0048049F" w:rsidRDefault="0048049F" w:rsidP="004804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1 הראנו כי לא </w:t>
      </w:r>
      <w:r w:rsidR="00F17926">
        <w:rPr>
          <w:rFonts w:eastAsiaTheme="minorEastAsia" w:hint="cs"/>
          <w:i/>
          <w:rtl/>
        </w:rPr>
        <w:t>היה נגזם</w:t>
      </w:r>
      <w:r>
        <w:rPr>
          <w:rFonts w:eastAsiaTheme="minorEastAsia" w:hint="cs"/>
          <w:i/>
          <w:rtl/>
        </w:rPr>
        <w:t xml:space="preserve"> קודקוד חוקי עם ערך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&gt; Promised+ ε</m:t>
        </m:r>
      </m:oMath>
      <w:r>
        <w:rPr>
          <w:rFonts w:eastAsiaTheme="minorEastAsia" w:hint="cs"/>
          <w:i/>
          <w:rtl/>
        </w:rPr>
        <w:t xml:space="preserve"> </w:t>
      </w:r>
      <w:r w:rsidR="00F17926">
        <w:rPr>
          <w:rFonts w:eastAsiaTheme="minorEastAsia" w:hint="cs"/>
          <w:i/>
          <w:rtl/>
        </w:rPr>
        <w:t>ו</w:t>
      </w:r>
      <w:r>
        <w:rPr>
          <w:rFonts w:eastAsiaTheme="minorEastAsia" w:hint="cs"/>
          <w:i/>
          <w:rtl/>
        </w:rPr>
        <w:t>שהוא גם קודקוד אופטימלי</w:t>
      </w:r>
      <w:r w:rsidR="00F17926">
        <w:rPr>
          <w:rFonts w:eastAsiaTheme="minorEastAsia" w:hint="cs"/>
          <w:i/>
          <w:rtl/>
        </w:rPr>
        <w:t>.</w:t>
      </w:r>
    </w:p>
    <w:p w14:paraId="08BC7B57" w14:textId="3902222F" w:rsidR="0048049F" w:rsidRDefault="0048049F" w:rsidP="004804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</w:t>
      </w:r>
      <w:r w:rsidR="00F17926">
        <w:rPr>
          <w:rFonts w:eastAsiaTheme="minorEastAsia" w:hint="cs"/>
          <w:i/>
          <w:rtl/>
        </w:rPr>
        <w:t xml:space="preserve">2 </w:t>
      </w:r>
      <w:r>
        <w:rPr>
          <w:rFonts w:eastAsiaTheme="minorEastAsia" w:hint="cs"/>
          <w:i/>
          <w:rtl/>
        </w:rPr>
        <w:t xml:space="preserve">הראנו כי אם גזמנו קודקוד בעל ערך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&gt; Promised+ ε</m:t>
        </m:r>
      </m:oMath>
      <w:r>
        <w:rPr>
          <w:rFonts w:eastAsiaTheme="minorEastAsia" w:hint="cs"/>
          <w:i/>
          <w:rtl/>
        </w:rPr>
        <w:t xml:space="preserve"> , </w:t>
      </w:r>
      <w:r w:rsidR="00F17926">
        <w:rPr>
          <w:rFonts w:eastAsiaTheme="minorEastAsia" w:hint="cs"/>
          <w:i/>
          <w:rtl/>
        </w:rPr>
        <w:t xml:space="preserve">אך אינו אופטימלי, </w:t>
      </w:r>
      <w:r>
        <w:rPr>
          <w:rFonts w:eastAsiaTheme="minorEastAsia" w:hint="cs"/>
          <w:i/>
          <w:rtl/>
        </w:rPr>
        <w:t xml:space="preserve">קודקוד זה לא היה נבחר ע"י שחקן 2 </w:t>
      </w:r>
      <w:r w:rsidR="00F17926">
        <w:rPr>
          <w:rFonts w:eastAsiaTheme="minorEastAsia" w:hint="cs"/>
          <w:i/>
          <w:rtl/>
        </w:rPr>
        <w:t>ולכן לא היה מגיע לשורש עץ</w:t>
      </w:r>
      <w:r>
        <w:rPr>
          <w:rFonts w:eastAsiaTheme="minorEastAsia" w:hint="cs"/>
          <w:i/>
          <w:rtl/>
        </w:rPr>
        <w:t>.</w:t>
      </w:r>
    </w:p>
    <w:p w14:paraId="1889EE5F" w14:textId="67C5592C" w:rsidR="00F17926" w:rsidRDefault="00F17926" w:rsidP="00F1792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במקרה </w:t>
      </w:r>
      <w:r>
        <w:rPr>
          <w:rFonts w:eastAsiaTheme="minorEastAsia" w:hint="cs"/>
          <w:i/>
          <w:rtl/>
        </w:rPr>
        <w:t>3</w:t>
      </w:r>
      <w:r>
        <w:rPr>
          <w:rFonts w:eastAsiaTheme="minorEastAsia" w:hint="cs"/>
          <w:i/>
          <w:rtl/>
        </w:rPr>
        <w:t xml:space="preserve"> הראנו כי אם גזמנו קודקוד בעל ערך </w:t>
      </w:r>
      <w:r>
        <w:rPr>
          <w:rFonts w:ascii="Arial" w:eastAsiaTheme="minorEastAsia" w:hAnsi="Arial" w:cs="Arial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Promise+ ε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>≥ 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&gt;Promise</m:t>
        </m:r>
      </m:oMath>
      <w:r>
        <w:rPr>
          <w:rFonts w:eastAsiaTheme="minorEastAsia" w:hint="cs"/>
          <w:i/>
          <w:rtl/>
        </w:rPr>
        <w:t xml:space="preserve"> , </w:t>
      </w:r>
      <w:r>
        <w:rPr>
          <w:rFonts w:eastAsiaTheme="minorEastAsia" w:hint="cs"/>
          <w:i/>
          <w:rtl/>
        </w:rPr>
        <w:t>ושהינו קודקוד</w:t>
      </w:r>
      <w:r>
        <w:rPr>
          <w:rFonts w:eastAsiaTheme="minorEastAsia" w:hint="cs"/>
          <w:i/>
          <w:rtl/>
        </w:rPr>
        <w:t xml:space="preserve"> אופטימלי, </w:t>
      </w:r>
      <w:r>
        <w:rPr>
          <w:rFonts w:eastAsiaTheme="minorEastAsia" w:hint="cs"/>
          <w:i/>
          <w:rtl/>
        </w:rPr>
        <w:t xml:space="preserve">ערך השורש לא יפגע ביותר מ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 w:hint="cs"/>
          <w:i/>
          <w:rtl/>
        </w:rPr>
        <w:t>.</w:t>
      </w:r>
    </w:p>
    <w:p w14:paraId="21E63B9E" w14:textId="69CD72A2" w:rsidR="00F17926" w:rsidRDefault="00F17926" w:rsidP="0048049F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בכל מקרה אחר עבור קודקוד שערכו </w:t>
      </w:r>
      <m:oMath>
        <m:r>
          <w:rPr>
            <w:rFonts w:ascii="Cambria Math" w:eastAsiaTheme="minorEastAsia" w:hAnsi="Cambria Math"/>
          </w:rPr>
          <m:t>Promise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>≥ 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 xml:space="preserve"> , קודקוד לא היה משנה את ערך השורש מהערך שכבר מובטח לו </w:t>
      </w:r>
      <w:r>
        <w:rPr>
          <w:rFonts w:eastAsiaTheme="minorEastAsia"/>
          <w:i/>
        </w:rPr>
        <w:t>(Promise)</w:t>
      </w:r>
      <w:r>
        <w:rPr>
          <w:rFonts w:eastAsiaTheme="minorEastAsia" w:hint="cs"/>
          <w:i/>
          <w:rtl/>
        </w:rPr>
        <w:t>.</w:t>
      </w:r>
    </w:p>
    <w:p w14:paraId="20AECBB8" w14:textId="23B89803" w:rsidR="00496A92" w:rsidRDefault="00496A92" w:rsidP="00F17926">
      <w:pPr>
        <w:ind w:firstLine="720"/>
        <w:rPr>
          <w:rFonts w:eastAsiaTheme="minorEastAsia"/>
          <w:vertAlign w:val="subscript"/>
          <w:rtl/>
        </w:rPr>
      </w:pPr>
    </w:p>
    <w:p w14:paraId="7BAC61DC" w14:textId="1F332CA9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9450D10" w14:textId="3912E519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28A3FC8" w14:textId="4F9D3052" w:rsidR="00103F7A" w:rsidRDefault="00103F7A" w:rsidP="00AD4D17">
      <w:pPr>
        <w:rPr>
          <w:rFonts w:eastAsiaTheme="minorEastAsia"/>
          <w:vertAlign w:val="subscript"/>
          <w:rtl/>
        </w:rPr>
      </w:pPr>
    </w:p>
    <w:p w14:paraId="5C53A157" w14:textId="0F61617F" w:rsidR="00F17926" w:rsidRDefault="00F17926" w:rsidP="00AD4D17">
      <w:pPr>
        <w:rPr>
          <w:rFonts w:eastAsiaTheme="minorEastAsia"/>
          <w:vertAlign w:val="subscript"/>
          <w:rtl/>
        </w:rPr>
      </w:pPr>
    </w:p>
    <w:p w14:paraId="25E60547" w14:textId="04653ADB" w:rsidR="00F17926" w:rsidRDefault="00F17926" w:rsidP="00AD4D17">
      <w:pPr>
        <w:rPr>
          <w:rFonts w:eastAsiaTheme="minorEastAsia"/>
          <w:vertAlign w:val="subscript"/>
          <w:rtl/>
        </w:rPr>
      </w:pPr>
    </w:p>
    <w:p w14:paraId="3A8F90AB" w14:textId="30ADB0EF" w:rsidR="00F17926" w:rsidRDefault="00F17926" w:rsidP="00AD4D17">
      <w:pPr>
        <w:rPr>
          <w:rFonts w:eastAsiaTheme="minorEastAsia"/>
          <w:vertAlign w:val="subscript"/>
          <w:rtl/>
        </w:rPr>
      </w:pPr>
    </w:p>
    <w:p w14:paraId="12699F3D" w14:textId="790E958A" w:rsidR="00F17926" w:rsidRDefault="00F17926" w:rsidP="00AD4D17">
      <w:pPr>
        <w:rPr>
          <w:rFonts w:eastAsiaTheme="minorEastAsia"/>
          <w:vertAlign w:val="subscript"/>
          <w:rtl/>
        </w:rPr>
      </w:pPr>
    </w:p>
    <w:p w14:paraId="3F8BB9AE" w14:textId="6E5F2D70" w:rsidR="00F17926" w:rsidRDefault="00F17926" w:rsidP="00AD4D17">
      <w:pPr>
        <w:rPr>
          <w:rFonts w:eastAsiaTheme="minorEastAsia"/>
          <w:vertAlign w:val="subscript"/>
          <w:rtl/>
        </w:rPr>
      </w:pPr>
    </w:p>
    <w:p w14:paraId="545F0ABC" w14:textId="77777777" w:rsidR="00F17926" w:rsidRDefault="00F17926" w:rsidP="00AD4D17">
      <w:pPr>
        <w:rPr>
          <w:rFonts w:eastAsiaTheme="minorEastAsia"/>
          <w:vertAlign w:val="subscript"/>
          <w:rtl/>
        </w:rPr>
      </w:pPr>
    </w:p>
    <w:p w14:paraId="2F5B254E" w14:textId="5164AD45" w:rsidR="00AD4D17" w:rsidRDefault="00AD4D17" w:rsidP="00AD4D17">
      <w:pPr>
        <w:rPr>
          <w:rFonts w:eastAsiaTheme="minorEastAsia"/>
          <w:sz w:val="32"/>
          <w:szCs w:val="32"/>
          <w:u w:val="single"/>
          <w:rtl/>
        </w:rPr>
      </w:pPr>
      <w:r w:rsidRPr="00243AAE">
        <w:rPr>
          <w:rFonts w:hint="cs"/>
          <w:sz w:val="32"/>
          <w:szCs w:val="32"/>
          <w:u w:val="single"/>
          <w:rtl/>
        </w:rPr>
        <w:t xml:space="preserve">נכונות של </w:t>
      </w:r>
      <m:oMath>
        <m:r>
          <w:rPr>
            <w:rFonts w:ascii="Cambria Math" w:hAnsi="Cambria Math"/>
            <w:sz w:val="32"/>
            <w:szCs w:val="32"/>
            <w:u w:val="single"/>
          </w:rPr>
          <m:t>sub optimal immediate pruning</m:t>
        </m:r>
      </m:oMath>
      <w:r w:rsidRPr="00243AAE">
        <w:rPr>
          <w:rFonts w:eastAsiaTheme="minorEastAsia"/>
          <w:sz w:val="32"/>
          <w:szCs w:val="32"/>
          <w:u w:val="single"/>
        </w:rPr>
        <w:t>:</w:t>
      </w:r>
    </w:p>
    <w:p w14:paraId="5C5A3D5B" w14:textId="75B11292" w:rsidR="00103F7A" w:rsidRDefault="005F167E" w:rsidP="00AD4D17">
      <w:pPr>
        <w:rPr>
          <w:rFonts w:eastAsiaTheme="minorEastAsia"/>
          <w:sz w:val="32"/>
          <w:szCs w:val="32"/>
          <w:u w:val="single"/>
          <w:rtl/>
        </w:rPr>
      </w:pPr>
      <w:r>
        <w:rPr>
          <w:rFonts w:eastAsiaTheme="minorEastAsia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7AA2832A" wp14:editId="00DF9D68">
            <wp:simplePos x="0" y="0"/>
            <wp:positionH relativeFrom="column">
              <wp:posOffset>472325</wp:posOffset>
            </wp:positionH>
            <wp:positionV relativeFrom="paragraph">
              <wp:posOffset>122678</wp:posOffset>
            </wp:positionV>
            <wp:extent cx="4821381" cy="2217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59"/>
                    <a:stretch/>
                  </pic:blipFill>
                  <pic:spPr bwMode="auto">
                    <a:xfrm>
                      <a:off x="0" y="0"/>
                      <a:ext cx="4821381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560DC" w14:textId="3E6F2583" w:rsidR="00103F7A" w:rsidRDefault="00103F7A" w:rsidP="00AD4D17">
      <w:pPr>
        <w:rPr>
          <w:rFonts w:eastAsiaTheme="minorEastAsia"/>
          <w:sz w:val="32"/>
          <w:szCs w:val="32"/>
          <w:u w:val="single"/>
          <w:rtl/>
        </w:rPr>
      </w:pPr>
    </w:p>
    <w:p w14:paraId="3AF56E34" w14:textId="2F26AB46" w:rsidR="005F167E" w:rsidRDefault="005F167E" w:rsidP="00AD4D17">
      <w:pPr>
        <w:rPr>
          <w:rFonts w:eastAsiaTheme="minorEastAsia"/>
          <w:sz w:val="32"/>
          <w:szCs w:val="32"/>
          <w:u w:val="single"/>
          <w:rtl/>
        </w:rPr>
      </w:pPr>
    </w:p>
    <w:p w14:paraId="2605B9BA" w14:textId="75BD2E95" w:rsidR="005F167E" w:rsidRDefault="005F167E" w:rsidP="00AD4D17">
      <w:pPr>
        <w:rPr>
          <w:rFonts w:eastAsiaTheme="minorEastAsia"/>
          <w:sz w:val="32"/>
          <w:szCs w:val="32"/>
          <w:u w:val="single"/>
          <w:rtl/>
        </w:rPr>
      </w:pPr>
    </w:p>
    <w:p w14:paraId="1B77719A" w14:textId="504DD505" w:rsidR="005F167E" w:rsidRDefault="005F167E" w:rsidP="00AD4D17">
      <w:pPr>
        <w:rPr>
          <w:rFonts w:eastAsiaTheme="minorEastAsia"/>
          <w:sz w:val="32"/>
          <w:szCs w:val="32"/>
          <w:u w:val="single"/>
          <w:rtl/>
        </w:rPr>
      </w:pPr>
    </w:p>
    <w:p w14:paraId="54F203DF" w14:textId="638B60CB" w:rsidR="005F167E" w:rsidRDefault="005F167E" w:rsidP="00AD4D17">
      <w:pPr>
        <w:rPr>
          <w:rFonts w:eastAsiaTheme="minorEastAsia"/>
          <w:sz w:val="32"/>
          <w:szCs w:val="32"/>
          <w:u w:val="single"/>
          <w:rtl/>
        </w:rPr>
      </w:pPr>
    </w:p>
    <w:p w14:paraId="114F7869" w14:textId="77777777" w:rsidR="005F167E" w:rsidRDefault="005F167E" w:rsidP="00AD4D17">
      <w:pPr>
        <w:rPr>
          <w:rFonts w:eastAsiaTheme="minorEastAsia"/>
          <w:rtl/>
        </w:rPr>
      </w:pPr>
    </w:p>
    <w:p w14:paraId="24C3CB1B" w14:textId="6BEE7283" w:rsidR="00AD4D17" w:rsidRDefault="00AD4D17" w:rsidP="00AD4D1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גיזום </w:t>
      </w:r>
      <w:r w:rsidR="00996E9E">
        <w:rPr>
          <w:rFonts w:eastAsiaTheme="minorEastAsia" w:hint="cs"/>
          <w:rtl/>
        </w:rPr>
        <w:t xml:space="preserve">תת אופטימלי </w:t>
      </w:r>
      <w:r>
        <w:rPr>
          <w:rFonts w:eastAsiaTheme="minorEastAsia" w:hint="cs"/>
          <w:rtl/>
        </w:rPr>
        <w:t xml:space="preserve">אשר מתבצע רק עבור שורש העץ. נראה את נכונות </w:t>
      </w:r>
      <w:r w:rsidR="00996E9E">
        <w:rPr>
          <w:rFonts w:eastAsiaTheme="minorEastAsia" w:hint="cs"/>
          <w:rtl/>
        </w:rPr>
        <w:t>גיזום זה</w:t>
      </w:r>
      <w:r>
        <w:rPr>
          <w:rFonts w:eastAsiaTheme="minorEastAsia" w:hint="cs"/>
          <w:rtl/>
        </w:rPr>
        <w:t xml:space="preserve"> בכך שבכל מקרה בו יתבצע גיזום</w:t>
      </w:r>
      <w:r w:rsidR="00996E9E">
        <w:rPr>
          <w:rFonts w:eastAsiaTheme="minorEastAsia" w:hint="cs"/>
          <w:rtl/>
        </w:rPr>
        <w:t xml:space="preserve"> תת אופטימלי זה</w:t>
      </w:r>
      <w:r>
        <w:rPr>
          <w:rFonts w:eastAsiaTheme="minorEastAsia" w:hint="cs"/>
          <w:rtl/>
        </w:rPr>
        <w:t xml:space="preserve">, ערך השורש לא יפגע </w:t>
      </w:r>
      <w:r w:rsidR="00996E9E">
        <w:rPr>
          <w:rFonts w:eastAsiaTheme="minorEastAsia" w:hint="cs"/>
          <w:rtl/>
        </w:rPr>
        <w:t>ביותר מ-</w:t>
      </w:r>
      <m:oMath>
        <m:r>
          <w:rPr>
            <w:rFonts w:ascii="Cambria Math" w:eastAsiaTheme="minorEastAsia" w:hAnsi="Cambria Math"/>
          </w:rPr>
          <m:t xml:space="preserve"> ε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996E9E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מהערך האופטימלי.</w:t>
      </w:r>
    </w:p>
    <w:p w14:paraId="669E7B2E" w14:textId="35AC0427" w:rsidR="00AD4D17" w:rsidRDefault="00AD4D17" w:rsidP="00AD4D1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נחלק ל</w:t>
      </w:r>
      <w:r w:rsidR="00996E9E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>3 מקרים :</w:t>
      </w:r>
    </w:p>
    <w:p w14:paraId="1ECF7599" w14:textId="6DF5D7B7" w:rsidR="00AD4D17" w:rsidRDefault="00AD4D17" w:rsidP="00AD4D1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מקרה 1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הערך האופטימלי נמצא בתת עץ היוצא מהבן הראשון : ע</w:t>
      </w:r>
      <w:r w:rsidR="00996E9E">
        <w:rPr>
          <w:rFonts w:eastAsiaTheme="minorEastAsia" w:hint="cs"/>
          <w:rtl/>
        </w:rPr>
        <w:t>ל פ</w:t>
      </w:r>
      <w:r>
        <w:rPr>
          <w:rFonts w:eastAsiaTheme="minorEastAsia" w:hint="cs"/>
          <w:rtl/>
        </w:rPr>
        <w:t xml:space="preserve">י האלגוריתם לא מתבצע גיזום </w:t>
      </w:r>
      <w:r w:rsidR="00996E9E">
        <w:rPr>
          <w:rFonts w:eastAsiaTheme="minorEastAsia" w:hint="cs"/>
          <w:rtl/>
        </w:rPr>
        <w:t>תת אופטימלי, מכיוון שערך ה</w:t>
      </w:r>
      <w:r w:rsidR="00996E9E">
        <w:rPr>
          <w:rFonts w:eastAsiaTheme="minorEastAsia" w:hint="cs"/>
        </w:rPr>
        <w:t>P</w:t>
      </w:r>
      <w:r w:rsidR="00996E9E">
        <w:rPr>
          <w:rFonts w:eastAsiaTheme="minorEastAsia"/>
        </w:rPr>
        <w:t>romise</w:t>
      </w:r>
      <w:r w:rsidR="00996E9E">
        <w:rPr>
          <w:rFonts w:eastAsiaTheme="minorEastAsia" w:hint="cs"/>
          <w:rtl/>
        </w:rPr>
        <w:t xml:space="preserve"> יהיה שווה ל-0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טריוואלי</w:t>
      </w:r>
      <w:proofErr w:type="spellEnd"/>
      <w:r>
        <w:rPr>
          <w:rFonts w:eastAsiaTheme="minorEastAsia" w:hint="cs"/>
          <w:rtl/>
        </w:rPr>
        <w:t>.</w:t>
      </w:r>
    </w:p>
    <w:p w14:paraId="37D6C99F" w14:textId="77777777" w:rsidR="007D72B9" w:rsidRDefault="00AD4D17" w:rsidP="007D72B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מקרה 2+3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הערך האופטימלי נמצא בתת עץ שיוצא מהבן הלא ראשון: ע</w:t>
      </w:r>
      <w:r w:rsidR="007D72B9">
        <w:rPr>
          <w:rFonts w:eastAsiaTheme="minorEastAsia" w:hint="cs"/>
          <w:rtl/>
        </w:rPr>
        <w:t xml:space="preserve">ל </w:t>
      </w:r>
      <w:r>
        <w:rPr>
          <w:rFonts w:eastAsiaTheme="minorEastAsia" w:hint="cs"/>
          <w:rtl/>
        </w:rPr>
        <w:t xml:space="preserve">פי האלגוריתם </w:t>
      </w:r>
      <w:r w:rsidR="00A00208">
        <w:rPr>
          <w:rFonts w:eastAsiaTheme="minorEastAsia" w:hint="cs"/>
          <w:rtl/>
        </w:rPr>
        <w:t>נגזום כאשר השורש הינו גדול</w:t>
      </w:r>
      <w:r w:rsidR="005F167E">
        <w:rPr>
          <w:rFonts w:eastAsiaTheme="minorEastAsia" w:hint="cs"/>
          <w:rtl/>
        </w:rPr>
        <w:t xml:space="preserve"> או שווה</w:t>
      </w:r>
      <w:r w:rsidR="00A00208">
        <w:rPr>
          <w:rFonts w:eastAsiaTheme="minorEastAsia" w:hint="cs"/>
          <w:rtl/>
        </w:rPr>
        <w:t xml:space="preserve"> מ </w:t>
      </w:r>
      <m:oMath>
        <m:r>
          <w:rPr>
            <w:rFonts w:ascii="Cambria Math" w:eastAsiaTheme="minorEastAsia" w:hAnsi="Cambria Math"/>
          </w:rPr>
          <m:t>Sum-ε</m:t>
        </m:r>
      </m:oMath>
      <w:r w:rsidR="00A00208">
        <w:rPr>
          <w:rFonts w:eastAsiaTheme="minorEastAsia" w:hint="cs"/>
          <w:rtl/>
        </w:rPr>
        <w:t>.</w:t>
      </w:r>
    </w:p>
    <w:p w14:paraId="042A0ED3" w14:textId="0F07B105" w:rsidR="00A00208" w:rsidRDefault="00A00208" w:rsidP="007D72B9">
      <w:pPr>
        <w:rPr>
          <w:rFonts w:eastAsiaTheme="minorEastAsia"/>
          <w:rtl/>
        </w:rPr>
      </w:pP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ידוע כי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i,n</m:t>
            </m:r>
          </m:e>
        </m:d>
        <m:r>
          <w:rPr>
            <w:rFonts w:ascii="Cambria Math" w:eastAsiaTheme="minorEastAsia" w:hAnsi="Cambria Math"/>
          </w:rPr>
          <m:t>≤Sum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i,n</m:t>
        </m:r>
      </m:oMath>
      <w:r>
        <w:rPr>
          <w:rFonts w:eastAsiaTheme="minorEastAsia" w:hint="cs"/>
          <w:i/>
          <w:rtl/>
        </w:rPr>
        <w:t xml:space="preserve"> , ומכאן שאם גזמנו את הערך האופטימלי </w:t>
      </w:r>
      <w:r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eastAsiaTheme="minorEastAsia" w:hAnsi="Cambria Math"/>
          </w:rPr>
          <m:t>(OPT≤Sum</m:t>
        </m:r>
      </m:oMath>
      <w:r>
        <w:rPr>
          <w:rFonts w:eastAsiaTheme="minorEastAsia" w:hint="cs"/>
          <w:i/>
          <w:rtl/>
        </w:rPr>
        <w:t xml:space="preserve"> לא פגענו בערך השורש ביותר </w:t>
      </w:r>
      <w:r w:rsidR="007D72B9">
        <w:rPr>
          <w:rFonts w:eastAsiaTheme="minorEastAsia" w:hint="cs"/>
          <w:i/>
          <w:rtl/>
        </w:rPr>
        <w:t>מ-</w:t>
      </w:r>
      <m:oMath>
        <m:r>
          <w:rPr>
            <w:rFonts w:ascii="Cambria Math" w:eastAsiaTheme="minorEastAsia" w:hAnsi="Cambria Math"/>
          </w:rPr>
          <m:t>ε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7D72B9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i/>
          <w:rtl/>
        </w:rPr>
        <w:t xml:space="preserve">, ואם לא </w:t>
      </w:r>
      <w:r w:rsidR="007D72B9">
        <w:rPr>
          <w:rFonts w:eastAsiaTheme="minorEastAsia" w:hint="cs"/>
          <w:i/>
          <w:rtl/>
        </w:rPr>
        <w:t>גזמנו</w:t>
      </w:r>
      <w:r>
        <w:rPr>
          <w:rFonts w:eastAsiaTheme="minorEastAsia" w:hint="cs"/>
          <w:i/>
          <w:rtl/>
        </w:rPr>
        <w:t xml:space="preserve"> נגיע אל ערך זה בהמשך.</w:t>
      </w:r>
    </w:p>
    <w:p w14:paraId="351EBB6C" w14:textId="1B04C54B" w:rsidR="007D72B9" w:rsidRPr="007D72B9" w:rsidRDefault="007D72B9" w:rsidP="007D72B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קיים ערך אופטימלי </w:t>
      </w:r>
      <w:r>
        <w:rPr>
          <w:rFonts w:eastAsiaTheme="minorEastAsia" w:hint="cs"/>
        </w:rPr>
        <w:t>OPT</w:t>
      </w:r>
      <w:r>
        <w:rPr>
          <w:rFonts w:eastAsiaTheme="minorEastAsia" w:hint="cs"/>
          <w:rtl/>
        </w:rPr>
        <w:t xml:space="preserve"> אשר מקיים </w:t>
      </w:r>
      <w:r>
        <w:rPr>
          <w:rFonts w:eastAsiaTheme="minorEastAsia" w:hint="cs"/>
          <w:rtl/>
        </w:rPr>
        <w:t>עבור שחקן 1</w:t>
      </w:r>
      <w:r>
        <w:rPr>
          <w:rFonts w:eastAsiaTheme="minorEastAsia" w:hint="cs"/>
          <w:rtl/>
        </w:rPr>
        <w:t xml:space="preserve"> את התנאי הבא:</w:t>
      </w:r>
    </w:p>
    <w:p w14:paraId="59CDC8E7" w14:textId="4B943024" w:rsidR="007D72B9" w:rsidRDefault="00A00208" w:rsidP="007D72B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Promise&lt;OPT≤Sum</m:t>
          </m:r>
        </m:oMath>
      </m:oMathPara>
    </w:p>
    <w:p w14:paraId="2E84DD40" w14:textId="325BF79D" w:rsidR="007D72B9" w:rsidRDefault="007D72B9" w:rsidP="00AD4D1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מתוך ההנחה כי גזמנו ערך זה על ידי גיזום תת אופטימלי </w:t>
      </w:r>
      <w:proofErr w:type="spellStart"/>
      <w:r>
        <w:rPr>
          <w:rFonts w:eastAsiaTheme="minorEastAsia" w:hint="cs"/>
          <w:i/>
          <w:rtl/>
        </w:rPr>
        <w:t>מיידי</w:t>
      </w:r>
      <w:proofErr w:type="spellEnd"/>
      <w:r>
        <w:rPr>
          <w:rFonts w:eastAsiaTheme="minorEastAsia" w:hint="cs"/>
          <w:i/>
          <w:rtl/>
        </w:rPr>
        <w:t>, מתקיים:</w:t>
      </w:r>
    </w:p>
    <w:p w14:paraId="6EFC17D4" w14:textId="32AFE610" w:rsidR="00AD4D17" w:rsidRPr="007D72B9" w:rsidRDefault="007D72B9" w:rsidP="007D72B9">
      <w:pPr>
        <w:jc w:val="center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Sum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Promise+ε</m:t>
          </m:r>
        </m:oMath>
      </m:oMathPara>
    </w:p>
    <w:p w14:paraId="62229D83" w14:textId="7C769CF1" w:rsidR="007D72B9" w:rsidRDefault="007D72B9" w:rsidP="007D72B9">
      <w:pPr>
        <w:jc w:val="center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CDCBE" wp14:editId="5C51B2FE">
                <wp:simplePos x="0" y="0"/>
                <wp:positionH relativeFrom="margin">
                  <wp:posOffset>2530329</wp:posOffset>
                </wp:positionH>
                <wp:positionV relativeFrom="paragraph">
                  <wp:posOffset>113030</wp:posOffset>
                </wp:positionV>
                <wp:extent cx="168813" cy="225083"/>
                <wp:effectExtent l="19050" t="0" r="22225" b="419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3" cy="225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F27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left:0;text-align:left;margin-left:199.25pt;margin-top:8.9pt;width:13.3pt;height:17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" adj="13500" fillcolor="black [3200]" strokecolor="black [1600]" strokeweight="1pt">
                <w10:wrap anchorx="margin"/>
              </v:shape>
            </w:pict>
          </mc:Fallback>
        </mc:AlternateContent>
      </w:r>
    </w:p>
    <w:p w14:paraId="56247E1D" w14:textId="431AF6B0" w:rsidR="007D72B9" w:rsidRDefault="007D72B9" w:rsidP="007D72B9">
      <w:pPr>
        <w:jc w:val="center"/>
        <w:rPr>
          <w:rFonts w:eastAsiaTheme="minorEastAsia"/>
          <w:i/>
          <w:rtl/>
        </w:rPr>
      </w:pPr>
    </w:p>
    <w:p w14:paraId="31DE8AD4" w14:textId="411A6AEA" w:rsidR="00A00208" w:rsidRPr="00A00208" w:rsidRDefault="005F167E" w:rsidP="00AD4D1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Promise&lt;OPT≤Sum≤Promise+ ε</m:t>
          </m:r>
        </m:oMath>
      </m:oMathPara>
    </w:p>
    <w:p w14:paraId="6F8BC827" w14:textId="3298BA3B" w:rsidR="00A00208" w:rsidRPr="00A00208" w:rsidRDefault="005F167E" w:rsidP="00AD4D1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Promise&lt;OPT≤Promise+ε</m:t>
          </m:r>
        </m:oMath>
      </m:oMathPara>
    </w:p>
    <w:p w14:paraId="040D109D" w14:textId="6A443411" w:rsidR="00A00208" w:rsidRPr="00A00208" w:rsidRDefault="00A00208" w:rsidP="00AD4D1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0&lt;opt-Promise≤ε</m:t>
          </m:r>
        </m:oMath>
      </m:oMathPara>
    </w:p>
    <w:p w14:paraId="6AB91101" w14:textId="37E690C7" w:rsidR="00A00208" w:rsidRPr="00A00208" w:rsidRDefault="00A00208" w:rsidP="00AD4D1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ההפרש בין הערך האופטימלי לבין ערך השורש הינו לכל היותר </w:t>
      </w:r>
      <m:oMath>
        <m:r>
          <w:rPr>
            <w:rFonts w:ascii="Cambria Math" w:eastAsiaTheme="minorEastAsia" w:hAnsi="Cambria Math"/>
          </w:rPr>
          <m:t>ε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7D72B9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i/>
          <w:rtl/>
        </w:rPr>
        <w:t>.</w:t>
      </w:r>
    </w:p>
    <w:sectPr w:rsidR="00A00208" w:rsidRPr="00A00208" w:rsidSect="009F35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E037A"/>
    <w:multiLevelType w:val="hybridMultilevel"/>
    <w:tmpl w:val="3EFE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BF"/>
    <w:rsid w:val="000E277D"/>
    <w:rsid w:val="00103F7A"/>
    <w:rsid w:val="00124003"/>
    <w:rsid w:val="00243AAE"/>
    <w:rsid w:val="00260BB4"/>
    <w:rsid w:val="003D0C70"/>
    <w:rsid w:val="0047509F"/>
    <w:rsid w:val="0048049F"/>
    <w:rsid w:val="00496A92"/>
    <w:rsid w:val="005F167E"/>
    <w:rsid w:val="005F403F"/>
    <w:rsid w:val="0066654B"/>
    <w:rsid w:val="007073EF"/>
    <w:rsid w:val="00724778"/>
    <w:rsid w:val="00732B13"/>
    <w:rsid w:val="007D72B9"/>
    <w:rsid w:val="007E519A"/>
    <w:rsid w:val="008376FC"/>
    <w:rsid w:val="00930654"/>
    <w:rsid w:val="00996E9E"/>
    <w:rsid w:val="009A59AF"/>
    <w:rsid w:val="009F3545"/>
    <w:rsid w:val="00A00208"/>
    <w:rsid w:val="00AC433B"/>
    <w:rsid w:val="00AD4D17"/>
    <w:rsid w:val="00BF0BBA"/>
    <w:rsid w:val="00C56581"/>
    <w:rsid w:val="00D129BF"/>
    <w:rsid w:val="00D96601"/>
    <w:rsid w:val="00DA33BA"/>
    <w:rsid w:val="00DC420D"/>
    <w:rsid w:val="00E93DFE"/>
    <w:rsid w:val="00F17926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09EF"/>
  <w15:chartTrackingRefBased/>
  <w15:docId w15:val="{51C762FE-BC9F-4264-AF92-6A34A224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54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9BF"/>
    <w:rPr>
      <w:color w:val="808080"/>
    </w:rPr>
  </w:style>
  <w:style w:type="paragraph" w:styleId="ListParagraph">
    <w:name w:val="List Paragraph"/>
    <w:basedOn w:val="Normal"/>
    <w:uiPriority w:val="34"/>
    <w:qFormat/>
    <w:rsid w:val="0049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9C1C-431F-4B15-AAD5-239560B1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662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shacharmeretz1@gmail.com</dc:creator>
  <cp:keywords/>
  <dc:description/>
  <cp:lastModifiedBy>asaf zaks</cp:lastModifiedBy>
  <cp:revision>17</cp:revision>
  <dcterms:created xsi:type="dcterms:W3CDTF">2021-01-06T13:52:00Z</dcterms:created>
  <dcterms:modified xsi:type="dcterms:W3CDTF">2021-01-11T18:00:00Z</dcterms:modified>
</cp:coreProperties>
</file>