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170D11" w14:textId="669C3A6E" w:rsidR="00FC147D" w:rsidRPr="00FC147D" w:rsidRDefault="000345B2" w:rsidP="00FC147D">
      <w:pPr>
        <w:rPr>
          <w:sz w:val="20"/>
          <w:szCs w:val="20"/>
        </w:rPr>
      </w:pPr>
      <w:r w:rsidRPr="000345B2">
        <w:rPr>
          <w:b/>
          <w:bCs/>
          <w:sz w:val="20"/>
          <w:szCs w:val="20"/>
        </w:rPr>
        <w:t>Part 5: Attention Analysis &amp; Interpretability</w:t>
      </w:r>
    </w:p>
    <w:p w14:paraId="000C1132" w14:textId="77777777" w:rsidR="00FC147D" w:rsidRDefault="00FC147D" w:rsidP="00FC147D">
      <w:pPr>
        <w:rPr>
          <w:sz w:val="20"/>
          <w:szCs w:val="20"/>
        </w:rPr>
      </w:pPr>
      <w:r w:rsidRPr="00FC147D">
        <w:rPr>
          <w:sz w:val="20"/>
          <w:szCs w:val="20"/>
        </w:rPr>
        <w:t xml:space="preserve"> </w:t>
      </w:r>
      <w:r w:rsidRPr="00FC147D">
        <w:rPr>
          <w:b/>
          <w:bCs/>
          <w:sz w:val="20"/>
          <w:szCs w:val="20"/>
        </w:rPr>
        <w:t xml:space="preserve">Name: </w:t>
      </w:r>
      <w:r w:rsidRPr="00FC147D">
        <w:rPr>
          <w:sz w:val="20"/>
          <w:szCs w:val="20"/>
        </w:rPr>
        <w:t xml:space="preserve">Shachar Sagi 318277381 Adam Celermajer 332638592 </w:t>
      </w:r>
    </w:p>
    <w:p w14:paraId="723C041D" w14:textId="127A7CA2" w:rsidR="000345B2" w:rsidRPr="000345B2" w:rsidRDefault="000345B2" w:rsidP="00FC147D">
      <w:pPr>
        <w:rPr>
          <w:sz w:val="20"/>
          <w:szCs w:val="20"/>
        </w:rPr>
      </w:pPr>
      <w:r w:rsidRPr="000345B2">
        <w:rPr>
          <w:b/>
          <w:bCs/>
          <w:sz w:val="20"/>
          <w:szCs w:val="20"/>
        </w:rPr>
        <w:t>Methodology</w:t>
      </w:r>
    </w:p>
    <w:p w14:paraId="0376B06B" w14:textId="34E597BC" w:rsidR="000345B2" w:rsidRPr="000345B2" w:rsidRDefault="000345B2" w:rsidP="000345B2">
      <w:pPr>
        <w:rPr>
          <w:sz w:val="20"/>
          <w:szCs w:val="20"/>
        </w:rPr>
      </w:pPr>
      <w:r w:rsidRPr="000345B2">
        <w:rPr>
          <w:sz w:val="20"/>
          <w:szCs w:val="20"/>
        </w:rPr>
        <w:t>I modified the transformer to extract attention matrices for all layer-head combinations. For each input, the model produces a stack of attention matrices: one for each layer and each head (i.e., layers × heads matrices). Each matrix is square (sequence length × sequence length) and is triangular and padded to 0. This is because the first token only attends to the first token, the second token attends to the first and second, and so on. For a specific head, attending from each token gives a vector of attention over all previous tokens (since this is a decoder). Each row in the heatmap represents this vector for one token, showing how much that token attends to all tokens before it (and itself). Doing this for every token fills out the heatmap for that head.</w:t>
      </w:r>
    </w:p>
    <w:p w14:paraId="7B5AB14A" w14:textId="25DDE864" w:rsidR="000345B2" w:rsidRPr="000345B2" w:rsidRDefault="000345B2" w:rsidP="000345B2">
      <w:pPr>
        <w:rPr>
          <w:sz w:val="20"/>
          <w:szCs w:val="20"/>
        </w:rPr>
      </w:pPr>
      <w:r w:rsidRPr="000345B2">
        <w:rPr>
          <w:sz w:val="20"/>
          <w:szCs w:val="20"/>
        </w:rPr>
        <w:t>In specific tasks, we can aggregate data (e.g., for position-related tasks). Alternatively, we can aggregate based on similar input meanings. For example, when testing capital letters, we ensure the same capital letters are in the same position across all inputs. To aggregate the results for a specific head across multiple samples, I averaged them element-wise. This produced an averaged heatmap that shows the typical attention pattern for that head, smoothing out sample-specific noise and highlighting consistent behaviors.</w:t>
      </w:r>
    </w:p>
    <w:p w14:paraId="61505B77" w14:textId="150257AC" w:rsidR="000345B2" w:rsidRPr="000345B2" w:rsidRDefault="000345B2" w:rsidP="000345B2">
      <w:pPr>
        <w:rPr>
          <w:sz w:val="20"/>
          <w:szCs w:val="20"/>
        </w:rPr>
      </w:pPr>
      <w:r w:rsidRPr="000345B2">
        <w:rPr>
          <w:b/>
          <w:bCs/>
          <w:sz w:val="20"/>
          <w:szCs w:val="20"/>
        </w:rPr>
        <w:t>How I Searched for Patterns (Task Descriptions)</w:t>
      </w:r>
    </w:p>
    <w:p w14:paraId="62D1E089" w14:textId="12FB165F" w:rsidR="000345B2" w:rsidRPr="000345B2" w:rsidRDefault="000345B2" w:rsidP="000345B2">
      <w:pPr>
        <w:rPr>
          <w:sz w:val="20"/>
          <w:szCs w:val="20"/>
        </w:rPr>
      </w:pPr>
      <w:r w:rsidRPr="000345B2">
        <w:rPr>
          <w:sz w:val="20"/>
          <w:szCs w:val="20"/>
        </w:rPr>
        <w:t>For each input, I obtained a stack of matrices (layers × heads)</w:t>
      </w:r>
      <w:r w:rsidR="003F25DE">
        <w:rPr>
          <w:sz w:val="20"/>
          <w:szCs w:val="20"/>
        </w:rPr>
        <w:t xml:space="preserve"> on each token </w:t>
      </w:r>
      <w:r w:rsidRPr="000345B2">
        <w:rPr>
          <w:sz w:val="20"/>
          <w:szCs w:val="20"/>
        </w:rPr>
        <w:t>. Searching for a specific task involved going through these matrices and looking for a specific pattern (e.g., strong attention to the previous token, spaces, or certain suffixes). For each of the following tasks, I wrote code to detect the relevant pattern, selected the best ("champion") head, and generated heatmaps for individual samples. Below is what I checked for each task:</w:t>
      </w:r>
    </w:p>
    <w:p w14:paraId="289FCEB9" w14:textId="0ED96D61" w:rsidR="000345B2" w:rsidRPr="000345B2" w:rsidRDefault="000345B2" w:rsidP="000345B2">
      <w:pPr>
        <w:rPr>
          <w:sz w:val="20"/>
          <w:szCs w:val="20"/>
          <w:u w:val="single"/>
        </w:rPr>
      </w:pPr>
      <w:r w:rsidRPr="000345B2">
        <w:rPr>
          <w:b/>
          <w:bCs/>
          <w:sz w:val="20"/>
          <w:szCs w:val="20"/>
          <w:u w:val="single"/>
        </w:rPr>
        <w:t>Previous Token</w:t>
      </w:r>
    </w:p>
    <w:p w14:paraId="0ED2C078" w14:textId="01101A13" w:rsidR="003F25DE" w:rsidRPr="003F25DE" w:rsidRDefault="000345B2" w:rsidP="003F25DE">
      <w:pPr>
        <w:rPr>
          <w:sz w:val="20"/>
          <w:szCs w:val="20"/>
        </w:rPr>
      </w:pPr>
      <w:r w:rsidRPr="000345B2">
        <w:rPr>
          <w:b/>
          <w:bCs/>
          <w:sz w:val="20"/>
          <w:szCs w:val="20"/>
        </w:rPr>
        <w:t>What I Searched:</w:t>
      </w:r>
      <w:r w:rsidRPr="000345B2">
        <w:rPr>
          <w:sz w:val="20"/>
          <w:szCs w:val="20"/>
        </w:rPr>
        <w:t xml:space="preserve"> Heads that consistently attend to the immediately preceding character (i-1 for each position </w:t>
      </w:r>
      <w:proofErr w:type="spellStart"/>
      <w:r w:rsidRPr="000345B2">
        <w:rPr>
          <w:sz w:val="20"/>
          <w:szCs w:val="20"/>
        </w:rPr>
        <w:t>i</w:t>
      </w:r>
      <w:proofErr w:type="spellEnd"/>
      <w:r w:rsidRPr="000345B2">
        <w:rPr>
          <w:sz w:val="20"/>
          <w:szCs w:val="20"/>
        </w:rPr>
        <w:t>). This is visible as a strong sub-diagonal in the heatmap. As it is normalized, I picked the one with the biggest sub-diagonal sum.</w:t>
      </w:r>
    </w:p>
    <w:p w14:paraId="6A24006B" w14:textId="61C4FD67" w:rsidR="003F25DE" w:rsidRDefault="00A8470D" w:rsidP="003F25DE">
      <w:pPr>
        <w:rPr>
          <w:sz w:val="20"/>
          <w:szCs w:val="20"/>
        </w:rPr>
      </w:pPr>
      <w:r>
        <w:rPr>
          <w:noProof/>
          <w:sz w:val="20"/>
          <w:szCs w:val="20"/>
        </w:rPr>
        <w:drawing>
          <wp:anchor distT="0" distB="0" distL="114300" distR="114300" simplePos="0" relativeHeight="251659264" behindDoc="0" locked="0" layoutInCell="1" allowOverlap="1" wp14:anchorId="6FD6A17C" wp14:editId="4185063C">
            <wp:simplePos x="0" y="0"/>
            <wp:positionH relativeFrom="column">
              <wp:posOffset>3550414</wp:posOffset>
            </wp:positionH>
            <wp:positionV relativeFrom="paragraph">
              <wp:posOffset>567407</wp:posOffset>
            </wp:positionV>
            <wp:extent cx="2455400" cy="2335285"/>
            <wp:effectExtent l="0" t="0" r="2540" b="8255"/>
            <wp:wrapNone/>
            <wp:docPr id="210241782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455400" cy="2335285"/>
                    </a:xfrm>
                    <a:prstGeom prst="rect">
                      <a:avLst/>
                    </a:prstGeom>
                    <a:noFill/>
                    <a:ln>
                      <a:noFill/>
                    </a:ln>
                  </pic:spPr>
                </pic:pic>
              </a:graphicData>
            </a:graphic>
            <wp14:sizeRelH relativeFrom="page">
              <wp14:pctWidth>0</wp14:pctWidth>
            </wp14:sizeRelH>
            <wp14:sizeRelV relativeFrom="page">
              <wp14:pctHeight>0</wp14:pctHeight>
            </wp14:sizeRelV>
          </wp:anchor>
        </w:drawing>
      </w:r>
      <w:r w:rsidR="003F25DE">
        <w:rPr>
          <w:sz w:val="20"/>
          <w:szCs w:val="20"/>
        </w:rPr>
        <w:t xml:space="preserve">we see clear result on Layer 1 Head 2 </w:t>
      </w:r>
      <w:r w:rsidR="003F25DE">
        <w:rPr>
          <w:b/>
          <w:bCs/>
          <w:sz w:val="20"/>
          <w:szCs w:val="20"/>
        </w:rPr>
        <w:br/>
      </w:r>
      <w:r w:rsidR="003F25DE" w:rsidRPr="000345B2">
        <w:rPr>
          <w:b/>
          <w:bCs/>
          <w:sz w:val="20"/>
          <w:szCs w:val="20"/>
        </w:rPr>
        <w:t>Strength:</w:t>
      </w:r>
      <w:r w:rsidR="003F25DE" w:rsidRPr="000345B2">
        <w:rPr>
          <w:sz w:val="20"/>
          <w:szCs w:val="20"/>
        </w:rPr>
        <w:t> 0.997 (extremely strong)</w:t>
      </w:r>
      <w:r w:rsidR="003F25DE">
        <w:rPr>
          <w:sz w:val="20"/>
          <w:szCs w:val="20"/>
        </w:rPr>
        <w:t xml:space="preserve"> (average activation)</w:t>
      </w:r>
      <w:r w:rsidR="003F25DE">
        <w:rPr>
          <w:sz w:val="20"/>
          <w:szCs w:val="20"/>
        </w:rPr>
        <w:br/>
      </w:r>
      <w:r w:rsidR="003F25DE" w:rsidRPr="000345B2">
        <w:rPr>
          <w:b/>
          <w:bCs/>
          <w:sz w:val="20"/>
          <w:szCs w:val="20"/>
        </w:rPr>
        <w:t>Consistency:</w:t>
      </w:r>
      <w:r w:rsidR="003F25DE" w:rsidRPr="000345B2">
        <w:rPr>
          <w:sz w:val="20"/>
          <w:szCs w:val="20"/>
        </w:rPr>
        <w:t> 0.999 (nearly perfect)</w:t>
      </w:r>
      <w:r w:rsidR="003F25DE">
        <w:rPr>
          <w:sz w:val="20"/>
          <w:szCs w:val="20"/>
        </w:rPr>
        <w:t>( on different input )</w:t>
      </w:r>
    </w:p>
    <w:p w14:paraId="421CFF25" w14:textId="30D7692D" w:rsidR="003F25DE" w:rsidRPr="000345B2" w:rsidRDefault="003F25DE" w:rsidP="003F25DE">
      <w:pPr>
        <w:rPr>
          <w:sz w:val="20"/>
          <w:szCs w:val="20"/>
        </w:rPr>
      </w:pPr>
      <w:r>
        <w:rPr>
          <w:noProof/>
          <w:sz w:val="20"/>
          <w:szCs w:val="20"/>
        </w:rPr>
        <w:drawing>
          <wp:anchor distT="0" distB="0" distL="114300" distR="114300" simplePos="0" relativeHeight="251658240" behindDoc="1" locked="0" layoutInCell="1" allowOverlap="1" wp14:anchorId="3342E184" wp14:editId="270E91BE">
            <wp:simplePos x="0" y="0"/>
            <wp:positionH relativeFrom="column">
              <wp:posOffset>-236680</wp:posOffset>
            </wp:positionH>
            <wp:positionV relativeFrom="paragraph">
              <wp:posOffset>57186</wp:posOffset>
            </wp:positionV>
            <wp:extent cx="1883410" cy="1793240"/>
            <wp:effectExtent l="0" t="0" r="2540" b="0"/>
            <wp:wrapThrough wrapText="bothSides">
              <wp:wrapPolygon edited="0">
                <wp:start x="0" y="0"/>
                <wp:lineTo x="0" y="21340"/>
                <wp:lineTo x="21411" y="21340"/>
                <wp:lineTo x="21411" y="0"/>
                <wp:lineTo x="0" y="0"/>
              </wp:wrapPolygon>
            </wp:wrapThrough>
            <wp:docPr id="7693871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83410" cy="17932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2FFBE29" w14:textId="5E7FF464" w:rsidR="003F25DE" w:rsidRDefault="003F25DE" w:rsidP="000345B2">
      <w:pPr>
        <w:rPr>
          <w:sz w:val="20"/>
          <w:szCs w:val="20"/>
        </w:rPr>
      </w:pPr>
    </w:p>
    <w:p w14:paraId="4A774447" w14:textId="2A1DF6C2" w:rsidR="003F25DE" w:rsidRDefault="003F25DE" w:rsidP="000345B2">
      <w:pPr>
        <w:rPr>
          <w:sz w:val="20"/>
          <w:szCs w:val="20"/>
        </w:rPr>
      </w:pPr>
    </w:p>
    <w:p w14:paraId="2EC95466" w14:textId="0F251313" w:rsidR="003F25DE" w:rsidRDefault="003F25DE" w:rsidP="000345B2">
      <w:pPr>
        <w:rPr>
          <w:sz w:val="20"/>
          <w:szCs w:val="20"/>
        </w:rPr>
      </w:pPr>
    </w:p>
    <w:p w14:paraId="28C1BC73" w14:textId="54204A1A" w:rsidR="003F25DE" w:rsidRDefault="003F25DE" w:rsidP="000345B2">
      <w:pPr>
        <w:rPr>
          <w:sz w:val="20"/>
          <w:szCs w:val="20"/>
        </w:rPr>
      </w:pPr>
    </w:p>
    <w:p w14:paraId="3372B19D" w14:textId="77777777" w:rsidR="003F25DE" w:rsidRDefault="003F25DE" w:rsidP="000345B2">
      <w:pPr>
        <w:rPr>
          <w:sz w:val="20"/>
          <w:szCs w:val="20"/>
        </w:rPr>
      </w:pPr>
    </w:p>
    <w:p w14:paraId="4768045D" w14:textId="059226AA" w:rsidR="003F25DE" w:rsidRPr="000345B2" w:rsidRDefault="003F25DE" w:rsidP="000345B2">
      <w:pPr>
        <w:rPr>
          <w:sz w:val="20"/>
          <w:szCs w:val="20"/>
        </w:rPr>
      </w:pPr>
    </w:p>
    <w:p w14:paraId="0EBA1F3A" w14:textId="4B7C82A3" w:rsidR="000345B2" w:rsidRPr="000345B2" w:rsidRDefault="000345B2" w:rsidP="000345B2">
      <w:pPr>
        <w:rPr>
          <w:sz w:val="20"/>
          <w:szCs w:val="20"/>
        </w:rPr>
      </w:pPr>
      <w:r w:rsidRPr="000345B2">
        <w:rPr>
          <w:b/>
          <w:bCs/>
          <w:sz w:val="20"/>
          <w:szCs w:val="20"/>
        </w:rPr>
        <w:lastRenderedPageBreak/>
        <w:t>Space Detection</w:t>
      </w:r>
    </w:p>
    <w:p w14:paraId="154CB722" w14:textId="67D6235F" w:rsidR="000345B2" w:rsidRDefault="003F25DE" w:rsidP="000345B2">
      <w:pPr>
        <w:rPr>
          <w:sz w:val="20"/>
          <w:szCs w:val="20"/>
        </w:rPr>
      </w:pPr>
      <w:r>
        <w:rPr>
          <w:noProof/>
          <w:sz w:val="20"/>
          <w:szCs w:val="20"/>
        </w:rPr>
        <w:drawing>
          <wp:anchor distT="0" distB="0" distL="114300" distR="114300" simplePos="0" relativeHeight="251662336" behindDoc="1" locked="0" layoutInCell="1" allowOverlap="1" wp14:anchorId="1B9F23EA" wp14:editId="159598AB">
            <wp:simplePos x="0" y="0"/>
            <wp:positionH relativeFrom="column">
              <wp:posOffset>-839636</wp:posOffset>
            </wp:positionH>
            <wp:positionV relativeFrom="paragraph">
              <wp:posOffset>457311</wp:posOffset>
            </wp:positionV>
            <wp:extent cx="2219325" cy="2110740"/>
            <wp:effectExtent l="0" t="0" r="9525" b="3810"/>
            <wp:wrapTight wrapText="bothSides">
              <wp:wrapPolygon edited="0">
                <wp:start x="0" y="0"/>
                <wp:lineTo x="0" y="21444"/>
                <wp:lineTo x="21507" y="21444"/>
                <wp:lineTo x="21507" y="0"/>
                <wp:lineTo x="0" y="0"/>
              </wp:wrapPolygon>
            </wp:wrapTight>
            <wp:docPr id="66490385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19325" cy="2110740"/>
                    </a:xfrm>
                    <a:prstGeom prst="rect">
                      <a:avLst/>
                    </a:prstGeom>
                    <a:noFill/>
                    <a:ln>
                      <a:noFill/>
                    </a:ln>
                  </pic:spPr>
                </pic:pic>
              </a:graphicData>
            </a:graphic>
            <wp14:sizeRelH relativeFrom="page">
              <wp14:pctWidth>0</wp14:pctWidth>
            </wp14:sizeRelH>
            <wp14:sizeRelV relativeFrom="page">
              <wp14:pctHeight>0</wp14:pctHeight>
            </wp14:sizeRelV>
          </wp:anchor>
        </w:drawing>
      </w:r>
      <w:r w:rsidR="000345B2" w:rsidRPr="000345B2">
        <w:rPr>
          <w:b/>
          <w:bCs/>
          <w:sz w:val="20"/>
          <w:szCs w:val="20"/>
        </w:rPr>
        <w:t>What I Searched:</w:t>
      </w:r>
      <w:r w:rsidR="000345B2" w:rsidRPr="000345B2">
        <w:rPr>
          <w:sz w:val="20"/>
          <w:szCs w:val="20"/>
        </w:rPr>
        <w:t> Heads where non-space tokens attend strongly to space tokens. This helps identify word boundaries. I measured average attention from non-space to space positions.</w:t>
      </w:r>
    </w:p>
    <w:p w14:paraId="118E2D8D" w14:textId="59B586C6" w:rsidR="003F25DE" w:rsidRDefault="003F25DE" w:rsidP="000345B2">
      <w:pPr>
        <w:rPr>
          <w:sz w:val="20"/>
          <w:szCs w:val="20"/>
        </w:rPr>
      </w:pPr>
      <w:r>
        <w:rPr>
          <w:noProof/>
          <w:sz w:val="20"/>
          <w:szCs w:val="20"/>
        </w:rPr>
        <w:drawing>
          <wp:anchor distT="0" distB="0" distL="114300" distR="114300" simplePos="0" relativeHeight="251660288" behindDoc="1" locked="0" layoutInCell="1" allowOverlap="1" wp14:anchorId="06A4FF05" wp14:editId="2E58893C">
            <wp:simplePos x="0" y="0"/>
            <wp:positionH relativeFrom="margin">
              <wp:align>right</wp:align>
            </wp:positionH>
            <wp:positionV relativeFrom="paragraph">
              <wp:posOffset>177800</wp:posOffset>
            </wp:positionV>
            <wp:extent cx="1967230" cy="1870710"/>
            <wp:effectExtent l="0" t="0" r="0" b="0"/>
            <wp:wrapTight wrapText="bothSides">
              <wp:wrapPolygon edited="0">
                <wp:start x="0" y="0"/>
                <wp:lineTo x="0" y="21336"/>
                <wp:lineTo x="21335" y="21336"/>
                <wp:lineTo x="21335" y="0"/>
                <wp:lineTo x="0" y="0"/>
              </wp:wrapPolygon>
            </wp:wrapTight>
            <wp:docPr id="128477560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67230" cy="187071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sz w:val="20"/>
          <w:szCs w:val="20"/>
        </w:rPr>
        <w:drawing>
          <wp:anchor distT="0" distB="0" distL="114300" distR="114300" simplePos="0" relativeHeight="251663360" behindDoc="1" locked="0" layoutInCell="1" allowOverlap="1" wp14:anchorId="44C31068" wp14:editId="65CAC0EF">
            <wp:simplePos x="0" y="0"/>
            <wp:positionH relativeFrom="column">
              <wp:posOffset>1572536</wp:posOffset>
            </wp:positionH>
            <wp:positionV relativeFrom="paragraph">
              <wp:posOffset>118717</wp:posOffset>
            </wp:positionV>
            <wp:extent cx="2061845" cy="1962785"/>
            <wp:effectExtent l="0" t="0" r="0" b="0"/>
            <wp:wrapTight wrapText="bothSides">
              <wp:wrapPolygon edited="0">
                <wp:start x="0" y="0"/>
                <wp:lineTo x="0" y="21383"/>
                <wp:lineTo x="21354" y="21383"/>
                <wp:lineTo x="21354" y="0"/>
                <wp:lineTo x="0" y="0"/>
              </wp:wrapPolygon>
            </wp:wrapTight>
            <wp:docPr id="21598800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61845" cy="19627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E528AF0" w14:textId="72118CD2" w:rsidR="003F25DE" w:rsidRPr="000345B2" w:rsidRDefault="003F25DE" w:rsidP="00A676F7">
      <w:pPr>
        <w:rPr>
          <w:sz w:val="20"/>
          <w:szCs w:val="20"/>
        </w:rPr>
      </w:pPr>
      <w:r>
        <w:rPr>
          <w:sz w:val="20"/>
          <w:szCs w:val="20"/>
        </w:rPr>
        <w:t xml:space="preserve">The champion in that case is consistently layer4, head 4 it always respond in a strong way on space token , albeit only in the close last tokens , it also happen in layer4 which is quite advanced in the attention </w:t>
      </w:r>
      <w:r w:rsidR="00A676F7">
        <w:rPr>
          <w:sz w:val="20"/>
          <w:szCs w:val="20"/>
        </w:rPr>
        <w:t xml:space="preserve">block , I don’t think its conclusive enough to determine as a space detection filter but its doing something linked to space </w:t>
      </w:r>
      <w:r w:rsidR="00A676F7">
        <w:rPr>
          <w:sz w:val="20"/>
          <w:szCs w:val="20"/>
        </w:rPr>
        <w:br/>
      </w:r>
    </w:p>
    <w:p w14:paraId="3B1A5CA2" w14:textId="13251E73" w:rsidR="000345B2" w:rsidRPr="000345B2" w:rsidRDefault="000345B2" w:rsidP="000345B2">
      <w:pPr>
        <w:rPr>
          <w:sz w:val="20"/>
          <w:szCs w:val="20"/>
        </w:rPr>
      </w:pPr>
      <w:r w:rsidRPr="000345B2">
        <w:rPr>
          <w:b/>
          <w:bCs/>
          <w:sz w:val="20"/>
          <w:szCs w:val="20"/>
        </w:rPr>
        <w:t>Vowel-Consonant</w:t>
      </w:r>
    </w:p>
    <w:p w14:paraId="7D607F0D" w14:textId="41CDA21F" w:rsidR="000345B2" w:rsidRDefault="000345B2" w:rsidP="000345B2">
      <w:pPr>
        <w:rPr>
          <w:sz w:val="20"/>
          <w:szCs w:val="20"/>
        </w:rPr>
      </w:pPr>
      <w:r w:rsidRPr="000345B2">
        <w:rPr>
          <w:b/>
          <w:bCs/>
          <w:sz w:val="20"/>
          <w:szCs w:val="20"/>
        </w:rPr>
        <w:t>What I Searched:</w:t>
      </w:r>
      <w:r w:rsidRPr="000345B2">
        <w:rPr>
          <w:sz w:val="20"/>
          <w:szCs w:val="20"/>
        </w:rPr>
        <w:t> Heads that treat vowels and consonants differently, e.g., consonants attending to vowels or vice versa. I compared average attention between these groups.</w:t>
      </w:r>
    </w:p>
    <w:p w14:paraId="6FEB4549" w14:textId="30629B94" w:rsidR="00A676F7" w:rsidRPr="00A676F7" w:rsidRDefault="00A8470D" w:rsidP="00A676F7">
      <w:pPr>
        <w:rPr>
          <w:sz w:val="20"/>
          <w:szCs w:val="20"/>
        </w:rPr>
      </w:pPr>
      <w:r w:rsidRPr="00A676F7">
        <w:rPr>
          <w:sz w:val="20"/>
          <w:szCs w:val="20"/>
        </w:rPr>
        <w:drawing>
          <wp:anchor distT="0" distB="0" distL="114300" distR="114300" simplePos="0" relativeHeight="251664384" behindDoc="0" locked="0" layoutInCell="1" allowOverlap="1" wp14:anchorId="00163B3D" wp14:editId="4361412F">
            <wp:simplePos x="0" y="0"/>
            <wp:positionH relativeFrom="page">
              <wp:posOffset>639942</wp:posOffset>
            </wp:positionH>
            <wp:positionV relativeFrom="paragraph">
              <wp:posOffset>327660</wp:posOffset>
            </wp:positionV>
            <wp:extent cx="2769235" cy="2636520"/>
            <wp:effectExtent l="0" t="0" r="0" b="0"/>
            <wp:wrapThrough wrapText="bothSides">
              <wp:wrapPolygon edited="0">
                <wp:start x="0" y="0"/>
                <wp:lineTo x="0" y="21382"/>
                <wp:lineTo x="21397" y="21382"/>
                <wp:lineTo x="21397" y="0"/>
                <wp:lineTo x="0" y="0"/>
              </wp:wrapPolygon>
            </wp:wrapThrough>
            <wp:docPr id="2732267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69235" cy="263652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1552" behindDoc="1" locked="0" layoutInCell="1" allowOverlap="1" wp14:anchorId="1DD3BCAA" wp14:editId="52E1FF48">
            <wp:simplePos x="0" y="0"/>
            <wp:positionH relativeFrom="column">
              <wp:posOffset>3085658</wp:posOffset>
            </wp:positionH>
            <wp:positionV relativeFrom="paragraph">
              <wp:posOffset>354081</wp:posOffset>
            </wp:positionV>
            <wp:extent cx="2743835" cy="2609215"/>
            <wp:effectExtent l="0" t="0" r="0" b="635"/>
            <wp:wrapTight wrapText="bothSides">
              <wp:wrapPolygon edited="0">
                <wp:start x="0" y="0"/>
                <wp:lineTo x="0" y="21448"/>
                <wp:lineTo x="21445" y="21448"/>
                <wp:lineTo x="21445" y="0"/>
                <wp:lineTo x="0" y="0"/>
              </wp:wrapPolygon>
            </wp:wrapTight>
            <wp:docPr id="1001157143"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43835" cy="2609215"/>
                    </a:xfrm>
                    <a:prstGeom prst="rect">
                      <a:avLst/>
                    </a:prstGeom>
                    <a:noFill/>
                    <a:ln>
                      <a:noFill/>
                    </a:ln>
                  </pic:spPr>
                </pic:pic>
              </a:graphicData>
            </a:graphic>
            <wp14:sizeRelH relativeFrom="page">
              <wp14:pctWidth>0</wp14:pctWidth>
            </wp14:sizeRelH>
            <wp14:sizeRelV relativeFrom="page">
              <wp14:pctHeight>0</wp14:pctHeight>
            </wp14:sizeRelV>
          </wp:anchor>
        </w:drawing>
      </w:r>
      <w:r w:rsidR="00A676F7">
        <w:rPr>
          <w:sz w:val="20"/>
          <w:szCs w:val="20"/>
        </w:rPr>
        <w:t xml:space="preserve">Didn’t work at all got most of our result in layers 5 head 1 but not with </w:t>
      </w:r>
      <w:proofErr w:type="spellStart"/>
      <w:r w:rsidR="00A676F7">
        <w:rPr>
          <w:sz w:val="20"/>
          <w:szCs w:val="20"/>
        </w:rPr>
        <w:t>a</w:t>
      </w:r>
      <w:proofErr w:type="spellEnd"/>
      <w:r w:rsidR="00A676F7">
        <w:rPr>
          <w:sz w:val="20"/>
          <w:szCs w:val="20"/>
        </w:rPr>
        <w:t xml:space="preserve"> apparent vowels importance </w:t>
      </w:r>
      <w:r w:rsidR="00A676F7">
        <w:rPr>
          <w:sz w:val="20"/>
          <w:szCs w:val="20"/>
        </w:rPr>
        <w:br/>
      </w:r>
    </w:p>
    <w:p w14:paraId="4E52FB68" w14:textId="60D14306" w:rsidR="00A676F7" w:rsidRDefault="00A676F7" w:rsidP="000345B2">
      <w:pPr>
        <w:rPr>
          <w:sz w:val="20"/>
          <w:szCs w:val="20"/>
        </w:rPr>
      </w:pPr>
    </w:p>
    <w:p w14:paraId="02E11F9A" w14:textId="14E584B9" w:rsidR="00A676F7" w:rsidRDefault="00A676F7" w:rsidP="000345B2">
      <w:pPr>
        <w:rPr>
          <w:sz w:val="20"/>
          <w:szCs w:val="20"/>
        </w:rPr>
      </w:pPr>
    </w:p>
    <w:p w14:paraId="21670158" w14:textId="22BEEAEA" w:rsidR="00A676F7" w:rsidRDefault="00A676F7" w:rsidP="000345B2">
      <w:pPr>
        <w:rPr>
          <w:sz w:val="20"/>
          <w:szCs w:val="20"/>
        </w:rPr>
      </w:pPr>
    </w:p>
    <w:p w14:paraId="4FE28670" w14:textId="44785C38" w:rsidR="00A676F7" w:rsidRDefault="00A676F7" w:rsidP="000345B2">
      <w:pPr>
        <w:rPr>
          <w:sz w:val="20"/>
          <w:szCs w:val="20"/>
        </w:rPr>
      </w:pPr>
    </w:p>
    <w:p w14:paraId="4D521ED7" w14:textId="0B57BE19" w:rsidR="00A676F7" w:rsidRDefault="00A676F7" w:rsidP="000345B2">
      <w:pPr>
        <w:rPr>
          <w:sz w:val="20"/>
          <w:szCs w:val="20"/>
        </w:rPr>
      </w:pPr>
    </w:p>
    <w:p w14:paraId="63B5A513" w14:textId="4CFAA169" w:rsidR="00A676F7" w:rsidRDefault="00A676F7" w:rsidP="000345B2">
      <w:pPr>
        <w:rPr>
          <w:sz w:val="20"/>
          <w:szCs w:val="20"/>
        </w:rPr>
      </w:pPr>
    </w:p>
    <w:p w14:paraId="462E055F" w14:textId="16128E83" w:rsidR="00A676F7" w:rsidRDefault="00A676F7" w:rsidP="000345B2">
      <w:pPr>
        <w:rPr>
          <w:sz w:val="20"/>
          <w:szCs w:val="20"/>
        </w:rPr>
      </w:pPr>
    </w:p>
    <w:p w14:paraId="4AB17AB7" w14:textId="77777777" w:rsidR="00A676F7" w:rsidRDefault="00A676F7" w:rsidP="000345B2">
      <w:pPr>
        <w:rPr>
          <w:sz w:val="20"/>
          <w:szCs w:val="20"/>
        </w:rPr>
      </w:pPr>
    </w:p>
    <w:p w14:paraId="28973049" w14:textId="77777777" w:rsidR="00A676F7" w:rsidRPr="000345B2" w:rsidRDefault="00A676F7" w:rsidP="000345B2">
      <w:pPr>
        <w:rPr>
          <w:sz w:val="20"/>
          <w:szCs w:val="20"/>
        </w:rPr>
      </w:pPr>
    </w:p>
    <w:p w14:paraId="64BA45DB" w14:textId="59C0034D" w:rsidR="00A676F7" w:rsidRDefault="00A676F7" w:rsidP="000345B2">
      <w:pPr>
        <w:rPr>
          <w:b/>
          <w:bCs/>
          <w:sz w:val="20"/>
          <w:szCs w:val="20"/>
        </w:rPr>
      </w:pPr>
    </w:p>
    <w:p w14:paraId="79F70B82" w14:textId="700CFEE6" w:rsidR="000345B2" w:rsidRPr="000345B2" w:rsidRDefault="000345B2" w:rsidP="00A676F7">
      <w:pPr>
        <w:rPr>
          <w:sz w:val="20"/>
          <w:szCs w:val="20"/>
        </w:rPr>
      </w:pPr>
      <w:r w:rsidRPr="000345B2">
        <w:rPr>
          <w:b/>
          <w:bCs/>
          <w:sz w:val="20"/>
          <w:szCs w:val="20"/>
        </w:rPr>
        <w:t>Beginning of Word</w:t>
      </w:r>
    </w:p>
    <w:p w14:paraId="158168C0" w14:textId="69F99A09" w:rsidR="000345B2" w:rsidRPr="000345B2" w:rsidRDefault="000345B2" w:rsidP="000345B2">
      <w:pPr>
        <w:rPr>
          <w:sz w:val="20"/>
          <w:szCs w:val="20"/>
        </w:rPr>
      </w:pPr>
      <w:r w:rsidRPr="000345B2">
        <w:rPr>
          <w:b/>
          <w:bCs/>
          <w:sz w:val="20"/>
          <w:szCs w:val="20"/>
        </w:rPr>
        <w:lastRenderedPageBreak/>
        <w:t>What I Searched:</w:t>
      </w:r>
      <w:r w:rsidRPr="000345B2">
        <w:rPr>
          <w:sz w:val="20"/>
          <w:szCs w:val="20"/>
        </w:rPr>
        <w:t> Heads that attend to the first character of each word or show increased attention at word starts. I looked for patterns where attention spikes at positions following spaces or at the start of the sequence.</w:t>
      </w:r>
    </w:p>
    <w:p w14:paraId="5C8896BF" w14:textId="113E72FC" w:rsidR="00A676F7" w:rsidRDefault="00A676F7" w:rsidP="000345B2">
      <w:pPr>
        <w:rPr>
          <w:sz w:val="20"/>
          <w:szCs w:val="20"/>
        </w:rPr>
      </w:pPr>
      <w:r>
        <w:rPr>
          <w:b/>
          <w:bCs/>
          <w:noProof/>
          <w:sz w:val="20"/>
          <w:szCs w:val="20"/>
        </w:rPr>
        <w:drawing>
          <wp:anchor distT="0" distB="0" distL="114300" distR="114300" simplePos="0" relativeHeight="251665408" behindDoc="1" locked="0" layoutInCell="1" allowOverlap="1" wp14:anchorId="04D8D540" wp14:editId="01E7D4BF">
            <wp:simplePos x="0" y="0"/>
            <wp:positionH relativeFrom="page">
              <wp:posOffset>467774</wp:posOffset>
            </wp:positionH>
            <wp:positionV relativeFrom="paragraph">
              <wp:posOffset>174073</wp:posOffset>
            </wp:positionV>
            <wp:extent cx="2287905" cy="2178050"/>
            <wp:effectExtent l="0" t="0" r="0" b="0"/>
            <wp:wrapTight wrapText="bothSides">
              <wp:wrapPolygon edited="0">
                <wp:start x="0" y="0"/>
                <wp:lineTo x="0" y="21348"/>
                <wp:lineTo x="21402" y="21348"/>
                <wp:lineTo x="21402" y="0"/>
                <wp:lineTo x="0" y="0"/>
              </wp:wrapPolygon>
            </wp:wrapTight>
            <wp:docPr id="139240862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287905" cy="2178050"/>
                    </a:xfrm>
                    <a:prstGeom prst="rect">
                      <a:avLst/>
                    </a:prstGeom>
                    <a:noFill/>
                    <a:ln>
                      <a:noFill/>
                    </a:ln>
                  </pic:spPr>
                </pic:pic>
              </a:graphicData>
            </a:graphic>
            <wp14:sizeRelH relativeFrom="page">
              <wp14:pctWidth>0</wp14:pctWidth>
            </wp14:sizeRelH>
            <wp14:sizeRelV relativeFrom="page">
              <wp14:pctHeight>0</wp14:pctHeight>
            </wp14:sizeRelV>
          </wp:anchor>
        </w:drawing>
      </w:r>
      <w:r>
        <w:rPr>
          <w:b/>
          <w:bCs/>
          <w:noProof/>
          <w:sz w:val="20"/>
          <w:szCs w:val="20"/>
        </w:rPr>
        <w:drawing>
          <wp:anchor distT="0" distB="0" distL="114300" distR="114300" simplePos="0" relativeHeight="251666432" behindDoc="1" locked="0" layoutInCell="1" allowOverlap="1" wp14:anchorId="52ADEE78" wp14:editId="02D6B4EF">
            <wp:simplePos x="0" y="0"/>
            <wp:positionH relativeFrom="column">
              <wp:posOffset>4235782</wp:posOffset>
            </wp:positionH>
            <wp:positionV relativeFrom="paragraph">
              <wp:posOffset>207838</wp:posOffset>
            </wp:positionV>
            <wp:extent cx="2265680" cy="2157095"/>
            <wp:effectExtent l="0" t="0" r="1270" b="0"/>
            <wp:wrapTight wrapText="bothSides">
              <wp:wrapPolygon edited="0">
                <wp:start x="0" y="0"/>
                <wp:lineTo x="0" y="21365"/>
                <wp:lineTo x="21430" y="21365"/>
                <wp:lineTo x="21430" y="0"/>
                <wp:lineTo x="0" y="0"/>
              </wp:wrapPolygon>
            </wp:wrapTight>
            <wp:docPr id="85157102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265680" cy="2157095"/>
                    </a:xfrm>
                    <a:prstGeom prst="rect">
                      <a:avLst/>
                    </a:prstGeom>
                    <a:noFill/>
                    <a:ln>
                      <a:noFill/>
                    </a:ln>
                  </pic:spPr>
                </pic:pic>
              </a:graphicData>
            </a:graphic>
            <wp14:sizeRelH relativeFrom="page">
              <wp14:pctWidth>0</wp14:pctWidth>
            </wp14:sizeRelH>
            <wp14:sizeRelV relativeFrom="page">
              <wp14:pctHeight>0</wp14:pctHeight>
            </wp14:sizeRelV>
          </wp:anchor>
        </w:drawing>
      </w:r>
      <w:r>
        <w:rPr>
          <w:b/>
          <w:bCs/>
          <w:sz w:val="20"/>
          <w:szCs w:val="20"/>
        </w:rPr>
        <w:t xml:space="preserve">Result: </w:t>
      </w:r>
      <w:r>
        <w:rPr>
          <w:sz w:val="20"/>
          <w:szCs w:val="20"/>
        </w:rPr>
        <w:t xml:space="preserve">strong winner on layer  2 head 2 , extremely consistent and a clear activation </w:t>
      </w:r>
      <w:r>
        <w:rPr>
          <w:sz w:val="20"/>
          <w:szCs w:val="20"/>
        </w:rPr>
        <w:br/>
      </w:r>
    </w:p>
    <w:p w14:paraId="3ADE2304" w14:textId="77777777" w:rsidR="00A676F7" w:rsidRDefault="00A676F7" w:rsidP="000345B2">
      <w:pPr>
        <w:rPr>
          <w:sz w:val="20"/>
          <w:szCs w:val="20"/>
        </w:rPr>
      </w:pPr>
    </w:p>
    <w:p w14:paraId="436A0FA0" w14:textId="77777777" w:rsidR="00A676F7" w:rsidRDefault="00A676F7" w:rsidP="000345B2">
      <w:pPr>
        <w:rPr>
          <w:sz w:val="20"/>
          <w:szCs w:val="20"/>
        </w:rPr>
      </w:pPr>
    </w:p>
    <w:p w14:paraId="5ABEC917" w14:textId="77777777" w:rsidR="00A676F7" w:rsidRPr="00A676F7" w:rsidRDefault="00A676F7" w:rsidP="000345B2">
      <w:pPr>
        <w:rPr>
          <w:sz w:val="20"/>
          <w:szCs w:val="20"/>
        </w:rPr>
      </w:pPr>
    </w:p>
    <w:p w14:paraId="6DF78BDD" w14:textId="320BE4A6" w:rsidR="00A676F7" w:rsidRDefault="00A676F7" w:rsidP="00A676F7">
      <w:pPr>
        <w:rPr>
          <w:b/>
          <w:bCs/>
          <w:sz w:val="20"/>
          <w:szCs w:val="20"/>
        </w:rPr>
      </w:pPr>
      <w:r>
        <w:rPr>
          <w:b/>
          <w:bCs/>
          <w:sz w:val="20"/>
          <w:szCs w:val="20"/>
        </w:rPr>
        <w:tab/>
      </w:r>
    </w:p>
    <w:p w14:paraId="47678B93" w14:textId="77777777" w:rsidR="00A676F7" w:rsidRDefault="00A676F7" w:rsidP="00A676F7">
      <w:pPr>
        <w:rPr>
          <w:b/>
          <w:bCs/>
          <w:sz w:val="20"/>
          <w:szCs w:val="20"/>
        </w:rPr>
      </w:pPr>
    </w:p>
    <w:p w14:paraId="5B665872" w14:textId="77777777" w:rsidR="00A676F7" w:rsidRDefault="00A676F7" w:rsidP="00A676F7">
      <w:pPr>
        <w:rPr>
          <w:b/>
          <w:bCs/>
          <w:sz w:val="20"/>
          <w:szCs w:val="20"/>
        </w:rPr>
      </w:pPr>
    </w:p>
    <w:p w14:paraId="6008A2B1" w14:textId="77777777" w:rsidR="00A676F7" w:rsidRPr="000345B2" w:rsidRDefault="00A676F7" w:rsidP="00A676F7">
      <w:pPr>
        <w:rPr>
          <w:b/>
          <w:bCs/>
          <w:sz w:val="20"/>
          <w:szCs w:val="20"/>
        </w:rPr>
      </w:pPr>
    </w:p>
    <w:p w14:paraId="5DF109C9" w14:textId="3D63A443" w:rsidR="000345B2" w:rsidRPr="000345B2" w:rsidRDefault="000345B2" w:rsidP="000345B2">
      <w:pPr>
        <w:rPr>
          <w:sz w:val="20"/>
          <w:szCs w:val="20"/>
        </w:rPr>
      </w:pPr>
      <w:r w:rsidRPr="000345B2">
        <w:rPr>
          <w:b/>
          <w:bCs/>
          <w:sz w:val="20"/>
          <w:szCs w:val="20"/>
        </w:rPr>
        <w:t>Capital Letters</w:t>
      </w:r>
    </w:p>
    <w:p w14:paraId="031149A0" w14:textId="2388004C" w:rsidR="000345B2" w:rsidRDefault="000345B2" w:rsidP="000345B2">
      <w:pPr>
        <w:rPr>
          <w:sz w:val="20"/>
          <w:szCs w:val="20"/>
        </w:rPr>
      </w:pPr>
      <w:r w:rsidRPr="000345B2">
        <w:rPr>
          <w:b/>
          <w:bCs/>
          <w:sz w:val="20"/>
          <w:szCs w:val="20"/>
        </w:rPr>
        <w:t>What I Searched:</w:t>
      </w:r>
      <w:r w:rsidRPr="000345B2">
        <w:rPr>
          <w:sz w:val="20"/>
          <w:szCs w:val="20"/>
        </w:rPr>
        <w:t> Heads that attend to or from capital letters, possibly to help with sentence boundaries or proper nouns. I measured attention involving uppercase characters.</w:t>
      </w:r>
    </w:p>
    <w:p w14:paraId="636EC010" w14:textId="53D01589" w:rsidR="00A676F7" w:rsidRDefault="00A676F7" w:rsidP="000345B2">
      <w:pPr>
        <w:rPr>
          <w:sz w:val="20"/>
          <w:szCs w:val="20"/>
        </w:rPr>
      </w:pPr>
      <w:r>
        <w:rPr>
          <w:noProof/>
        </w:rPr>
        <w:drawing>
          <wp:anchor distT="0" distB="0" distL="114300" distR="114300" simplePos="0" relativeHeight="251668480" behindDoc="1" locked="0" layoutInCell="1" allowOverlap="1" wp14:anchorId="43BA0E6E" wp14:editId="39A17A1E">
            <wp:simplePos x="0" y="0"/>
            <wp:positionH relativeFrom="column">
              <wp:posOffset>-512831</wp:posOffset>
            </wp:positionH>
            <wp:positionV relativeFrom="paragraph">
              <wp:posOffset>648279</wp:posOffset>
            </wp:positionV>
            <wp:extent cx="2919730" cy="2779395"/>
            <wp:effectExtent l="0" t="0" r="0" b="1905"/>
            <wp:wrapTight wrapText="bothSides">
              <wp:wrapPolygon edited="0">
                <wp:start x="0" y="0"/>
                <wp:lineTo x="0" y="21467"/>
                <wp:lineTo x="21421" y="21467"/>
                <wp:lineTo x="21421" y="0"/>
                <wp:lineTo x="0" y="0"/>
              </wp:wrapPolygon>
            </wp:wrapTight>
            <wp:docPr id="119100610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919730" cy="277939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9504" behindDoc="1" locked="0" layoutInCell="1" allowOverlap="1" wp14:anchorId="4A0F303A" wp14:editId="1D2543A9">
            <wp:simplePos x="0" y="0"/>
            <wp:positionH relativeFrom="column">
              <wp:posOffset>3697026</wp:posOffset>
            </wp:positionH>
            <wp:positionV relativeFrom="paragraph">
              <wp:posOffset>613272</wp:posOffset>
            </wp:positionV>
            <wp:extent cx="2937510" cy="2792730"/>
            <wp:effectExtent l="0" t="0" r="0" b="7620"/>
            <wp:wrapTight wrapText="bothSides">
              <wp:wrapPolygon edited="0">
                <wp:start x="0" y="0"/>
                <wp:lineTo x="0" y="21512"/>
                <wp:lineTo x="21432" y="21512"/>
                <wp:lineTo x="21432" y="0"/>
                <wp:lineTo x="0" y="0"/>
              </wp:wrapPolygon>
            </wp:wrapTight>
            <wp:docPr id="1737907263"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937510" cy="2792730"/>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20"/>
          <w:szCs w:val="20"/>
        </w:rPr>
        <w:t>Inconclusive result Layer 4 head 2 gave the best result but only with an activation the first letter ( which is always Capital)</w:t>
      </w:r>
      <w:r>
        <w:rPr>
          <w:sz w:val="20"/>
          <w:szCs w:val="20"/>
        </w:rPr>
        <w:br/>
        <w:t xml:space="preserve">can be a filter for beginning of sentence maybe :) </w:t>
      </w:r>
      <w:r>
        <w:rPr>
          <w:sz w:val="20"/>
          <w:szCs w:val="20"/>
        </w:rPr>
        <w:br/>
      </w:r>
      <w:r>
        <w:rPr>
          <w:sz w:val="20"/>
          <w:szCs w:val="20"/>
        </w:rPr>
        <w:tab/>
      </w:r>
    </w:p>
    <w:p w14:paraId="311FE460" w14:textId="5248D5D4" w:rsidR="00A676F7" w:rsidRDefault="00A676F7" w:rsidP="000345B2">
      <w:pPr>
        <w:rPr>
          <w:sz w:val="20"/>
          <w:szCs w:val="20"/>
        </w:rPr>
      </w:pPr>
    </w:p>
    <w:p w14:paraId="71E2B097" w14:textId="68648CCF" w:rsidR="00A676F7" w:rsidRDefault="00A676F7" w:rsidP="000345B2">
      <w:pPr>
        <w:rPr>
          <w:sz w:val="20"/>
          <w:szCs w:val="20"/>
        </w:rPr>
      </w:pPr>
    </w:p>
    <w:p w14:paraId="58B01429" w14:textId="09AF8F4F" w:rsidR="00A676F7" w:rsidRDefault="00A676F7" w:rsidP="000345B2">
      <w:pPr>
        <w:rPr>
          <w:sz w:val="20"/>
          <w:szCs w:val="20"/>
        </w:rPr>
      </w:pPr>
    </w:p>
    <w:p w14:paraId="53E5E881" w14:textId="486E5220" w:rsidR="00A676F7" w:rsidRDefault="00A676F7" w:rsidP="000345B2">
      <w:pPr>
        <w:rPr>
          <w:sz w:val="20"/>
          <w:szCs w:val="20"/>
        </w:rPr>
      </w:pPr>
    </w:p>
    <w:p w14:paraId="73B9438E" w14:textId="4913E733" w:rsidR="00A676F7" w:rsidRDefault="00A676F7" w:rsidP="000345B2">
      <w:pPr>
        <w:rPr>
          <w:sz w:val="20"/>
          <w:szCs w:val="20"/>
        </w:rPr>
      </w:pPr>
    </w:p>
    <w:p w14:paraId="2C2407FF" w14:textId="77777777" w:rsidR="00A676F7" w:rsidRDefault="00A676F7" w:rsidP="000345B2">
      <w:pPr>
        <w:rPr>
          <w:sz w:val="20"/>
          <w:szCs w:val="20"/>
        </w:rPr>
      </w:pPr>
    </w:p>
    <w:p w14:paraId="06DD3E68" w14:textId="77777777" w:rsidR="00A676F7" w:rsidRDefault="00A676F7" w:rsidP="000345B2">
      <w:pPr>
        <w:rPr>
          <w:sz w:val="20"/>
          <w:szCs w:val="20"/>
        </w:rPr>
      </w:pPr>
    </w:p>
    <w:p w14:paraId="7B66E715" w14:textId="77777777" w:rsidR="00A676F7" w:rsidRDefault="00A676F7" w:rsidP="000345B2">
      <w:pPr>
        <w:rPr>
          <w:sz w:val="20"/>
          <w:szCs w:val="20"/>
        </w:rPr>
      </w:pPr>
    </w:p>
    <w:p w14:paraId="4D938189" w14:textId="77777777" w:rsidR="00A676F7" w:rsidRDefault="00A676F7" w:rsidP="000345B2">
      <w:pPr>
        <w:rPr>
          <w:sz w:val="20"/>
          <w:szCs w:val="20"/>
        </w:rPr>
      </w:pPr>
    </w:p>
    <w:p w14:paraId="79E2AAE4" w14:textId="77777777" w:rsidR="00A676F7" w:rsidRDefault="00A676F7" w:rsidP="000345B2">
      <w:pPr>
        <w:rPr>
          <w:sz w:val="20"/>
          <w:szCs w:val="20"/>
        </w:rPr>
      </w:pPr>
    </w:p>
    <w:p w14:paraId="5AFDE9CF" w14:textId="77777777" w:rsidR="00A676F7" w:rsidRDefault="00A676F7" w:rsidP="000345B2">
      <w:pPr>
        <w:rPr>
          <w:sz w:val="20"/>
          <w:szCs w:val="20"/>
        </w:rPr>
      </w:pPr>
    </w:p>
    <w:p w14:paraId="3C031396" w14:textId="77777777" w:rsidR="00A676F7" w:rsidRDefault="00A676F7" w:rsidP="000345B2">
      <w:pPr>
        <w:rPr>
          <w:sz w:val="20"/>
          <w:szCs w:val="20"/>
        </w:rPr>
      </w:pPr>
    </w:p>
    <w:p w14:paraId="25BA111D" w14:textId="77777777" w:rsidR="00A676F7" w:rsidRDefault="00A676F7" w:rsidP="000345B2">
      <w:pPr>
        <w:rPr>
          <w:sz w:val="20"/>
          <w:szCs w:val="20"/>
        </w:rPr>
      </w:pPr>
    </w:p>
    <w:p w14:paraId="272EDCCB" w14:textId="77777777" w:rsidR="00A676F7" w:rsidRPr="000345B2" w:rsidRDefault="00A676F7" w:rsidP="000345B2">
      <w:pPr>
        <w:rPr>
          <w:sz w:val="20"/>
          <w:szCs w:val="20"/>
        </w:rPr>
      </w:pPr>
    </w:p>
    <w:p w14:paraId="6A6FCE6B" w14:textId="27CE1DB6" w:rsidR="000345B2" w:rsidRPr="000345B2" w:rsidRDefault="00A8470D" w:rsidP="00A8470D">
      <w:pPr>
        <w:rPr>
          <w:sz w:val="20"/>
          <w:szCs w:val="20"/>
        </w:rPr>
      </w:pPr>
      <w:r w:rsidRPr="00A8470D">
        <w:rPr>
          <w:sz w:val="20"/>
          <w:szCs w:val="20"/>
        </w:rPr>
        <w:t>We checked other multiple possible task but with again inconclusive result to show</w:t>
      </w:r>
      <w:r>
        <w:rPr>
          <w:b/>
          <w:bCs/>
          <w:sz w:val="20"/>
          <w:szCs w:val="20"/>
        </w:rPr>
        <w:t xml:space="preserve"> </w:t>
      </w:r>
      <w:r w:rsidR="000345B2" w:rsidRPr="000345B2">
        <w:rPr>
          <w:b/>
          <w:bCs/>
          <w:sz w:val="20"/>
          <w:szCs w:val="20"/>
        </w:rPr>
        <w:t>Plural 's'</w:t>
      </w:r>
      <w:r w:rsidR="00A676F7" w:rsidRPr="00A676F7">
        <w:rPr>
          <w:noProof/>
        </w:rPr>
        <w:t xml:space="preserve"> </w:t>
      </w:r>
      <w:r>
        <w:rPr>
          <w:noProof/>
        </w:rPr>
        <w:t xml:space="preserve">, </w:t>
      </w:r>
      <w:r w:rsidR="000345B2" w:rsidRPr="000345B2">
        <w:rPr>
          <w:b/>
          <w:bCs/>
          <w:sz w:val="20"/>
          <w:szCs w:val="20"/>
        </w:rPr>
        <w:t>Possessive 's'</w:t>
      </w:r>
      <w:r>
        <w:rPr>
          <w:sz w:val="20"/>
          <w:szCs w:val="20"/>
        </w:rPr>
        <w:t xml:space="preserve"> ,</w:t>
      </w:r>
      <w:r w:rsidR="000345B2" w:rsidRPr="000345B2">
        <w:rPr>
          <w:b/>
          <w:bCs/>
          <w:sz w:val="20"/>
          <w:szCs w:val="20"/>
        </w:rPr>
        <w:t>Past 'ed'</w:t>
      </w:r>
      <w:r>
        <w:rPr>
          <w:b/>
          <w:bCs/>
          <w:sz w:val="20"/>
          <w:szCs w:val="20"/>
        </w:rPr>
        <w:t>.</w:t>
      </w:r>
    </w:p>
    <w:p w14:paraId="5FFBA7CC" w14:textId="3D2E08C6" w:rsidR="00A676F7" w:rsidRDefault="00A676F7" w:rsidP="000345B2">
      <w:pPr>
        <w:rPr>
          <w:b/>
          <w:bCs/>
          <w:sz w:val="20"/>
          <w:szCs w:val="20"/>
        </w:rPr>
      </w:pPr>
    </w:p>
    <w:p w14:paraId="12D958B0" w14:textId="114B05E0" w:rsidR="000345B2" w:rsidRPr="000345B2" w:rsidRDefault="000345B2" w:rsidP="000345B2">
      <w:pPr>
        <w:rPr>
          <w:sz w:val="20"/>
          <w:szCs w:val="20"/>
        </w:rPr>
      </w:pPr>
      <w:r w:rsidRPr="000345B2">
        <w:rPr>
          <w:b/>
          <w:bCs/>
          <w:sz w:val="20"/>
          <w:szCs w:val="20"/>
        </w:rPr>
        <w:t>Conclusions</w:t>
      </w:r>
    </w:p>
    <w:p w14:paraId="372C2317" w14:textId="66EAB4EC" w:rsidR="000345B2" w:rsidRPr="000345B2" w:rsidRDefault="000345B2" w:rsidP="00A8470D">
      <w:pPr>
        <w:rPr>
          <w:sz w:val="20"/>
          <w:szCs w:val="20"/>
        </w:rPr>
      </w:pPr>
      <w:r w:rsidRPr="000345B2">
        <w:rPr>
          <w:sz w:val="20"/>
          <w:szCs w:val="20"/>
        </w:rPr>
        <w:t>The analysis revealed that transformer models naturally develop specialized attention heads for different linguistic tasks. The most common pattern was positional attention</w:t>
      </w:r>
      <w:r w:rsidR="00A8470D">
        <w:rPr>
          <w:sz w:val="20"/>
          <w:szCs w:val="20"/>
        </w:rPr>
        <w:t xml:space="preserve">, space , capital , previous token , </w:t>
      </w:r>
      <w:r w:rsidR="00A8470D">
        <w:rPr>
          <w:sz w:val="20"/>
          <w:szCs w:val="20"/>
        </w:rPr>
        <w:br/>
        <w:t xml:space="preserve">and at the </w:t>
      </w:r>
      <w:r w:rsidRPr="000345B2">
        <w:rPr>
          <w:sz w:val="20"/>
          <w:szCs w:val="20"/>
        </w:rPr>
        <w:t>Early layers</w:t>
      </w:r>
      <w:r w:rsidR="00A8470D">
        <w:rPr>
          <w:sz w:val="20"/>
          <w:szCs w:val="20"/>
        </w:rPr>
        <w:t xml:space="preserve">, suggesting </w:t>
      </w:r>
      <w:r w:rsidRPr="000345B2">
        <w:rPr>
          <w:sz w:val="20"/>
          <w:szCs w:val="20"/>
        </w:rPr>
        <w:t xml:space="preserve"> focus on basic character relationships, while later layers develop more complex linguistic specializations.</w:t>
      </w:r>
    </w:p>
    <w:p w14:paraId="6398A7B8" w14:textId="77777777" w:rsidR="00EE76DB" w:rsidRPr="000014CF" w:rsidRDefault="00EE76DB">
      <w:pPr>
        <w:rPr>
          <w:sz w:val="20"/>
          <w:szCs w:val="20"/>
        </w:rPr>
      </w:pPr>
    </w:p>
    <w:sectPr w:rsidR="00EE76DB" w:rsidRPr="000014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altName w:val="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3531D5"/>
    <w:multiLevelType w:val="multilevel"/>
    <w:tmpl w:val="D2ACB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B95B1E"/>
    <w:multiLevelType w:val="multilevel"/>
    <w:tmpl w:val="C7A82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E01EDA"/>
    <w:multiLevelType w:val="multilevel"/>
    <w:tmpl w:val="B4B4E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362757F"/>
    <w:multiLevelType w:val="multilevel"/>
    <w:tmpl w:val="C7BC30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46687382">
    <w:abstractNumId w:val="3"/>
  </w:num>
  <w:num w:numId="2" w16cid:durableId="1802728739">
    <w:abstractNumId w:val="2"/>
  </w:num>
  <w:num w:numId="3" w16cid:durableId="779568612">
    <w:abstractNumId w:val="1"/>
  </w:num>
  <w:num w:numId="4" w16cid:durableId="13557647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14CF"/>
    <w:rsid w:val="000014CF"/>
    <w:rsid w:val="000345B2"/>
    <w:rsid w:val="00042317"/>
    <w:rsid w:val="003F25DE"/>
    <w:rsid w:val="004358A0"/>
    <w:rsid w:val="00435C47"/>
    <w:rsid w:val="005C129C"/>
    <w:rsid w:val="00A676F7"/>
    <w:rsid w:val="00A8470D"/>
    <w:rsid w:val="00EE76DB"/>
    <w:rsid w:val="00FC147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AF2475"/>
  <w15:chartTrackingRefBased/>
  <w15:docId w15:val="{CC4B53A8-64D7-4936-80F3-E224B75369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25DE"/>
  </w:style>
  <w:style w:type="paragraph" w:styleId="Heading1">
    <w:name w:val="heading 1"/>
    <w:basedOn w:val="Normal"/>
    <w:next w:val="Normal"/>
    <w:link w:val="Heading1Char"/>
    <w:uiPriority w:val="9"/>
    <w:qFormat/>
    <w:rsid w:val="000014C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014C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014C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014C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014C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014C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014C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014C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014C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14C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014C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014C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014C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014C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014C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014C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014C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014CF"/>
    <w:rPr>
      <w:rFonts w:eastAsiaTheme="majorEastAsia" w:cstheme="majorBidi"/>
      <w:color w:val="272727" w:themeColor="text1" w:themeTint="D8"/>
    </w:rPr>
  </w:style>
  <w:style w:type="paragraph" w:styleId="Title">
    <w:name w:val="Title"/>
    <w:basedOn w:val="Normal"/>
    <w:next w:val="Normal"/>
    <w:link w:val="TitleChar"/>
    <w:uiPriority w:val="10"/>
    <w:qFormat/>
    <w:rsid w:val="000014C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14C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014C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014C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014CF"/>
    <w:pPr>
      <w:spacing w:before="160"/>
      <w:jc w:val="center"/>
    </w:pPr>
    <w:rPr>
      <w:i/>
      <w:iCs/>
      <w:color w:val="404040" w:themeColor="text1" w:themeTint="BF"/>
    </w:rPr>
  </w:style>
  <w:style w:type="character" w:customStyle="1" w:styleId="QuoteChar">
    <w:name w:val="Quote Char"/>
    <w:basedOn w:val="DefaultParagraphFont"/>
    <w:link w:val="Quote"/>
    <w:uiPriority w:val="29"/>
    <w:rsid w:val="000014CF"/>
    <w:rPr>
      <w:i/>
      <w:iCs/>
      <w:color w:val="404040" w:themeColor="text1" w:themeTint="BF"/>
    </w:rPr>
  </w:style>
  <w:style w:type="paragraph" w:styleId="ListParagraph">
    <w:name w:val="List Paragraph"/>
    <w:basedOn w:val="Normal"/>
    <w:uiPriority w:val="34"/>
    <w:qFormat/>
    <w:rsid w:val="000014CF"/>
    <w:pPr>
      <w:ind w:left="720"/>
      <w:contextualSpacing/>
    </w:pPr>
  </w:style>
  <w:style w:type="character" w:styleId="IntenseEmphasis">
    <w:name w:val="Intense Emphasis"/>
    <w:basedOn w:val="DefaultParagraphFont"/>
    <w:uiPriority w:val="21"/>
    <w:qFormat/>
    <w:rsid w:val="000014CF"/>
    <w:rPr>
      <w:i/>
      <w:iCs/>
      <w:color w:val="0F4761" w:themeColor="accent1" w:themeShade="BF"/>
    </w:rPr>
  </w:style>
  <w:style w:type="paragraph" w:styleId="IntenseQuote">
    <w:name w:val="Intense Quote"/>
    <w:basedOn w:val="Normal"/>
    <w:next w:val="Normal"/>
    <w:link w:val="IntenseQuoteChar"/>
    <w:uiPriority w:val="30"/>
    <w:qFormat/>
    <w:rsid w:val="000014C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014CF"/>
    <w:rPr>
      <w:i/>
      <w:iCs/>
      <w:color w:val="0F4761" w:themeColor="accent1" w:themeShade="BF"/>
    </w:rPr>
  </w:style>
  <w:style w:type="character" w:styleId="IntenseReference">
    <w:name w:val="Intense Reference"/>
    <w:basedOn w:val="DefaultParagraphFont"/>
    <w:uiPriority w:val="32"/>
    <w:qFormat/>
    <w:rsid w:val="000014CF"/>
    <w:rPr>
      <w:b/>
      <w:bCs/>
      <w:smallCaps/>
      <w:color w:val="0F4761" w:themeColor="accent1" w:themeShade="BF"/>
      <w:spacing w:val="5"/>
    </w:rPr>
  </w:style>
  <w:style w:type="paragraph" w:styleId="NormalWeb">
    <w:name w:val="Normal (Web)"/>
    <w:basedOn w:val="Normal"/>
    <w:uiPriority w:val="99"/>
    <w:semiHidden/>
    <w:unhideWhenUsed/>
    <w:rsid w:val="00A676F7"/>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2570938">
      <w:bodyDiv w:val="1"/>
      <w:marLeft w:val="0"/>
      <w:marRight w:val="0"/>
      <w:marTop w:val="0"/>
      <w:marBottom w:val="0"/>
      <w:divBdr>
        <w:top w:val="none" w:sz="0" w:space="0" w:color="auto"/>
        <w:left w:val="none" w:sz="0" w:space="0" w:color="auto"/>
        <w:bottom w:val="none" w:sz="0" w:space="0" w:color="auto"/>
        <w:right w:val="none" w:sz="0" w:space="0" w:color="auto"/>
      </w:divBdr>
    </w:div>
    <w:div w:id="362638652">
      <w:bodyDiv w:val="1"/>
      <w:marLeft w:val="0"/>
      <w:marRight w:val="0"/>
      <w:marTop w:val="0"/>
      <w:marBottom w:val="0"/>
      <w:divBdr>
        <w:top w:val="none" w:sz="0" w:space="0" w:color="auto"/>
        <w:left w:val="none" w:sz="0" w:space="0" w:color="auto"/>
        <w:bottom w:val="none" w:sz="0" w:space="0" w:color="auto"/>
        <w:right w:val="none" w:sz="0" w:space="0" w:color="auto"/>
      </w:divBdr>
    </w:div>
    <w:div w:id="805319567">
      <w:bodyDiv w:val="1"/>
      <w:marLeft w:val="0"/>
      <w:marRight w:val="0"/>
      <w:marTop w:val="0"/>
      <w:marBottom w:val="0"/>
      <w:divBdr>
        <w:top w:val="none" w:sz="0" w:space="0" w:color="auto"/>
        <w:left w:val="none" w:sz="0" w:space="0" w:color="auto"/>
        <w:bottom w:val="none" w:sz="0" w:space="0" w:color="auto"/>
        <w:right w:val="none" w:sz="0" w:space="0" w:color="auto"/>
      </w:divBdr>
      <w:divsChild>
        <w:div w:id="964041561">
          <w:marLeft w:val="0"/>
          <w:marRight w:val="0"/>
          <w:marTop w:val="0"/>
          <w:marBottom w:val="0"/>
          <w:divBdr>
            <w:top w:val="none" w:sz="0" w:space="0" w:color="auto"/>
            <w:left w:val="none" w:sz="0" w:space="0" w:color="auto"/>
            <w:bottom w:val="none" w:sz="0" w:space="0" w:color="auto"/>
            <w:right w:val="none" w:sz="0" w:space="0" w:color="auto"/>
          </w:divBdr>
          <w:divsChild>
            <w:div w:id="538057825">
              <w:marLeft w:val="0"/>
              <w:marRight w:val="0"/>
              <w:marTop w:val="0"/>
              <w:marBottom w:val="0"/>
              <w:divBdr>
                <w:top w:val="none" w:sz="0" w:space="0" w:color="auto"/>
                <w:left w:val="none" w:sz="0" w:space="0" w:color="auto"/>
                <w:bottom w:val="none" w:sz="0" w:space="0" w:color="auto"/>
                <w:right w:val="none" w:sz="0" w:space="0" w:color="auto"/>
              </w:divBdr>
            </w:div>
            <w:div w:id="925917245">
              <w:marLeft w:val="0"/>
              <w:marRight w:val="0"/>
              <w:marTop w:val="0"/>
              <w:marBottom w:val="0"/>
              <w:divBdr>
                <w:top w:val="none" w:sz="0" w:space="0" w:color="auto"/>
                <w:left w:val="none" w:sz="0" w:space="0" w:color="auto"/>
                <w:bottom w:val="none" w:sz="0" w:space="0" w:color="auto"/>
                <w:right w:val="none" w:sz="0" w:space="0" w:color="auto"/>
              </w:divBdr>
            </w:div>
            <w:div w:id="1003167208">
              <w:marLeft w:val="0"/>
              <w:marRight w:val="0"/>
              <w:marTop w:val="0"/>
              <w:marBottom w:val="0"/>
              <w:divBdr>
                <w:top w:val="none" w:sz="0" w:space="0" w:color="auto"/>
                <w:left w:val="none" w:sz="0" w:space="0" w:color="auto"/>
                <w:bottom w:val="none" w:sz="0" w:space="0" w:color="auto"/>
                <w:right w:val="none" w:sz="0" w:space="0" w:color="auto"/>
              </w:divBdr>
            </w:div>
            <w:div w:id="1396782589">
              <w:marLeft w:val="0"/>
              <w:marRight w:val="0"/>
              <w:marTop w:val="0"/>
              <w:marBottom w:val="0"/>
              <w:divBdr>
                <w:top w:val="none" w:sz="0" w:space="0" w:color="auto"/>
                <w:left w:val="none" w:sz="0" w:space="0" w:color="auto"/>
                <w:bottom w:val="none" w:sz="0" w:space="0" w:color="auto"/>
                <w:right w:val="none" w:sz="0" w:space="0" w:color="auto"/>
              </w:divBdr>
            </w:div>
            <w:div w:id="1263491633">
              <w:marLeft w:val="0"/>
              <w:marRight w:val="0"/>
              <w:marTop w:val="0"/>
              <w:marBottom w:val="0"/>
              <w:divBdr>
                <w:top w:val="none" w:sz="0" w:space="0" w:color="auto"/>
                <w:left w:val="none" w:sz="0" w:space="0" w:color="auto"/>
                <w:bottom w:val="none" w:sz="0" w:space="0" w:color="auto"/>
                <w:right w:val="none" w:sz="0" w:space="0" w:color="auto"/>
              </w:divBdr>
            </w:div>
            <w:div w:id="689532324">
              <w:marLeft w:val="0"/>
              <w:marRight w:val="0"/>
              <w:marTop w:val="0"/>
              <w:marBottom w:val="0"/>
              <w:divBdr>
                <w:top w:val="none" w:sz="0" w:space="0" w:color="auto"/>
                <w:left w:val="none" w:sz="0" w:space="0" w:color="auto"/>
                <w:bottom w:val="none" w:sz="0" w:space="0" w:color="auto"/>
                <w:right w:val="none" w:sz="0" w:space="0" w:color="auto"/>
              </w:divBdr>
            </w:div>
            <w:div w:id="1435631619">
              <w:marLeft w:val="0"/>
              <w:marRight w:val="0"/>
              <w:marTop w:val="0"/>
              <w:marBottom w:val="0"/>
              <w:divBdr>
                <w:top w:val="none" w:sz="0" w:space="0" w:color="auto"/>
                <w:left w:val="none" w:sz="0" w:space="0" w:color="auto"/>
                <w:bottom w:val="none" w:sz="0" w:space="0" w:color="auto"/>
                <w:right w:val="none" w:sz="0" w:space="0" w:color="auto"/>
              </w:divBdr>
            </w:div>
            <w:div w:id="53630190">
              <w:marLeft w:val="0"/>
              <w:marRight w:val="0"/>
              <w:marTop w:val="0"/>
              <w:marBottom w:val="0"/>
              <w:divBdr>
                <w:top w:val="none" w:sz="0" w:space="0" w:color="auto"/>
                <w:left w:val="none" w:sz="0" w:space="0" w:color="auto"/>
                <w:bottom w:val="none" w:sz="0" w:space="0" w:color="auto"/>
                <w:right w:val="none" w:sz="0" w:space="0" w:color="auto"/>
              </w:divBdr>
            </w:div>
            <w:div w:id="1281493369">
              <w:marLeft w:val="0"/>
              <w:marRight w:val="0"/>
              <w:marTop w:val="0"/>
              <w:marBottom w:val="0"/>
              <w:divBdr>
                <w:top w:val="none" w:sz="0" w:space="0" w:color="auto"/>
                <w:left w:val="none" w:sz="0" w:space="0" w:color="auto"/>
                <w:bottom w:val="none" w:sz="0" w:space="0" w:color="auto"/>
                <w:right w:val="none" w:sz="0" w:space="0" w:color="auto"/>
              </w:divBdr>
            </w:div>
            <w:div w:id="2437627">
              <w:marLeft w:val="0"/>
              <w:marRight w:val="0"/>
              <w:marTop w:val="0"/>
              <w:marBottom w:val="0"/>
              <w:divBdr>
                <w:top w:val="none" w:sz="0" w:space="0" w:color="auto"/>
                <w:left w:val="none" w:sz="0" w:space="0" w:color="auto"/>
                <w:bottom w:val="none" w:sz="0" w:space="0" w:color="auto"/>
                <w:right w:val="none" w:sz="0" w:space="0" w:color="auto"/>
              </w:divBdr>
            </w:div>
            <w:div w:id="2007315538">
              <w:marLeft w:val="0"/>
              <w:marRight w:val="0"/>
              <w:marTop w:val="0"/>
              <w:marBottom w:val="0"/>
              <w:divBdr>
                <w:top w:val="none" w:sz="0" w:space="0" w:color="auto"/>
                <w:left w:val="none" w:sz="0" w:space="0" w:color="auto"/>
                <w:bottom w:val="none" w:sz="0" w:space="0" w:color="auto"/>
                <w:right w:val="none" w:sz="0" w:space="0" w:color="auto"/>
              </w:divBdr>
            </w:div>
            <w:div w:id="1075513452">
              <w:marLeft w:val="0"/>
              <w:marRight w:val="0"/>
              <w:marTop w:val="0"/>
              <w:marBottom w:val="0"/>
              <w:divBdr>
                <w:top w:val="none" w:sz="0" w:space="0" w:color="auto"/>
                <w:left w:val="none" w:sz="0" w:space="0" w:color="auto"/>
                <w:bottom w:val="none" w:sz="0" w:space="0" w:color="auto"/>
                <w:right w:val="none" w:sz="0" w:space="0" w:color="auto"/>
              </w:divBdr>
            </w:div>
            <w:div w:id="797532260">
              <w:marLeft w:val="0"/>
              <w:marRight w:val="0"/>
              <w:marTop w:val="0"/>
              <w:marBottom w:val="0"/>
              <w:divBdr>
                <w:top w:val="none" w:sz="0" w:space="0" w:color="auto"/>
                <w:left w:val="none" w:sz="0" w:space="0" w:color="auto"/>
                <w:bottom w:val="none" w:sz="0" w:space="0" w:color="auto"/>
                <w:right w:val="none" w:sz="0" w:space="0" w:color="auto"/>
              </w:divBdr>
            </w:div>
            <w:div w:id="2033875700">
              <w:marLeft w:val="0"/>
              <w:marRight w:val="0"/>
              <w:marTop w:val="0"/>
              <w:marBottom w:val="0"/>
              <w:divBdr>
                <w:top w:val="none" w:sz="0" w:space="0" w:color="auto"/>
                <w:left w:val="none" w:sz="0" w:space="0" w:color="auto"/>
                <w:bottom w:val="none" w:sz="0" w:space="0" w:color="auto"/>
                <w:right w:val="none" w:sz="0" w:space="0" w:color="auto"/>
              </w:divBdr>
            </w:div>
            <w:div w:id="357125090">
              <w:marLeft w:val="0"/>
              <w:marRight w:val="0"/>
              <w:marTop w:val="0"/>
              <w:marBottom w:val="0"/>
              <w:divBdr>
                <w:top w:val="none" w:sz="0" w:space="0" w:color="auto"/>
                <w:left w:val="none" w:sz="0" w:space="0" w:color="auto"/>
                <w:bottom w:val="none" w:sz="0" w:space="0" w:color="auto"/>
                <w:right w:val="none" w:sz="0" w:space="0" w:color="auto"/>
              </w:divBdr>
            </w:div>
            <w:div w:id="744299649">
              <w:marLeft w:val="0"/>
              <w:marRight w:val="0"/>
              <w:marTop w:val="0"/>
              <w:marBottom w:val="0"/>
              <w:divBdr>
                <w:top w:val="none" w:sz="0" w:space="0" w:color="auto"/>
                <w:left w:val="none" w:sz="0" w:space="0" w:color="auto"/>
                <w:bottom w:val="none" w:sz="0" w:space="0" w:color="auto"/>
                <w:right w:val="none" w:sz="0" w:space="0" w:color="auto"/>
              </w:divBdr>
            </w:div>
            <w:div w:id="28725060">
              <w:marLeft w:val="0"/>
              <w:marRight w:val="0"/>
              <w:marTop w:val="0"/>
              <w:marBottom w:val="0"/>
              <w:divBdr>
                <w:top w:val="none" w:sz="0" w:space="0" w:color="auto"/>
                <w:left w:val="none" w:sz="0" w:space="0" w:color="auto"/>
                <w:bottom w:val="none" w:sz="0" w:space="0" w:color="auto"/>
                <w:right w:val="none" w:sz="0" w:space="0" w:color="auto"/>
              </w:divBdr>
            </w:div>
            <w:div w:id="104732467">
              <w:marLeft w:val="0"/>
              <w:marRight w:val="0"/>
              <w:marTop w:val="0"/>
              <w:marBottom w:val="0"/>
              <w:divBdr>
                <w:top w:val="none" w:sz="0" w:space="0" w:color="auto"/>
                <w:left w:val="none" w:sz="0" w:space="0" w:color="auto"/>
                <w:bottom w:val="none" w:sz="0" w:space="0" w:color="auto"/>
                <w:right w:val="none" w:sz="0" w:space="0" w:color="auto"/>
              </w:divBdr>
            </w:div>
            <w:div w:id="401877129">
              <w:marLeft w:val="0"/>
              <w:marRight w:val="0"/>
              <w:marTop w:val="0"/>
              <w:marBottom w:val="0"/>
              <w:divBdr>
                <w:top w:val="none" w:sz="0" w:space="0" w:color="auto"/>
                <w:left w:val="none" w:sz="0" w:space="0" w:color="auto"/>
                <w:bottom w:val="none" w:sz="0" w:space="0" w:color="auto"/>
                <w:right w:val="none" w:sz="0" w:space="0" w:color="auto"/>
              </w:divBdr>
            </w:div>
            <w:div w:id="692003389">
              <w:marLeft w:val="0"/>
              <w:marRight w:val="0"/>
              <w:marTop w:val="0"/>
              <w:marBottom w:val="0"/>
              <w:divBdr>
                <w:top w:val="none" w:sz="0" w:space="0" w:color="auto"/>
                <w:left w:val="none" w:sz="0" w:space="0" w:color="auto"/>
                <w:bottom w:val="none" w:sz="0" w:space="0" w:color="auto"/>
                <w:right w:val="none" w:sz="0" w:space="0" w:color="auto"/>
              </w:divBdr>
            </w:div>
            <w:div w:id="243343386">
              <w:marLeft w:val="0"/>
              <w:marRight w:val="0"/>
              <w:marTop w:val="0"/>
              <w:marBottom w:val="0"/>
              <w:divBdr>
                <w:top w:val="none" w:sz="0" w:space="0" w:color="auto"/>
                <w:left w:val="none" w:sz="0" w:space="0" w:color="auto"/>
                <w:bottom w:val="none" w:sz="0" w:space="0" w:color="auto"/>
                <w:right w:val="none" w:sz="0" w:space="0" w:color="auto"/>
              </w:divBdr>
            </w:div>
            <w:div w:id="472989644">
              <w:marLeft w:val="0"/>
              <w:marRight w:val="0"/>
              <w:marTop w:val="0"/>
              <w:marBottom w:val="0"/>
              <w:divBdr>
                <w:top w:val="none" w:sz="0" w:space="0" w:color="auto"/>
                <w:left w:val="none" w:sz="0" w:space="0" w:color="auto"/>
                <w:bottom w:val="none" w:sz="0" w:space="0" w:color="auto"/>
                <w:right w:val="none" w:sz="0" w:space="0" w:color="auto"/>
              </w:divBdr>
            </w:div>
            <w:div w:id="546184630">
              <w:marLeft w:val="0"/>
              <w:marRight w:val="0"/>
              <w:marTop w:val="0"/>
              <w:marBottom w:val="0"/>
              <w:divBdr>
                <w:top w:val="none" w:sz="0" w:space="0" w:color="auto"/>
                <w:left w:val="none" w:sz="0" w:space="0" w:color="auto"/>
                <w:bottom w:val="none" w:sz="0" w:space="0" w:color="auto"/>
                <w:right w:val="none" w:sz="0" w:space="0" w:color="auto"/>
              </w:divBdr>
            </w:div>
            <w:div w:id="1390154540">
              <w:marLeft w:val="0"/>
              <w:marRight w:val="0"/>
              <w:marTop w:val="0"/>
              <w:marBottom w:val="0"/>
              <w:divBdr>
                <w:top w:val="none" w:sz="0" w:space="0" w:color="auto"/>
                <w:left w:val="none" w:sz="0" w:space="0" w:color="auto"/>
                <w:bottom w:val="none" w:sz="0" w:space="0" w:color="auto"/>
                <w:right w:val="none" w:sz="0" w:space="0" w:color="auto"/>
              </w:divBdr>
            </w:div>
            <w:div w:id="397172585">
              <w:marLeft w:val="0"/>
              <w:marRight w:val="0"/>
              <w:marTop w:val="0"/>
              <w:marBottom w:val="0"/>
              <w:divBdr>
                <w:top w:val="none" w:sz="0" w:space="0" w:color="auto"/>
                <w:left w:val="none" w:sz="0" w:space="0" w:color="auto"/>
                <w:bottom w:val="none" w:sz="0" w:space="0" w:color="auto"/>
                <w:right w:val="none" w:sz="0" w:space="0" w:color="auto"/>
              </w:divBdr>
            </w:div>
            <w:div w:id="1365792087">
              <w:marLeft w:val="0"/>
              <w:marRight w:val="0"/>
              <w:marTop w:val="0"/>
              <w:marBottom w:val="0"/>
              <w:divBdr>
                <w:top w:val="none" w:sz="0" w:space="0" w:color="auto"/>
                <w:left w:val="none" w:sz="0" w:space="0" w:color="auto"/>
                <w:bottom w:val="none" w:sz="0" w:space="0" w:color="auto"/>
                <w:right w:val="none" w:sz="0" w:space="0" w:color="auto"/>
              </w:divBdr>
            </w:div>
            <w:div w:id="1589502">
              <w:marLeft w:val="0"/>
              <w:marRight w:val="0"/>
              <w:marTop w:val="0"/>
              <w:marBottom w:val="0"/>
              <w:divBdr>
                <w:top w:val="none" w:sz="0" w:space="0" w:color="auto"/>
                <w:left w:val="none" w:sz="0" w:space="0" w:color="auto"/>
                <w:bottom w:val="none" w:sz="0" w:space="0" w:color="auto"/>
                <w:right w:val="none" w:sz="0" w:space="0" w:color="auto"/>
              </w:divBdr>
            </w:div>
            <w:div w:id="1694570970">
              <w:marLeft w:val="0"/>
              <w:marRight w:val="0"/>
              <w:marTop w:val="0"/>
              <w:marBottom w:val="0"/>
              <w:divBdr>
                <w:top w:val="none" w:sz="0" w:space="0" w:color="auto"/>
                <w:left w:val="none" w:sz="0" w:space="0" w:color="auto"/>
                <w:bottom w:val="none" w:sz="0" w:space="0" w:color="auto"/>
                <w:right w:val="none" w:sz="0" w:space="0" w:color="auto"/>
              </w:divBdr>
            </w:div>
            <w:div w:id="1081829418">
              <w:marLeft w:val="0"/>
              <w:marRight w:val="0"/>
              <w:marTop w:val="0"/>
              <w:marBottom w:val="0"/>
              <w:divBdr>
                <w:top w:val="none" w:sz="0" w:space="0" w:color="auto"/>
                <w:left w:val="none" w:sz="0" w:space="0" w:color="auto"/>
                <w:bottom w:val="none" w:sz="0" w:space="0" w:color="auto"/>
                <w:right w:val="none" w:sz="0" w:space="0" w:color="auto"/>
              </w:divBdr>
            </w:div>
            <w:div w:id="1107500819">
              <w:marLeft w:val="0"/>
              <w:marRight w:val="0"/>
              <w:marTop w:val="0"/>
              <w:marBottom w:val="0"/>
              <w:divBdr>
                <w:top w:val="none" w:sz="0" w:space="0" w:color="auto"/>
                <w:left w:val="none" w:sz="0" w:space="0" w:color="auto"/>
                <w:bottom w:val="none" w:sz="0" w:space="0" w:color="auto"/>
                <w:right w:val="none" w:sz="0" w:space="0" w:color="auto"/>
              </w:divBdr>
            </w:div>
            <w:div w:id="1025329254">
              <w:marLeft w:val="0"/>
              <w:marRight w:val="0"/>
              <w:marTop w:val="0"/>
              <w:marBottom w:val="0"/>
              <w:divBdr>
                <w:top w:val="none" w:sz="0" w:space="0" w:color="auto"/>
                <w:left w:val="none" w:sz="0" w:space="0" w:color="auto"/>
                <w:bottom w:val="none" w:sz="0" w:space="0" w:color="auto"/>
                <w:right w:val="none" w:sz="0" w:space="0" w:color="auto"/>
              </w:divBdr>
            </w:div>
            <w:div w:id="201213518">
              <w:marLeft w:val="0"/>
              <w:marRight w:val="0"/>
              <w:marTop w:val="0"/>
              <w:marBottom w:val="0"/>
              <w:divBdr>
                <w:top w:val="none" w:sz="0" w:space="0" w:color="auto"/>
                <w:left w:val="none" w:sz="0" w:space="0" w:color="auto"/>
                <w:bottom w:val="none" w:sz="0" w:space="0" w:color="auto"/>
                <w:right w:val="none" w:sz="0" w:space="0" w:color="auto"/>
              </w:divBdr>
            </w:div>
            <w:div w:id="1225219011">
              <w:marLeft w:val="0"/>
              <w:marRight w:val="0"/>
              <w:marTop w:val="0"/>
              <w:marBottom w:val="0"/>
              <w:divBdr>
                <w:top w:val="none" w:sz="0" w:space="0" w:color="auto"/>
                <w:left w:val="none" w:sz="0" w:space="0" w:color="auto"/>
                <w:bottom w:val="none" w:sz="0" w:space="0" w:color="auto"/>
                <w:right w:val="none" w:sz="0" w:space="0" w:color="auto"/>
              </w:divBdr>
            </w:div>
            <w:div w:id="1887831389">
              <w:marLeft w:val="0"/>
              <w:marRight w:val="0"/>
              <w:marTop w:val="0"/>
              <w:marBottom w:val="0"/>
              <w:divBdr>
                <w:top w:val="none" w:sz="0" w:space="0" w:color="auto"/>
                <w:left w:val="none" w:sz="0" w:space="0" w:color="auto"/>
                <w:bottom w:val="none" w:sz="0" w:space="0" w:color="auto"/>
                <w:right w:val="none" w:sz="0" w:space="0" w:color="auto"/>
              </w:divBdr>
            </w:div>
            <w:div w:id="1345130671">
              <w:marLeft w:val="0"/>
              <w:marRight w:val="0"/>
              <w:marTop w:val="0"/>
              <w:marBottom w:val="0"/>
              <w:divBdr>
                <w:top w:val="none" w:sz="0" w:space="0" w:color="auto"/>
                <w:left w:val="none" w:sz="0" w:space="0" w:color="auto"/>
                <w:bottom w:val="none" w:sz="0" w:space="0" w:color="auto"/>
                <w:right w:val="none" w:sz="0" w:space="0" w:color="auto"/>
              </w:divBdr>
            </w:div>
            <w:div w:id="576749169">
              <w:marLeft w:val="0"/>
              <w:marRight w:val="0"/>
              <w:marTop w:val="0"/>
              <w:marBottom w:val="0"/>
              <w:divBdr>
                <w:top w:val="none" w:sz="0" w:space="0" w:color="auto"/>
                <w:left w:val="none" w:sz="0" w:space="0" w:color="auto"/>
                <w:bottom w:val="none" w:sz="0" w:space="0" w:color="auto"/>
                <w:right w:val="none" w:sz="0" w:space="0" w:color="auto"/>
              </w:divBdr>
            </w:div>
            <w:div w:id="1860775193">
              <w:marLeft w:val="0"/>
              <w:marRight w:val="0"/>
              <w:marTop w:val="0"/>
              <w:marBottom w:val="0"/>
              <w:divBdr>
                <w:top w:val="none" w:sz="0" w:space="0" w:color="auto"/>
                <w:left w:val="none" w:sz="0" w:space="0" w:color="auto"/>
                <w:bottom w:val="none" w:sz="0" w:space="0" w:color="auto"/>
                <w:right w:val="none" w:sz="0" w:space="0" w:color="auto"/>
              </w:divBdr>
            </w:div>
            <w:div w:id="835612066">
              <w:marLeft w:val="0"/>
              <w:marRight w:val="0"/>
              <w:marTop w:val="0"/>
              <w:marBottom w:val="0"/>
              <w:divBdr>
                <w:top w:val="none" w:sz="0" w:space="0" w:color="auto"/>
                <w:left w:val="none" w:sz="0" w:space="0" w:color="auto"/>
                <w:bottom w:val="none" w:sz="0" w:space="0" w:color="auto"/>
                <w:right w:val="none" w:sz="0" w:space="0" w:color="auto"/>
              </w:divBdr>
            </w:div>
            <w:div w:id="48380934">
              <w:marLeft w:val="0"/>
              <w:marRight w:val="0"/>
              <w:marTop w:val="0"/>
              <w:marBottom w:val="0"/>
              <w:divBdr>
                <w:top w:val="none" w:sz="0" w:space="0" w:color="auto"/>
                <w:left w:val="none" w:sz="0" w:space="0" w:color="auto"/>
                <w:bottom w:val="none" w:sz="0" w:space="0" w:color="auto"/>
                <w:right w:val="none" w:sz="0" w:space="0" w:color="auto"/>
              </w:divBdr>
            </w:div>
            <w:div w:id="1460147833">
              <w:marLeft w:val="0"/>
              <w:marRight w:val="0"/>
              <w:marTop w:val="0"/>
              <w:marBottom w:val="0"/>
              <w:divBdr>
                <w:top w:val="none" w:sz="0" w:space="0" w:color="auto"/>
                <w:left w:val="none" w:sz="0" w:space="0" w:color="auto"/>
                <w:bottom w:val="none" w:sz="0" w:space="0" w:color="auto"/>
                <w:right w:val="none" w:sz="0" w:space="0" w:color="auto"/>
              </w:divBdr>
            </w:div>
            <w:div w:id="673151436">
              <w:marLeft w:val="0"/>
              <w:marRight w:val="0"/>
              <w:marTop w:val="0"/>
              <w:marBottom w:val="0"/>
              <w:divBdr>
                <w:top w:val="none" w:sz="0" w:space="0" w:color="auto"/>
                <w:left w:val="none" w:sz="0" w:space="0" w:color="auto"/>
                <w:bottom w:val="none" w:sz="0" w:space="0" w:color="auto"/>
                <w:right w:val="none" w:sz="0" w:space="0" w:color="auto"/>
              </w:divBdr>
            </w:div>
            <w:div w:id="1103263470">
              <w:marLeft w:val="0"/>
              <w:marRight w:val="0"/>
              <w:marTop w:val="0"/>
              <w:marBottom w:val="0"/>
              <w:divBdr>
                <w:top w:val="none" w:sz="0" w:space="0" w:color="auto"/>
                <w:left w:val="none" w:sz="0" w:space="0" w:color="auto"/>
                <w:bottom w:val="none" w:sz="0" w:space="0" w:color="auto"/>
                <w:right w:val="none" w:sz="0" w:space="0" w:color="auto"/>
              </w:divBdr>
            </w:div>
            <w:div w:id="621110538">
              <w:marLeft w:val="0"/>
              <w:marRight w:val="0"/>
              <w:marTop w:val="0"/>
              <w:marBottom w:val="0"/>
              <w:divBdr>
                <w:top w:val="none" w:sz="0" w:space="0" w:color="auto"/>
                <w:left w:val="none" w:sz="0" w:space="0" w:color="auto"/>
                <w:bottom w:val="none" w:sz="0" w:space="0" w:color="auto"/>
                <w:right w:val="none" w:sz="0" w:space="0" w:color="auto"/>
              </w:divBdr>
            </w:div>
            <w:div w:id="1508910803">
              <w:marLeft w:val="0"/>
              <w:marRight w:val="0"/>
              <w:marTop w:val="0"/>
              <w:marBottom w:val="0"/>
              <w:divBdr>
                <w:top w:val="none" w:sz="0" w:space="0" w:color="auto"/>
                <w:left w:val="none" w:sz="0" w:space="0" w:color="auto"/>
                <w:bottom w:val="none" w:sz="0" w:space="0" w:color="auto"/>
                <w:right w:val="none" w:sz="0" w:space="0" w:color="auto"/>
              </w:divBdr>
            </w:div>
            <w:div w:id="270935481">
              <w:marLeft w:val="0"/>
              <w:marRight w:val="0"/>
              <w:marTop w:val="0"/>
              <w:marBottom w:val="0"/>
              <w:divBdr>
                <w:top w:val="none" w:sz="0" w:space="0" w:color="auto"/>
                <w:left w:val="none" w:sz="0" w:space="0" w:color="auto"/>
                <w:bottom w:val="none" w:sz="0" w:space="0" w:color="auto"/>
                <w:right w:val="none" w:sz="0" w:space="0" w:color="auto"/>
              </w:divBdr>
            </w:div>
            <w:div w:id="1153567928">
              <w:marLeft w:val="0"/>
              <w:marRight w:val="0"/>
              <w:marTop w:val="0"/>
              <w:marBottom w:val="0"/>
              <w:divBdr>
                <w:top w:val="none" w:sz="0" w:space="0" w:color="auto"/>
                <w:left w:val="none" w:sz="0" w:space="0" w:color="auto"/>
                <w:bottom w:val="none" w:sz="0" w:space="0" w:color="auto"/>
                <w:right w:val="none" w:sz="0" w:space="0" w:color="auto"/>
              </w:divBdr>
            </w:div>
            <w:div w:id="2134588498">
              <w:marLeft w:val="0"/>
              <w:marRight w:val="0"/>
              <w:marTop w:val="0"/>
              <w:marBottom w:val="0"/>
              <w:divBdr>
                <w:top w:val="none" w:sz="0" w:space="0" w:color="auto"/>
                <w:left w:val="none" w:sz="0" w:space="0" w:color="auto"/>
                <w:bottom w:val="none" w:sz="0" w:space="0" w:color="auto"/>
                <w:right w:val="none" w:sz="0" w:space="0" w:color="auto"/>
              </w:divBdr>
            </w:div>
            <w:div w:id="631332181">
              <w:marLeft w:val="0"/>
              <w:marRight w:val="0"/>
              <w:marTop w:val="0"/>
              <w:marBottom w:val="0"/>
              <w:divBdr>
                <w:top w:val="none" w:sz="0" w:space="0" w:color="auto"/>
                <w:left w:val="none" w:sz="0" w:space="0" w:color="auto"/>
                <w:bottom w:val="none" w:sz="0" w:space="0" w:color="auto"/>
                <w:right w:val="none" w:sz="0" w:space="0" w:color="auto"/>
              </w:divBdr>
            </w:div>
            <w:div w:id="889800103">
              <w:marLeft w:val="0"/>
              <w:marRight w:val="0"/>
              <w:marTop w:val="0"/>
              <w:marBottom w:val="0"/>
              <w:divBdr>
                <w:top w:val="none" w:sz="0" w:space="0" w:color="auto"/>
                <w:left w:val="none" w:sz="0" w:space="0" w:color="auto"/>
                <w:bottom w:val="none" w:sz="0" w:space="0" w:color="auto"/>
                <w:right w:val="none" w:sz="0" w:space="0" w:color="auto"/>
              </w:divBdr>
            </w:div>
            <w:div w:id="1127703595">
              <w:marLeft w:val="0"/>
              <w:marRight w:val="0"/>
              <w:marTop w:val="0"/>
              <w:marBottom w:val="0"/>
              <w:divBdr>
                <w:top w:val="none" w:sz="0" w:space="0" w:color="auto"/>
                <w:left w:val="none" w:sz="0" w:space="0" w:color="auto"/>
                <w:bottom w:val="none" w:sz="0" w:space="0" w:color="auto"/>
                <w:right w:val="none" w:sz="0" w:space="0" w:color="auto"/>
              </w:divBdr>
            </w:div>
            <w:div w:id="1872112137">
              <w:marLeft w:val="0"/>
              <w:marRight w:val="0"/>
              <w:marTop w:val="0"/>
              <w:marBottom w:val="0"/>
              <w:divBdr>
                <w:top w:val="none" w:sz="0" w:space="0" w:color="auto"/>
                <w:left w:val="none" w:sz="0" w:space="0" w:color="auto"/>
                <w:bottom w:val="none" w:sz="0" w:space="0" w:color="auto"/>
                <w:right w:val="none" w:sz="0" w:space="0" w:color="auto"/>
              </w:divBdr>
            </w:div>
            <w:div w:id="632175124">
              <w:marLeft w:val="0"/>
              <w:marRight w:val="0"/>
              <w:marTop w:val="0"/>
              <w:marBottom w:val="0"/>
              <w:divBdr>
                <w:top w:val="none" w:sz="0" w:space="0" w:color="auto"/>
                <w:left w:val="none" w:sz="0" w:space="0" w:color="auto"/>
                <w:bottom w:val="none" w:sz="0" w:space="0" w:color="auto"/>
                <w:right w:val="none" w:sz="0" w:space="0" w:color="auto"/>
              </w:divBdr>
            </w:div>
            <w:div w:id="51599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598671">
      <w:bodyDiv w:val="1"/>
      <w:marLeft w:val="0"/>
      <w:marRight w:val="0"/>
      <w:marTop w:val="0"/>
      <w:marBottom w:val="0"/>
      <w:divBdr>
        <w:top w:val="none" w:sz="0" w:space="0" w:color="auto"/>
        <w:left w:val="none" w:sz="0" w:space="0" w:color="auto"/>
        <w:bottom w:val="none" w:sz="0" w:space="0" w:color="auto"/>
        <w:right w:val="none" w:sz="0" w:space="0" w:color="auto"/>
      </w:divBdr>
      <w:divsChild>
        <w:div w:id="145247796">
          <w:marLeft w:val="0"/>
          <w:marRight w:val="0"/>
          <w:marTop w:val="0"/>
          <w:marBottom w:val="0"/>
          <w:divBdr>
            <w:top w:val="none" w:sz="0" w:space="0" w:color="auto"/>
            <w:left w:val="none" w:sz="0" w:space="0" w:color="auto"/>
            <w:bottom w:val="none" w:sz="0" w:space="0" w:color="auto"/>
            <w:right w:val="none" w:sz="0" w:space="0" w:color="auto"/>
          </w:divBdr>
          <w:divsChild>
            <w:div w:id="1934820058">
              <w:marLeft w:val="0"/>
              <w:marRight w:val="0"/>
              <w:marTop w:val="0"/>
              <w:marBottom w:val="0"/>
              <w:divBdr>
                <w:top w:val="none" w:sz="0" w:space="0" w:color="auto"/>
                <w:left w:val="none" w:sz="0" w:space="0" w:color="auto"/>
                <w:bottom w:val="none" w:sz="0" w:space="0" w:color="auto"/>
                <w:right w:val="none" w:sz="0" w:space="0" w:color="auto"/>
              </w:divBdr>
            </w:div>
            <w:div w:id="1653605372">
              <w:marLeft w:val="0"/>
              <w:marRight w:val="0"/>
              <w:marTop w:val="0"/>
              <w:marBottom w:val="0"/>
              <w:divBdr>
                <w:top w:val="none" w:sz="0" w:space="0" w:color="auto"/>
                <w:left w:val="none" w:sz="0" w:space="0" w:color="auto"/>
                <w:bottom w:val="none" w:sz="0" w:space="0" w:color="auto"/>
                <w:right w:val="none" w:sz="0" w:space="0" w:color="auto"/>
              </w:divBdr>
            </w:div>
            <w:div w:id="1853108736">
              <w:marLeft w:val="0"/>
              <w:marRight w:val="0"/>
              <w:marTop w:val="0"/>
              <w:marBottom w:val="0"/>
              <w:divBdr>
                <w:top w:val="none" w:sz="0" w:space="0" w:color="auto"/>
                <w:left w:val="none" w:sz="0" w:space="0" w:color="auto"/>
                <w:bottom w:val="none" w:sz="0" w:space="0" w:color="auto"/>
                <w:right w:val="none" w:sz="0" w:space="0" w:color="auto"/>
              </w:divBdr>
            </w:div>
            <w:div w:id="1163275983">
              <w:marLeft w:val="0"/>
              <w:marRight w:val="0"/>
              <w:marTop w:val="0"/>
              <w:marBottom w:val="0"/>
              <w:divBdr>
                <w:top w:val="none" w:sz="0" w:space="0" w:color="auto"/>
                <w:left w:val="none" w:sz="0" w:space="0" w:color="auto"/>
                <w:bottom w:val="none" w:sz="0" w:space="0" w:color="auto"/>
                <w:right w:val="none" w:sz="0" w:space="0" w:color="auto"/>
              </w:divBdr>
            </w:div>
            <w:div w:id="1573931964">
              <w:marLeft w:val="0"/>
              <w:marRight w:val="0"/>
              <w:marTop w:val="0"/>
              <w:marBottom w:val="0"/>
              <w:divBdr>
                <w:top w:val="none" w:sz="0" w:space="0" w:color="auto"/>
                <w:left w:val="none" w:sz="0" w:space="0" w:color="auto"/>
                <w:bottom w:val="none" w:sz="0" w:space="0" w:color="auto"/>
                <w:right w:val="none" w:sz="0" w:space="0" w:color="auto"/>
              </w:divBdr>
            </w:div>
            <w:div w:id="190806960">
              <w:marLeft w:val="0"/>
              <w:marRight w:val="0"/>
              <w:marTop w:val="0"/>
              <w:marBottom w:val="0"/>
              <w:divBdr>
                <w:top w:val="none" w:sz="0" w:space="0" w:color="auto"/>
                <w:left w:val="none" w:sz="0" w:space="0" w:color="auto"/>
                <w:bottom w:val="none" w:sz="0" w:space="0" w:color="auto"/>
                <w:right w:val="none" w:sz="0" w:space="0" w:color="auto"/>
              </w:divBdr>
            </w:div>
            <w:div w:id="1227305176">
              <w:marLeft w:val="0"/>
              <w:marRight w:val="0"/>
              <w:marTop w:val="0"/>
              <w:marBottom w:val="0"/>
              <w:divBdr>
                <w:top w:val="none" w:sz="0" w:space="0" w:color="auto"/>
                <w:left w:val="none" w:sz="0" w:space="0" w:color="auto"/>
                <w:bottom w:val="none" w:sz="0" w:space="0" w:color="auto"/>
                <w:right w:val="none" w:sz="0" w:space="0" w:color="auto"/>
              </w:divBdr>
            </w:div>
            <w:div w:id="1979340526">
              <w:marLeft w:val="0"/>
              <w:marRight w:val="0"/>
              <w:marTop w:val="0"/>
              <w:marBottom w:val="0"/>
              <w:divBdr>
                <w:top w:val="none" w:sz="0" w:space="0" w:color="auto"/>
                <w:left w:val="none" w:sz="0" w:space="0" w:color="auto"/>
                <w:bottom w:val="none" w:sz="0" w:space="0" w:color="auto"/>
                <w:right w:val="none" w:sz="0" w:space="0" w:color="auto"/>
              </w:divBdr>
            </w:div>
            <w:div w:id="2030524609">
              <w:marLeft w:val="0"/>
              <w:marRight w:val="0"/>
              <w:marTop w:val="0"/>
              <w:marBottom w:val="0"/>
              <w:divBdr>
                <w:top w:val="none" w:sz="0" w:space="0" w:color="auto"/>
                <w:left w:val="none" w:sz="0" w:space="0" w:color="auto"/>
                <w:bottom w:val="none" w:sz="0" w:space="0" w:color="auto"/>
                <w:right w:val="none" w:sz="0" w:space="0" w:color="auto"/>
              </w:divBdr>
            </w:div>
            <w:div w:id="293366507">
              <w:marLeft w:val="0"/>
              <w:marRight w:val="0"/>
              <w:marTop w:val="0"/>
              <w:marBottom w:val="0"/>
              <w:divBdr>
                <w:top w:val="none" w:sz="0" w:space="0" w:color="auto"/>
                <w:left w:val="none" w:sz="0" w:space="0" w:color="auto"/>
                <w:bottom w:val="none" w:sz="0" w:space="0" w:color="auto"/>
                <w:right w:val="none" w:sz="0" w:space="0" w:color="auto"/>
              </w:divBdr>
            </w:div>
            <w:div w:id="1785074504">
              <w:marLeft w:val="0"/>
              <w:marRight w:val="0"/>
              <w:marTop w:val="0"/>
              <w:marBottom w:val="0"/>
              <w:divBdr>
                <w:top w:val="none" w:sz="0" w:space="0" w:color="auto"/>
                <w:left w:val="none" w:sz="0" w:space="0" w:color="auto"/>
                <w:bottom w:val="none" w:sz="0" w:space="0" w:color="auto"/>
                <w:right w:val="none" w:sz="0" w:space="0" w:color="auto"/>
              </w:divBdr>
            </w:div>
            <w:div w:id="880172955">
              <w:marLeft w:val="0"/>
              <w:marRight w:val="0"/>
              <w:marTop w:val="0"/>
              <w:marBottom w:val="0"/>
              <w:divBdr>
                <w:top w:val="none" w:sz="0" w:space="0" w:color="auto"/>
                <w:left w:val="none" w:sz="0" w:space="0" w:color="auto"/>
                <w:bottom w:val="none" w:sz="0" w:space="0" w:color="auto"/>
                <w:right w:val="none" w:sz="0" w:space="0" w:color="auto"/>
              </w:divBdr>
            </w:div>
            <w:div w:id="1532497045">
              <w:marLeft w:val="0"/>
              <w:marRight w:val="0"/>
              <w:marTop w:val="0"/>
              <w:marBottom w:val="0"/>
              <w:divBdr>
                <w:top w:val="none" w:sz="0" w:space="0" w:color="auto"/>
                <w:left w:val="none" w:sz="0" w:space="0" w:color="auto"/>
                <w:bottom w:val="none" w:sz="0" w:space="0" w:color="auto"/>
                <w:right w:val="none" w:sz="0" w:space="0" w:color="auto"/>
              </w:divBdr>
            </w:div>
            <w:div w:id="1134251944">
              <w:marLeft w:val="0"/>
              <w:marRight w:val="0"/>
              <w:marTop w:val="0"/>
              <w:marBottom w:val="0"/>
              <w:divBdr>
                <w:top w:val="none" w:sz="0" w:space="0" w:color="auto"/>
                <w:left w:val="none" w:sz="0" w:space="0" w:color="auto"/>
                <w:bottom w:val="none" w:sz="0" w:space="0" w:color="auto"/>
                <w:right w:val="none" w:sz="0" w:space="0" w:color="auto"/>
              </w:divBdr>
            </w:div>
            <w:div w:id="306666262">
              <w:marLeft w:val="0"/>
              <w:marRight w:val="0"/>
              <w:marTop w:val="0"/>
              <w:marBottom w:val="0"/>
              <w:divBdr>
                <w:top w:val="none" w:sz="0" w:space="0" w:color="auto"/>
                <w:left w:val="none" w:sz="0" w:space="0" w:color="auto"/>
                <w:bottom w:val="none" w:sz="0" w:space="0" w:color="auto"/>
                <w:right w:val="none" w:sz="0" w:space="0" w:color="auto"/>
              </w:divBdr>
            </w:div>
            <w:div w:id="127012314">
              <w:marLeft w:val="0"/>
              <w:marRight w:val="0"/>
              <w:marTop w:val="0"/>
              <w:marBottom w:val="0"/>
              <w:divBdr>
                <w:top w:val="none" w:sz="0" w:space="0" w:color="auto"/>
                <w:left w:val="none" w:sz="0" w:space="0" w:color="auto"/>
                <w:bottom w:val="none" w:sz="0" w:space="0" w:color="auto"/>
                <w:right w:val="none" w:sz="0" w:space="0" w:color="auto"/>
              </w:divBdr>
            </w:div>
            <w:div w:id="1583099081">
              <w:marLeft w:val="0"/>
              <w:marRight w:val="0"/>
              <w:marTop w:val="0"/>
              <w:marBottom w:val="0"/>
              <w:divBdr>
                <w:top w:val="none" w:sz="0" w:space="0" w:color="auto"/>
                <w:left w:val="none" w:sz="0" w:space="0" w:color="auto"/>
                <w:bottom w:val="none" w:sz="0" w:space="0" w:color="auto"/>
                <w:right w:val="none" w:sz="0" w:space="0" w:color="auto"/>
              </w:divBdr>
            </w:div>
            <w:div w:id="1131482113">
              <w:marLeft w:val="0"/>
              <w:marRight w:val="0"/>
              <w:marTop w:val="0"/>
              <w:marBottom w:val="0"/>
              <w:divBdr>
                <w:top w:val="none" w:sz="0" w:space="0" w:color="auto"/>
                <w:left w:val="none" w:sz="0" w:space="0" w:color="auto"/>
                <w:bottom w:val="none" w:sz="0" w:space="0" w:color="auto"/>
                <w:right w:val="none" w:sz="0" w:space="0" w:color="auto"/>
              </w:divBdr>
            </w:div>
            <w:div w:id="156044538">
              <w:marLeft w:val="0"/>
              <w:marRight w:val="0"/>
              <w:marTop w:val="0"/>
              <w:marBottom w:val="0"/>
              <w:divBdr>
                <w:top w:val="none" w:sz="0" w:space="0" w:color="auto"/>
                <w:left w:val="none" w:sz="0" w:space="0" w:color="auto"/>
                <w:bottom w:val="none" w:sz="0" w:space="0" w:color="auto"/>
                <w:right w:val="none" w:sz="0" w:space="0" w:color="auto"/>
              </w:divBdr>
            </w:div>
            <w:div w:id="1724330997">
              <w:marLeft w:val="0"/>
              <w:marRight w:val="0"/>
              <w:marTop w:val="0"/>
              <w:marBottom w:val="0"/>
              <w:divBdr>
                <w:top w:val="none" w:sz="0" w:space="0" w:color="auto"/>
                <w:left w:val="none" w:sz="0" w:space="0" w:color="auto"/>
                <w:bottom w:val="none" w:sz="0" w:space="0" w:color="auto"/>
                <w:right w:val="none" w:sz="0" w:space="0" w:color="auto"/>
              </w:divBdr>
            </w:div>
            <w:div w:id="1396397048">
              <w:marLeft w:val="0"/>
              <w:marRight w:val="0"/>
              <w:marTop w:val="0"/>
              <w:marBottom w:val="0"/>
              <w:divBdr>
                <w:top w:val="none" w:sz="0" w:space="0" w:color="auto"/>
                <w:left w:val="none" w:sz="0" w:space="0" w:color="auto"/>
                <w:bottom w:val="none" w:sz="0" w:space="0" w:color="auto"/>
                <w:right w:val="none" w:sz="0" w:space="0" w:color="auto"/>
              </w:divBdr>
            </w:div>
            <w:div w:id="30882582">
              <w:marLeft w:val="0"/>
              <w:marRight w:val="0"/>
              <w:marTop w:val="0"/>
              <w:marBottom w:val="0"/>
              <w:divBdr>
                <w:top w:val="none" w:sz="0" w:space="0" w:color="auto"/>
                <w:left w:val="none" w:sz="0" w:space="0" w:color="auto"/>
                <w:bottom w:val="none" w:sz="0" w:space="0" w:color="auto"/>
                <w:right w:val="none" w:sz="0" w:space="0" w:color="auto"/>
              </w:divBdr>
            </w:div>
            <w:div w:id="1326477550">
              <w:marLeft w:val="0"/>
              <w:marRight w:val="0"/>
              <w:marTop w:val="0"/>
              <w:marBottom w:val="0"/>
              <w:divBdr>
                <w:top w:val="none" w:sz="0" w:space="0" w:color="auto"/>
                <w:left w:val="none" w:sz="0" w:space="0" w:color="auto"/>
                <w:bottom w:val="none" w:sz="0" w:space="0" w:color="auto"/>
                <w:right w:val="none" w:sz="0" w:space="0" w:color="auto"/>
              </w:divBdr>
            </w:div>
            <w:div w:id="1928926092">
              <w:marLeft w:val="0"/>
              <w:marRight w:val="0"/>
              <w:marTop w:val="0"/>
              <w:marBottom w:val="0"/>
              <w:divBdr>
                <w:top w:val="none" w:sz="0" w:space="0" w:color="auto"/>
                <w:left w:val="none" w:sz="0" w:space="0" w:color="auto"/>
                <w:bottom w:val="none" w:sz="0" w:space="0" w:color="auto"/>
                <w:right w:val="none" w:sz="0" w:space="0" w:color="auto"/>
              </w:divBdr>
            </w:div>
            <w:div w:id="1592936016">
              <w:marLeft w:val="0"/>
              <w:marRight w:val="0"/>
              <w:marTop w:val="0"/>
              <w:marBottom w:val="0"/>
              <w:divBdr>
                <w:top w:val="none" w:sz="0" w:space="0" w:color="auto"/>
                <w:left w:val="none" w:sz="0" w:space="0" w:color="auto"/>
                <w:bottom w:val="none" w:sz="0" w:space="0" w:color="auto"/>
                <w:right w:val="none" w:sz="0" w:space="0" w:color="auto"/>
              </w:divBdr>
            </w:div>
            <w:div w:id="284586399">
              <w:marLeft w:val="0"/>
              <w:marRight w:val="0"/>
              <w:marTop w:val="0"/>
              <w:marBottom w:val="0"/>
              <w:divBdr>
                <w:top w:val="none" w:sz="0" w:space="0" w:color="auto"/>
                <w:left w:val="none" w:sz="0" w:space="0" w:color="auto"/>
                <w:bottom w:val="none" w:sz="0" w:space="0" w:color="auto"/>
                <w:right w:val="none" w:sz="0" w:space="0" w:color="auto"/>
              </w:divBdr>
            </w:div>
            <w:div w:id="2025746987">
              <w:marLeft w:val="0"/>
              <w:marRight w:val="0"/>
              <w:marTop w:val="0"/>
              <w:marBottom w:val="0"/>
              <w:divBdr>
                <w:top w:val="none" w:sz="0" w:space="0" w:color="auto"/>
                <w:left w:val="none" w:sz="0" w:space="0" w:color="auto"/>
                <w:bottom w:val="none" w:sz="0" w:space="0" w:color="auto"/>
                <w:right w:val="none" w:sz="0" w:space="0" w:color="auto"/>
              </w:divBdr>
            </w:div>
            <w:div w:id="2050033117">
              <w:marLeft w:val="0"/>
              <w:marRight w:val="0"/>
              <w:marTop w:val="0"/>
              <w:marBottom w:val="0"/>
              <w:divBdr>
                <w:top w:val="none" w:sz="0" w:space="0" w:color="auto"/>
                <w:left w:val="none" w:sz="0" w:space="0" w:color="auto"/>
                <w:bottom w:val="none" w:sz="0" w:space="0" w:color="auto"/>
                <w:right w:val="none" w:sz="0" w:space="0" w:color="auto"/>
              </w:divBdr>
            </w:div>
            <w:div w:id="2041853045">
              <w:marLeft w:val="0"/>
              <w:marRight w:val="0"/>
              <w:marTop w:val="0"/>
              <w:marBottom w:val="0"/>
              <w:divBdr>
                <w:top w:val="none" w:sz="0" w:space="0" w:color="auto"/>
                <w:left w:val="none" w:sz="0" w:space="0" w:color="auto"/>
                <w:bottom w:val="none" w:sz="0" w:space="0" w:color="auto"/>
                <w:right w:val="none" w:sz="0" w:space="0" w:color="auto"/>
              </w:divBdr>
            </w:div>
            <w:div w:id="104619852">
              <w:marLeft w:val="0"/>
              <w:marRight w:val="0"/>
              <w:marTop w:val="0"/>
              <w:marBottom w:val="0"/>
              <w:divBdr>
                <w:top w:val="none" w:sz="0" w:space="0" w:color="auto"/>
                <w:left w:val="none" w:sz="0" w:space="0" w:color="auto"/>
                <w:bottom w:val="none" w:sz="0" w:space="0" w:color="auto"/>
                <w:right w:val="none" w:sz="0" w:space="0" w:color="auto"/>
              </w:divBdr>
            </w:div>
            <w:div w:id="284779408">
              <w:marLeft w:val="0"/>
              <w:marRight w:val="0"/>
              <w:marTop w:val="0"/>
              <w:marBottom w:val="0"/>
              <w:divBdr>
                <w:top w:val="none" w:sz="0" w:space="0" w:color="auto"/>
                <w:left w:val="none" w:sz="0" w:space="0" w:color="auto"/>
                <w:bottom w:val="none" w:sz="0" w:space="0" w:color="auto"/>
                <w:right w:val="none" w:sz="0" w:space="0" w:color="auto"/>
              </w:divBdr>
            </w:div>
            <w:div w:id="745999660">
              <w:marLeft w:val="0"/>
              <w:marRight w:val="0"/>
              <w:marTop w:val="0"/>
              <w:marBottom w:val="0"/>
              <w:divBdr>
                <w:top w:val="none" w:sz="0" w:space="0" w:color="auto"/>
                <w:left w:val="none" w:sz="0" w:space="0" w:color="auto"/>
                <w:bottom w:val="none" w:sz="0" w:space="0" w:color="auto"/>
                <w:right w:val="none" w:sz="0" w:space="0" w:color="auto"/>
              </w:divBdr>
            </w:div>
            <w:div w:id="1251619339">
              <w:marLeft w:val="0"/>
              <w:marRight w:val="0"/>
              <w:marTop w:val="0"/>
              <w:marBottom w:val="0"/>
              <w:divBdr>
                <w:top w:val="none" w:sz="0" w:space="0" w:color="auto"/>
                <w:left w:val="none" w:sz="0" w:space="0" w:color="auto"/>
                <w:bottom w:val="none" w:sz="0" w:space="0" w:color="auto"/>
                <w:right w:val="none" w:sz="0" w:space="0" w:color="auto"/>
              </w:divBdr>
            </w:div>
            <w:div w:id="1583492980">
              <w:marLeft w:val="0"/>
              <w:marRight w:val="0"/>
              <w:marTop w:val="0"/>
              <w:marBottom w:val="0"/>
              <w:divBdr>
                <w:top w:val="none" w:sz="0" w:space="0" w:color="auto"/>
                <w:left w:val="none" w:sz="0" w:space="0" w:color="auto"/>
                <w:bottom w:val="none" w:sz="0" w:space="0" w:color="auto"/>
                <w:right w:val="none" w:sz="0" w:space="0" w:color="auto"/>
              </w:divBdr>
            </w:div>
            <w:div w:id="248588365">
              <w:marLeft w:val="0"/>
              <w:marRight w:val="0"/>
              <w:marTop w:val="0"/>
              <w:marBottom w:val="0"/>
              <w:divBdr>
                <w:top w:val="none" w:sz="0" w:space="0" w:color="auto"/>
                <w:left w:val="none" w:sz="0" w:space="0" w:color="auto"/>
                <w:bottom w:val="none" w:sz="0" w:space="0" w:color="auto"/>
                <w:right w:val="none" w:sz="0" w:space="0" w:color="auto"/>
              </w:divBdr>
            </w:div>
            <w:div w:id="584150964">
              <w:marLeft w:val="0"/>
              <w:marRight w:val="0"/>
              <w:marTop w:val="0"/>
              <w:marBottom w:val="0"/>
              <w:divBdr>
                <w:top w:val="none" w:sz="0" w:space="0" w:color="auto"/>
                <w:left w:val="none" w:sz="0" w:space="0" w:color="auto"/>
                <w:bottom w:val="none" w:sz="0" w:space="0" w:color="auto"/>
                <w:right w:val="none" w:sz="0" w:space="0" w:color="auto"/>
              </w:divBdr>
            </w:div>
            <w:div w:id="106854132">
              <w:marLeft w:val="0"/>
              <w:marRight w:val="0"/>
              <w:marTop w:val="0"/>
              <w:marBottom w:val="0"/>
              <w:divBdr>
                <w:top w:val="none" w:sz="0" w:space="0" w:color="auto"/>
                <w:left w:val="none" w:sz="0" w:space="0" w:color="auto"/>
                <w:bottom w:val="none" w:sz="0" w:space="0" w:color="auto"/>
                <w:right w:val="none" w:sz="0" w:space="0" w:color="auto"/>
              </w:divBdr>
            </w:div>
            <w:div w:id="541945342">
              <w:marLeft w:val="0"/>
              <w:marRight w:val="0"/>
              <w:marTop w:val="0"/>
              <w:marBottom w:val="0"/>
              <w:divBdr>
                <w:top w:val="none" w:sz="0" w:space="0" w:color="auto"/>
                <w:left w:val="none" w:sz="0" w:space="0" w:color="auto"/>
                <w:bottom w:val="none" w:sz="0" w:space="0" w:color="auto"/>
                <w:right w:val="none" w:sz="0" w:space="0" w:color="auto"/>
              </w:divBdr>
            </w:div>
            <w:div w:id="1521895320">
              <w:marLeft w:val="0"/>
              <w:marRight w:val="0"/>
              <w:marTop w:val="0"/>
              <w:marBottom w:val="0"/>
              <w:divBdr>
                <w:top w:val="none" w:sz="0" w:space="0" w:color="auto"/>
                <w:left w:val="none" w:sz="0" w:space="0" w:color="auto"/>
                <w:bottom w:val="none" w:sz="0" w:space="0" w:color="auto"/>
                <w:right w:val="none" w:sz="0" w:space="0" w:color="auto"/>
              </w:divBdr>
            </w:div>
            <w:div w:id="888539603">
              <w:marLeft w:val="0"/>
              <w:marRight w:val="0"/>
              <w:marTop w:val="0"/>
              <w:marBottom w:val="0"/>
              <w:divBdr>
                <w:top w:val="none" w:sz="0" w:space="0" w:color="auto"/>
                <w:left w:val="none" w:sz="0" w:space="0" w:color="auto"/>
                <w:bottom w:val="none" w:sz="0" w:space="0" w:color="auto"/>
                <w:right w:val="none" w:sz="0" w:space="0" w:color="auto"/>
              </w:divBdr>
            </w:div>
            <w:div w:id="1617445126">
              <w:marLeft w:val="0"/>
              <w:marRight w:val="0"/>
              <w:marTop w:val="0"/>
              <w:marBottom w:val="0"/>
              <w:divBdr>
                <w:top w:val="none" w:sz="0" w:space="0" w:color="auto"/>
                <w:left w:val="none" w:sz="0" w:space="0" w:color="auto"/>
                <w:bottom w:val="none" w:sz="0" w:space="0" w:color="auto"/>
                <w:right w:val="none" w:sz="0" w:space="0" w:color="auto"/>
              </w:divBdr>
            </w:div>
            <w:div w:id="596866795">
              <w:marLeft w:val="0"/>
              <w:marRight w:val="0"/>
              <w:marTop w:val="0"/>
              <w:marBottom w:val="0"/>
              <w:divBdr>
                <w:top w:val="none" w:sz="0" w:space="0" w:color="auto"/>
                <w:left w:val="none" w:sz="0" w:space="0" w:color="auto"/>
                <w:bottom w:val="none" w:sz="0" w:space="0" w:color="auto"/>
                <w:right w:val="none" w:sz="0" w:space="0" w:color="auto"/>
              </w:divBdr>
            </w:div>
            <w:div w:id="1295404445">
              <w:marLeft w:val="0"/>
              <w:marRight w:val="0"/>
              <w:marTop w:val="0"/>
              <w:marBottom w:val="0"/>
              <w:divBdr>
                <w:top w:val="none" w:sz="0" w:space="0" w:color="auto"/>
                <w:left w:val="none" w:sz="0" w:space="0" w:color="auto"/>
                <w:bottom w:val="none" w:sz="0" w:space="0" w:color="auto"/>
                <w:right w:val="none" w:sz="0" w:space="0" w:color="auto"/>
              </w:divBdr>
            </w:div>
            <w:div w:id="374082846">
              <w:marLeft w:val="0"/>
              <w:marRight w:val="0"/>
              <w:marTop w:val="0"/>
              <w:marBottom w:val="0"/>
              <w:divBdr>
                <w:top w:val="none" w:sz="0" w:space="0" w:color="auto"/>
                <w:left w:val="none" w:sz="0" w:space="0" w:color="auto"/>
                <w:bottom w:val="none" w:sz="0" w:space="0" w:color="auto"/>
                <w:right w:val="none" w:sz="0" w:space="0" w:color="auto"/>
              </w:divBdr>
            </w:div>
            <w:div w:id="1435204559">
              <w:marLeft w:val="0"/>
              <w:marRight w:val="0"/>
              <w:marTop w:val="0"/>
              <w:marBottom w:val="0"/>
              <w:divBdr>
                <w:top w:val="none" w:sz="0" w:space="0" w:color="auto"/>
                <w:left w:val="none" w:sz="0" w:space="0" w:color="auto"/>
                <w:bottom w:val="none" w:sz="0" w:space="0" w:color="auto"/>
                <w:right w:val="none" w:sz="0" w:space="0" w:color="auto"/>
              </w:divBdr>
            </w:div>
            <w:div w:id="1638801513">
              <w:marLeft w:val="0"/>
              <w:marRight w:val="0"/>
              <w:marTop w:val="0"/>
              <w:marBottom w:val="0"/>
              <w:divBdr>
                <w:top w:val="none" w:sz="0" w:space="0" w:color="auto"/>
                <w:left w:val="none" w:sz="0" w:space="0" w:color="auto"/>
                <w:bottom w:val="none" w:sz="0" w:space="0" w:color="auto"/>
                <w:right w:val="none" w:sz="0" w:space="0" w:color="auto"/>
              </w:divBdr>
            </w:div>
            <w:div w:id="1743210194">
              <w:marLeft w:val="0"/>
              <w:marRight w:val="0"/>
              <w:marTop w:val="0"/>
              <w:marBottom w:val="0"/>
              <w:divBdr>
                <w:top w:val="none" w:sz="0" w:space="0" w:color="auto"/>
                <w:left w:val="none" w:sz="0" w:space="0" w:color="auto"/>
                <w:bottom w:val="none" w:sz="0" w:space="0" w:color="auto"/>
                <w:right w:val="none" w:sz="0" w:space="0" w:color="auto"/>
              </w:divBdr>
            </w:div>
            <w:div w:id="306593804">
              <w:marLeft w:val="0"/>
              <w:marRight w:val="0"/>
              <w:marTop w:val="0"/>
              <w:marBottom w:val="0"/>
              <w:divBdr>
                <w:top w:val="none" w:sz="0" w:space="0" w:color="auto"/>
                <w:left w:val="none" w:sz="0" w:space="0" w:color="auto"/>
                <w:bottom w:val="none" w:sz="0" w:space="0" w:color="auto"/>
                <w:right w:val="none" w:sz="0" w:space="0" w:color="auto"/>
              </w:divBdr>
            </w:div>
            <w:div w:id="640574758">
              <w:marLeft w:val="0"/>
              <w:marRight w:val="0"/>
              <w:marTop w:val="0"/>
              <w:marBottom w:val="0"/>
              <w:divBdr>
                <w:top w:val="none" w:sz="0" w:space="0" w:color="auto"/>
                <w:left w:val="none" w:sz="0" w:space="0" w:color="auto"/>
                <w:bottom w:val="none" w:sz="0" w:space="0" w:color="auto"/>
                <w:right w:val="none" w:sz="0" w:space="0" w:color="auto"/>
              </w:divBdr>
            </w:div>
            <w:div w:id="2030519480">
              <w:marLeft w:val="0"/>
              <w:marRight w:val="0"/>
              <w:marTop w:val="0"/>
              <w:marBottom w:val="0"/>
              <w:divBdr>
                <w:top w:val="none" w:sz="0" w:space="0" w:color="auto"/>
                <w:left w:val="none" w:sz="0" w:space="0" w:color="auto"/>
                <w:bottom w:val="none" w:sz="0" w:space="0" w:color="auto"/>
                <w:right w:val="none" w:sz="0" w:space="0" w:color="auto"/>
              </w:divBdr>
            </w:div>
            <w:div w:id="1972326200">
              <w:marLeft w:val="0"/>
              <w:marRight w:val="0"/>
              <w:marTop w:val="0"/>
              <w:marBottom w:val="0"/>
              <w:divBdr>
                <w:top w:val="none" w:sz="0" w:space="0" w:color="auto"/>
                <w:left w:val="none" w:sz="0" w:space="0" w:color="auto"/>
                <w:bottom w:val="none" w:sz="0" w:space="0" w:color="auto"/>
                <w:right w:val="none" w:sz="0" w:space="0" w:color="auto"/>
              </w:divBdr>
            </w:div>
            <w:div w:id="741370437">
              <w:marLeft w:val="0"/>
              <w:marRight w:val="0"/>
              <w:marTop w:val="0"/>
              <w:marBottom w:val="0"/>
              <w:divBdr>
                <w:top w:val="none" w:sz="0" w:space="0" w:color="auto"/>
                <w:left w:val="none" w:sz="0" w:space="0" w:color="auto"/>
                <w:bottom w:val="none" w:sz="0" w:space="0" w:color="auto"/>
                <w:right w:val="none" w:sz="0" w:space="0" w:color="auto"/>
              </w:divBdr>
            </w:div>
            <w:div w:id="2076538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246496">
      <w:bodyDiv w:val="1"/>
      <w:marLeft w:val="0"/>
      <w:marRight w:val="0"/>
      <w:marTop w:val="0"/>
      <w:marBottom w:val="0"/>
      <w:divBdr>
        <w:top w:val="none" w:sz="0" w:space="0" w:color="auto"/>
        <w:left w:val="none" w:sz="0" w:space="0" w:color="auto"/>
        <w:bottom w:val="none" w:sz="0" w:space="0" w:color="auto"/>
        <w:right w:val="none" w:sz="0" w:space="0" w:color="auto"/>
      </w:divBdr>
    </w:div>
    <w:div w:id="2126581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83</TotalTime>
  <Pages>4</Pages>
  <Words>657</Words>
  <Characters>3751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Celermajer</dc:creator>
  <cp:keywords/>
  <dc:description/>
  <cp:lastModifiedBy>Adam Celermajer</cp:lastModifiedBy>
  <cp:revision>2</cp:revision>
  <dcterms:created xsi:type="dcterms:W3CDTF">2025-07-07T13:31:00Z</dcterms:created>
  <dcterms:modified xsi:type="dcterms:W3CDTF">2025-07-07T14:54:00Z</dcterms:modified>
</cp:coreProperties>
</file>