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873A3" w14:textId="77777777" w:rsidR="00EA09E5" w:rsidRDefault="00EA09E5">
      <w:pPr>
        <w:rPr>
          <w:b/>
          <w:bCs/>
          <w:sz w:val="32"/>
          <w:szCs w:val="32"/>
        </w:rPr>
      </w:pPr>
    </w:p>
    <w:p w14:paraId="7052EE9A" w14:textId="345B0F54" w:rsidR="00D63B6E" w:rsidRDefault="00A51CA8">
      <w:r w:rsidRPr="0042038B">
        <w:rPr>
          <w:b/>
          <w:bCs/>
          <w:sz w:val="44"/>
          <w:szCs w:val="44"/>
        </w:rPr>
        <w:t>Amazon RDS Postgre</w:t>
      </w:r>
      <w:r w:rsidR="0042038B">
        <w:rPr>
          <w:b/>
          <w:bCs/>
          <w:sz w:val="44"/>
          <w:szCs w:val="44"/>
        </w:rPr>
        <w:t>SQL</w:t>
      </w:r>
      <w:r w:rsidRPr="0042038B">
        <w:rPr>
          <w:b/>
          <w:bCs/>
          <w:sz w:val="44"/>
          <w:szCs w:val="44"/>
        </w:rPr>
        <w:t xml:space="preserve"> to OCI Postgre</w:t>
      </w:r>
      <w:r w:rsidR="0042038B">
        <w:rPr>
          <w:b/>
          <w:bCs/>
          <w:sz w:val="44"/>
          <w:szCs w:val="44"/>
        </w:rPr>
        <w:t>SQL</w:t>
      </w:r>
      <w:r w:rsidRPr="0042038B">
        <w:rPr>
          <w:b/>
          <w:bCs/>
          <w:sz w:val="44"/>
          <w:szCs w:val="44"/>
        </w:rPr>
        <w:t xml:space="preserve"> </w:t>
      </w:r>
      <w:r w:rsidR="00F3397C" w:rsidRPr="0042038B">
        <w:rPr>
          <w:b/>
          <w:bCs/>
          <w:sz w:val="44"/>
          <w:szCs w:val="44"/>
        </w:rPr>
        <w:t>Zero-Downtime Migration</w:t>
      </w:r>
      <w:r w:rsidR="00FE6DD0" w:rsidRPr="0042038B">
        <w:rPr>
          <w:b/>
          <w:bCs/>
          <w:sz w:val="44"/>
          <w:szCs w:val="44"/>
        </w:rPr>
        <w:t xml:space="preserve"> </w:t>
      </w:r>
      <w:r w:rsidR="0042038B" w:rsidRPr="0042038B">
        <w:rPr>
          <w:b/>
          <w:bCs/>
          <w:sz w:val="44"/>
          <w:szCs w:val="44"/>
        </w:rPr>
        <w:t xml:space="preserve">Whitepaper </w:t>
      </w:r>
      <w:r w:rsidR="00FE6DD0" w:rsidRPr="0042038B">
        <w:rPr>
          <w:b/>
          <w:bCs/>
          <w:sz w:val="44"/>
          <w:szCs w:val="44"/>
        </w:rPr>
        <w:t>V</w:t>
      </w:r>
      <w:r w:rsidR="00B765EC" w:rsidRPr="0042038B">
        <w:rPr>
          <w:b/>
          <w:bCs/>
          <w:sz w:val="44"/>
          <w:szCs w:val="44"/>
        </w:rPr>
        <w:t>4</w:t>
      </w:r>
      <w:r w:rsidR="0015461D">
        <w:rPr>
          <w:b/>
          <w:bCs/>
          <w:sz w:val="32"/>
          <w:szCs w:val="32"/>
        </w:rPr>
        <w:br/>
      </w:r>
      <w:r w:rsidR="0015461D">
        <w:rPr>
          <w:b/>
          <w:bCs/>
          <w:sz w:val="32"/>
          <w:szCs w:val="32"/>
        </w:rPr>
        <w:br/>
      </w:r>
      <w:r w:rsidR="0015461D" w:rsidRPr="0042038B">
        <w:rPr>
          <w:b/>
          <w:bCs/>
          <w:sz w:val="32"/>
          <w:szCs w:val="32"/>
          <w:u w:val="single"/>
        </w:rPr>
        <w:t>Author :</w:t>
      </w:r>
      <w:r w:rsidR="0015461D" w:rsidRPr="0015461D">
        <w:t xml:space="preserve"> </w:t>
      </w:r>
      <w:r w:rsidR="0015461D">
        <w:br/>
      </w:r>
      <w:r w:rsidR="0015461D" w:rsidRPr="0042038B">
        <w:rPr>
          <w:sz w:val="28"/>
          <w:szCs w:val="28"/>
        </w:rPr>
        <w:t xml:space="preserve">Shadab Mohammad, </w:t>
      </w:r>
      <w:r w:rsidR="0015461D" w:rsidRPr="0042038B">
        <w:rPr>
          <w:sz w:val="28"/>
          <w:szCs w:val="28"/>
        </w:rPr>
        <w:br/>
        <w:t>Cloud Solutions Architect, Centre of Excellence JAPAC</w:t>
      </w:r>
      <w:r w:rsidR="0015461D">
        <w:br/>
      </w:r>
      <w:hyperlink r:id="rId7" w:history="1">
        <w:r w:rsidR="0015461D" w:rsidRPr="00874595">
          <w:rPr>
            <w:rStyle w:val="Hyperlink"/>
          </w:rPr>
          <w:t>shadab.mohammad@oracle.com</w:t>
        </w:r>
      </w:hyperlink>
    </w:p>
    <w:p w14:paraId="6BAC2AA6" w14:textId="77777777" w:rsidR="00442089" w:rsidRDefault="00442089">
      <w:pPr>
        <w:rPr>
          <w:b/>
          <w:bCs/>
          <w:sz w:val="32"/>
          <w:szCs w:val="32"/>
        </w:rPr>
      </w:pPr>
    </w:p>
    <w:p w14:paraId="786EA481" w14:textId="77777777" w:rsidR="00A51CA8" w:rsidRDefault="00A51CA8"/>
    <w:p w14:paraId="5B95CBF9" w14:textId="05DEDA83" w:rsidR="00A51CA8" w:rsidRPr="0080408C" w:rsidRDefault="00E975BC">
      <w:pPr>
        <w:rPr>
          <w:b/>
          <w:bCs/>
          <w:u w:val="single"/>
        </w:rPr>
      </w:pPr>
      <w:r w:rsidRPr="0080408C">
        <w:rPr>
          <w:b/>
          <w:bCs/>
          <w:u w:val="single"/>
        </w:rPr>
        <w:t xml:space="preserve">Source </w:t>
      </w:r>
      <w:r w:rsidR="00A51CA8" w:rsidRPr="0080408C">
        <w:rPr>
          <w:b/>
          <w:bCs/>
          <w:u w:val="single"/>
        </w:rPr>
        <w:t>Environment :</w:t>
      </w:r>
    </w:p>
    <w:p w14:paraId="3F7C0AF3" w14:textId="7C2144D7" w:rsidR="00A51CA8" w:rsidRPr="0080408C" w:rsidRDefault="00A51CA8">
      <w:r w:rsidRPr="0080408C">
        <w:t>Amazon RDS for Postgres</w:t>
      </w:r>
    </w:p>
    <w:p w14:paraId="5825C117" w14:textId="29BF1F73" w:rsidR="00A51CA8" w:rsidRDefault="00A51CA8">
      <w:r>
        <w:t>Version   : Postgres14.9</w:t>
      </w:r>
    </w:p>
    <w:p w14:paraId="718A4B7B" w14:textId="0A820AE8" w:rsidR="00A51CA8" w:rsidRDefault="00A51CA8">
      <w:proofErr w:type="spellStart"/>
      <w:r>
        <w:t>Dbname</w:t>
      </w:r>
      <w:proofErr w:type="spellEnd"/>
      <w:r>
        <w:t xml:space="preserve"> : </w:t>
      </w:r>
      <w:proofErr w:type="spellStart"/>
      <w:r>
        <w:t>postgres</w:t>
      </w:r>
      <w:proofErr w:type="spellEnd"/>
    </w:p>
    <w:p w14:paraId="7C490F37" w14:textId="53AE841C" w:rsidR="00A51CA8" w:rsidRDefault="00A51CA8">
      <w:r>
        <w:t>Schema  : public</w:t>
      </w:r>
    </w:p>
    <w:p w14:paraId="3B73605C" w14:textId="7EAE5176" w:rsidR="00A51CA8" w:rsidRDefault="00A51CA8">
      <w:r>
        <w:t xml:space="preserve">User        : </w:t>
      </w:r>
      <w:proofErr w:type="spellStart"/>
      <w:r w:rsidR="00E975BC">
        <w:t>postgres</w:t>
      </w:r>
      <w:proofErr w:type="spellEnd"/>
    </w:p>
    <w:p w14:paraId="05D2BD6A" w14:textId="77777777" w:rsidR="00E975BC" w:rsidRDefault="00E975BC"/>
    <w:p w14:paraId="347070D4" w14:textId="24F61232" w:rsidR="00E975BC" w:rsidRPr="0080408C" w:rsidRDefault="00E975BC" w:rsidP="00E975BC">
      <w:pPr>
        <w:rPr>
          <w:b/>
          <w:bCs/>
          <w:u w:val="single"/>
        </w:rPr>
      </w:pPr>
      <w:r w:rsidRPr="0080408C">
        <w:rPr>
          <w:b/>
          <w:bCs/>
          <w:u w:val="single"/>
        </w:rPr>
        <w:t>Target Environment :</w:t>
      </w:r>
    </w:p>
    <w:p w14:paraId="58A532FB" w14:textId="547A59EA" w:rsidR="00E975BC" w:rsidRPr="0080408C" w:rsidRDefault="00E975BC" w:rsidP="00E975BC">
      <w:r w:rsidRPr="0080408C">
        <w:t>OCI Postgres</w:t>
      </w:r>
      <w:r w:rsidR="0080408C">
        <w:t xml:space="preserve"> Service</w:t>
      </w:r>
    </w:p>
    <w:p w14:paraId="54A1A957" w14:textId="77777777" w:rsidR="00E975BC" w:rsidRDefault="00E975BC" w:rsidP="00E975BC">
      <w:r>
        <w:t>Version   : Postgres14.9</w:t>
      </w:r>
    </w:p>
    <w:p w14:paraId="58EA467F" w14:textId="77777777" w:rsidR="00E975BC" w:rsidRDefault="00E975BC" w:rsidP="00E975BC">
      <w:proofErr w:type="spellStart"/>
      <w:r>
        <w:t>Dbname</w:t>
      </w:r>
      <w:proofErr w:type="spellEnd"/>
      <w:r>
        <w:t xml:space="preserve"> : </w:t>
      </w:r>
      <w:proofErr w:type="spellStart"/>
      <w:r>
        <w:t>postgres</w:t>
      </w:r>
      <w:proofErr w:type="spellEnd"/>
    </w:p>
    <w:p w14:paraId="2E9F5273" w14:textId="77777777" w:rsidR="00E975BC" w:rsidRDefault="00E975BC" w:rsidP="00E975BC">
      <w:r>
        <w:t>Schema  : public</w:t>
      </w:r>
    </w:p>
    <w:p w14:paraId="312AD73A" w14:textId="00EE3CBA" w:rsidR="00E975BC" w:rsidRDefault="00E975BC" w:rsidP="00E975BC">
      <w:r>
        <w:t xml:space="preserve">User        : </w:t>
      </w:r>
      <w:proofErr w:type="spellStart"/>
      <w:r>
        <w:t>postgres</w:t>
      </w:r>
      <w:proofErr w:type="spellEnd"/>
    </w:p>
    <w:p w14:paraId="231CD967" w14:textId="5ECF47DF" w:rsidR="00C05C86" w:rsidRDefault="008B6F4C" w:rsidP="00E975BC">
      <w:r>
        <w:br/>
      </w:r>
    </w:p>
    <w:p w14:paraId="6A56CF6F" w14:textId="1FB2BF0B" w:rsidR="00C05C86" w:rsidRPr="00F75EE2" w:rsidRDefault="00F75EE2" w:rsidP="00E975BC">
      <w:pPr>
        <w:rPr>
          <w:b/>
          <w:bCs/>
          <w:u w:val="single"/>
        </w:rPr>
      </w:pPr>
      <w:r>
        <w:rPr>
          <w:b/>
          <w:bCs/>
          <w:u w:val="single"/>
        </w:rPr>
        <w:t xml:space="preserve">Network Infra </w:t>
      </w:r>
      <w:r w:rsidRPr="00F75EE2">
        <w:rPr>
          <w:b/>
          <w:bCs/>
          <w:u w:val="single"/>
        </w:rPr>
        <w:t>Setup</w:t>
      </w:r>
      <w:r w:rsidR="00C05C86" w:rsidRPr="00F75EE2">
        <w:rPr>
          <w:b/>
          <w:bCs/>
          <w:u w:val="single"/>
        </w:rPr>
        <w:t>:</w:t>
      </w:r>
    </w:p>
    <w:p w14:paraId="3BEBCB5C" w14:textId="25727484" w:rsidR="00C05C86" w:rsidRDefault="00F75EE2" w:rsidP="00E975BC">
      <w:r>
        <w:t xml:space="preserve">- </w:t>
      </w:r>
      <w:r w:rsidR="00C05C86">
        <w:t>Create a VM on OCI</w:t>
      </w:r>
      <w:r>
        <w:t>,</w:t>
      </w:r>
      <w:r w:rsidR="00C05C86">
        <w:t xml:space="preserve"> which has connectivity to both AWS RDS source instance and OCI Target instance</w:t>
      </w:r>
      <w:r>
        <w:br/>
        <w:t>- Install Postgres client on the VM</w:t>
      </w:r>
    </w:p>
    <w:p w14:paraId="6A271F7C" w14:textId="329965DB" w:rsidR="00F75EE2" w:rsidRDefault="00F75EE2" w:rsidP="00E975BC">
      <w:r>
        <w:t>- Ensure the bandwidth between your AWS VPC and OCI VCN is good enough to copy over large data across the network</w:t>
      </w:r>
      <w:r>
        <w:br/>
        <w:t xml:space="preserve">- Port </w:t>
      </w:r>
      <w:r w:rsidR="00A66064">
        <w:t>TCP</w:t>
      </w:r>
      <w:r>
        <w:t xml:space="preserve">/5432 rules should be whitelisted on both AWS and RDS. </w:t>
      </w:r>
    </w:p>
    <w:p w14:paraId="22BC3769" w14:textId="77777777" w:rsidR="008D5373" w:rsidRDefault="008D5373" w:rsidP="00E975BC"/>
    <w:p w14:paraId="1361F168" w14:textId="77777777" w:rsidR="00A66064" w:rsidRPr="00A66064" w:rsidRDefault="00A66064" w:rsidP="00A66064"/>
    <w:p w14:paraId="7F8A56AD" w14:textId="77777777" w:rsidR="00A66064" w:rsidRPr="00A66064" w:rsidRDefault="00A66064" w:rsidP="00A66064"/>
    <w:p w14:paraId="2E0F2863" w14:textId="77777777" w:rsidR="00A66064" w:rsidRDefault="00A66064" w:rsidP="00A66064"/>
    <w:p w14:paraId="3E589CE9" w14:textId="68887161" w:rsidR="00A66064" w:rsidRPr="00A66064" w:rsidRDefault="00A66064" w:rsidP="00A66064">
      <w:pPr>
        <w:tabs>
          <w:tab w:val="left" w:pos="2366"/>
        </w:tabs>
      </w:pPr>
      <w:r>
        <w:tab/>
      </w:r>
    </w:p>
    <w:p w14:paraId="70EAA0B5" w14:textId="74242906" w:rsidR="008D5373" w:rsidRDefault="008D5373" w:rsidP="00E975BC">
      <w:r w:rsidRPr="00442089">
        <w:rPr>
          <w:b/>
          <w:bCs/>
          <w:noProof/>
          <w:sz w:val="32"/>
          <w:szCs w:val="32"/>
        </w:rPr>
        <w:lastRenderedPageBreak/>
        <w:drawing>
          <wp:inline distT="0" distB="0" distL="0" distR="0" wp14:anchorId="2A46D353" wp14:editId="5829A3A9">
            <wp:extent cx="5731510" cy="3400425"/>
            <wp:effectExtent l="0" t="0" r="0" b="3175"/>
            <wp:docPr id="45561179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1795" name="Picture 1" descr="A diagram of a computer&#10;&#10;Description automatically generated"/>
                    <pic:cNvPicPr/>
                  </pic:nvPicPr>
                  <pic:blipFill>
                    <a:blip r:embed="rId8"/>
                    <a:stretch>
                      <a:fillRect/>
                    </a:stretch>
                  </pic:blipFill>
                  <pic:spPr>
                    <a:xfrm>
                      <a:off x="0" y="0"/>
                      <a:ext cx="5731510" cy="3400425"/>
                    </a:xfrm>
                    <a:prstGeom prst="rect">
                      <a:avLst/>
                    </a:prstGeom>
                  </pic:spPr>
                </pic:pic>
              </a:graphicData>
            </a:graphic>
          </wp:inline>
        </w:drawing>
      </w:r>
    </w:p>
    <w:p w14:paraId="5CDD64CA" w14:textId="77777777" w:rsidR="00E975BC" w:rsidRDefault="00E975BC"/>
    <w:p w14:paraId="38C65FA5" w14:textId="77777777" w:rsidR="008D5373" w:rsidRDefault="008D5373">
      <w:pPr>
        <w:rPr>
          <w:b/>
          <w:bCs/>
          <w:u w:val="single"/>
        </w:rPr>
      </w:pPr>
    </w:p>
    <w:p w14:paraId="1153673D" w14:textId="507878FD" w:rsidR="00A51CA8" w:rsidRPr="00221565" w:rsidRDefault="00221565">
      <w:pPr>
        <w:rPr>
          <w:b/>
          <w:bCs/>
          <w:u w:val="single"/>
        </w:rPr>
      </w:pPr>
      <w:r w:rsidRPr="00221565">
        <w:rPr>
          <w:b/>
          <w:bCs/>
          <w:u w:val="single"/>
        </w:rPr>
        <w:t>Important:</w:t>
      </w:r>
    </w:p>
    <w:p w14:paraId="3551A6BA" w14:textId="59998548" w:rsidR="00A51CA8" w:rsidRDefault="00A51CA8">
      <w:r>
        <w:t xml:space="preserve">Create a new parameter group with parameter </w:t>
      </w:r>
      <w:proofErr w:type="spellStart"/>
      <w:r w:rsidRPr="00D94280">
        <w:rPr>
          <w:i/>
          <w:iCs/>
        </w:rPr>
        <w:t>rds.logical_replication</w:t>
      </w:r>
      <w:proofErr w:type="spellEnd"/>
      <w:r>
        <w:t xml:space="preserve"> value set to </w:t>
      </w:r>
      <w:r w:rsidRPr="00D94280">
        <w:rPr>
          <w:b/>
          <w:bCs/>
        </w:rPr>
        <w:t>1</w:t>
      </w:r>
      <w:r w:rsidR="00221565">
        <w:rPr>
          <w:b/>
          <w:bCs/>
        </w:rPr>
        <w:t xml:space="preserve"> </w:t>
      </w:r>
      <w:r w:rsidR="00221565" w:rsidRPr="00221565">
        <w:t>for the AWS RDS Postgres instance</w:t>
      </w:r>
    </w:p>
    <w:p w14:paraId="5CEC053A" w14:textId="273403F9" w:rsidR="008578FC" w:rsidRPr="00221565" w:rsidRDefault="008578FC">
      <w:r>
        <w:rPr>
          <w:noProof/>
        </w:rPr>
        <w:drawing>
          <wp:inline distT="0" distB="0" distL="0" distR="0" wp14:anchorId="11892773" wp14:editId="2B65F371">
            <wp:extent cx="5731510" cy="3645535"/>
            <wp:effectExtent l="0" t="0" r="0" b="0"/>
            <wp:docPr id="18410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3458" name="Picture 1841073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45535"/>
                    </a:xfrm>
                    <a:prstGeom prst="rect">
                      <a:avLst/>
                    </a:prstGeom>
                  </pic:spPr>
                </pic:pic>
              </a:graphicData>
            </a:graphic>
          </wp:inline>
        </w:drawing>
      </w:r>
    </w:p>
    <w:p w14:paraId="0B658D85" w14:textId="77777777" w:rsidR="00E975BC" w:rsidRDefault="00E975BC">
      <w:pPr>
        <w:rPr>
          <w:b/>
          <w:bCs/>
        </w:rPr>
      </w:pPr>
    </w:p>
    <w:p w14:paraId="7FBEDC6C" w14:textId="5BC15D06" w:rsidR="00442089" w:rsidRDefault="00442089">
      <w:pPr>
        <w:rPr>
          <w:b/>
          <w:bCs/>
        </w:rPr>
      </w:pPr>
      <w:r>
        <w:lastRenderedPageBreak/>
        <w:fldChar w:fldCharType="begin"/>
      </w:r>
      <w:r>
        <w:instrText xml:space="preserve"> INCLUDEPICTURE "https://miro.medium.com/v2/resize:fit:1105/1*KcQLcvtU-_kSy0w_fCEoaA.png" \* MERGEFORMATINET </w:instrText>
      </w:r>
      <w:r>
        <w:fldChar w:fldCharType="separate"/>
      </w:r>
      <w:r>
        <w:rPr>
          <w:noProof/>
        </w:rPr>
        <w:drawing>
          <wp:inline distT="0" distB="0" distL="0" distR="0" wp14:anchorId="06816C85" wp14:editId="2BF11BB9">
            <wp:extent cx="5731510" cy="1097280"/>
            <wp:effectExtent l="0" t="0" r="0" b="0"/>
            <wp:docPr id="1135202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02288" name="Picture 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097280"/>
                    </a:xfrm>
                    <a:prstGeom prst="rect">
                      <a:avLst/>
                    </a:prstGeom>
                    <a:noFill/>
                    <a:ln>
                      <a:noFill/>
                    </a:ln>
                  </pic:spPr>
                </pic:pic>
              </a:graphicData>
            </a:graphic>
          </wp:inline>
        </w:drawing>
      </w:r>
      <w:r>
        <w:fldChar w:fldCharType="end"/>
      </w:r>
    </w:p>
    <w:p w14:paraId="56AE579B" w14:textId="77777777" w:rsidR="00442089" w:rsidRDefault="00442089" w:rsidP="00E975BC">
      <w:pPr>
        <w:rPr>
          <w:b/>
          <w:bCs/>
          <w:u w:val="single"/>
        </w:rPr>
      </w:pPr>
    </w:p>
    <w:p w14:paraId="7204A9BD" w14:textId="5142A2A8" w:rsidR="00355B76" w:rsidRDefault="00355B76" w:rsidP="00E975BC">
      <w:r w:rsidRPr="00CC2B5F">
        <w:rPr>
          <w:highlight w:val="yellow"/>
        </w:rPr>
        <w:t xml:space="preserve">For Production DB migration, you will </w:t>
      </w:r>
      <w:r w:rsidR="006813F2" w:rsidRPr="00CC2B5F">
        <w:rPr>
          <w:highlight w:val="yellow"/>
        </w:rPr>
        <w:t>also have</w:t>
      </w:r>
      <w:r w:rsidRPr="00CC2B5F">
        <w:rPr>
          <w:highlight w:val="yellow"/>
        </w:rPr>
        <w:t xml:space="preserve"> to change other WAL parameters. Check for parameters for Postgres version using</w:t>
      </w:r>
      <w:r w:rsidR="006813F2" w:rsidRPr="00CC2B5F">
        <w:rPr>
          <w:highlight w:val="yellow"/>
        </w:rPr>
        <w:t xml:space="preserve"> :</w:t>
      </w:r>
    </w:p>
    <w:p w14:paraId="24387F98" w14:textId="77777777" w:rsidR="00355B76" w:rsidRDefault="00355B76" w:rsidP="00E975BC"/>
    <w:p w14:paraId="1F1751D1" w14:textId="77777777" w:rsidR="009029B5" w:rsidRDefault="006813F2" w:rsidP="00E975BC">
      <w:pPr>
        <w:rPr>
          <w:b/>
          <w:bCs/>
          <w:u w:val="single"/>
        </w:rPr>
      </w:pPr>
      <w:proofErr w:type="spellStart"/>
      <w:r w:rsidRPr="00917045">
        <w:rPr>
          <w:rFonts w:ascii="Consolas" w:hAnsi="Consolas" w:cs="Consolas"/>
        </w:rPr>
        <w:t>aws</w:t>
      </w:r>
      <w:proofErr w:type="spellEnd"/>
      <w:r w:rsidRPr="00917045">
        <w:rPr>
          <w:rFonts w:ascii="Consolas" w:hAnsi="Consolas" w:cs="Consolas"/>
        </w:rPr>
        <w:t xml:space="preserve"> </w:t>
      </w:r>
      <w:proofErr w:type="spellStart"/>
      <w:r w:rsidRPr="00917045">
        <w:rPr>
          <w:rFonts w:ascii="Consolas" w:hAnsi="Consolas" w:cs="Consolas"/>
        </w:rPr>
        <w:t>rds</w:t>
      </w:r>
      <w:proofErr w:type="spellEnd"/>
      <w:r w:rsidRPr="00917045">
        <w:rPr>
          <w:rFonts w:ascii="Consolas" w:hAnsi="Consolas" w:cs="Consolas"/>
        </w:rPr>
        <w:t xml:space="preserve"> describe-</w:t>
      </w:r>
      <w:proofErr w:type="spellStart"/>
      <w:r w:rsidRPr="00917045">
        <w:rPr>
          <w:rFonts w:ascii="Consolas" w:hAnsi="Consolas" w:cs="Consolas"/>
        </w:rPr>
        <w:t>db</w:t>
      </w:r>
      <w:proofErr w:type="spellEnd"/>
      <w:r w:rsidRPr="00917045">
        <w:rPr>
          <w:rFonts w:ascii="Consolas" w:hAnsi="Consolas" w:cs="Consolas"/>
        </w:rPr>
        <w:t>-parameters --</w:t>
      </w:r>
      <w:proofErr w:type="spellStart"/>
      <w:r w:rsidRPr="00917045">
        <w:rPr>
          <w:rFonts w:ascii="Consolas" w:hAnsi="Consolas" w:cs="Consolas"/>
        </w:rPr>
        <w:t>db</w:t>
      </w:r>
      <w:proofErr w:type="spellEnd"/>
      <w:r w:rsidRPr="00917045">
        <w:rPr>
          <w:rFonts w:ascii="Consolas" w:hAnsi="Consolas" w:cs="Consolas"/>
        </w:rPr>
        <w:t>-parameter-group-name default.postgres14</w:t>
      </w:r>
      <w:r w:rsidR="00917045">
        <w:rPr>
          <w:rFonts w:ascii="Consolas" w:hAnsi="Consolas" w:cs="Consolas"/>
        </w:rPr>
        <w:br/>
      </w:r>
      <w:r w:rsidR="00917045">
        <w:rPr>
          <w:rFonts w:ascii="Consolas" w:hAnsi="Consolas" w:cs="Consolas"/>
        </w:rPr>
        <w:br/>
      </w:r>
      <w:r w:rsidR="00917045">
        <w:rPr>
          <w:b/>
          <w:bCs/>
          <w:noProof/>
          <w:u w:val="single"/>
        </w:rPr>
        <w:drawing>
          <wp:inline distT="0" distB="0" distL="0" distR="0" wp14:anchorId="066C90E4" wp14:editId="286C9B50">
            <wp:extent cx="3796684" cy="2610904"/>
            <wp:effectExtent l="0" t="0" r="635" b="5715"/>
            <wp:docPr id="34632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8665" name="Picture 346328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8866" cy="2626158"/>
                    </a:xfrm>
                    <a:prstGeom prst="rect">
                      <a:avLst/>
                    </a:prstGeom>
                  </pic:spPr>
                </pic:pic>
              </a:graphicData>
            </a:graphic>
          </wp:inline>
        </w:drawing>
      </w:r>
      <w:r w:rsidR="00355B76">
        <w:rPr>
          <w:b/>
          <w:bCs/>
          <w:u w:val="single"/>
        </w:rPr>
        <w:br/>
      </w:r>
    </w:p>
    <w:p w14:paraId="6E545FAA" w14:textId="65CA5B24" w:rsidR="00E975BC" w:rsidRPr="0080408C" w:rsidRDefault="00355B76" w:rsidP="00E975BC">
      <w:pPr>
        <w:rPr>
          <w:b/>
          <w:bCs/>
          <w:u w:val="single"/>
        </w:rPr>
      </w:pPr>
      <w:r>
        <w:rPr>
          <w:b/>
          <w:bCs/>
          <w:u w:val="single"/>
        </w:rPr>
        <w:br/>
      </w:r>
      <w:r w:rsidR="00E975BC" w:rsidRPr="0080408C">
        <w:rPr>
          <w:b/>
          <w:bCs/>
          <w:u w:val="single"/>
        </w:rPr>
        <w:t>High-level Steps:</w:t>
      </w:r>
    </w:p>
    <w:p w14:paraId="4D7AEB2D" w14:textId="77777777" w:rsidR="00E975BC" w:rsidRDefault="00E975BC" w:rsidP="00E975BC">
      <w:pPr>
        <w:rPr>
          <w:b/>
          <w:bCs/>
        </w:rPr>
      </w:pPr>
    </w:p>
    <w:p w14:paraId="42D808B7" w14:textId="0D2624EA" w:rsidR="00E975BC" w:rsidRDefault="00E975BC" w:rsidP="00E975BC">
      <w:pPr>
        <w:pStyle w:val="ListParagraph"/>
        <w:numPr>
          <w:ilvl w:val="0"/>
          <w:numId w:val="4"/>
        </w:numPr>
      </w:pPr>
      <w:r>
        <w:t xml:space="preserve">Create </w:t>
      </w:r>
      <w:r w:rsidRPr="00CF22FE">
        <w:rPr>
          <w:b/>
          <w:bCs/>
        </w:rPr>
        <w:t>pg_dump</w:t>
      </w:r>
      <w:r>
        <w:t xml:space="preserve"> file from AWS RDS for source </w:t>
      </w:r>
      <w:proofErr w:type="spellStart"/>
      <w:r>
        <w:t>metdata</w:t>
      </w:r>
      <w:proofErr w:type="spellEnd"/>
    </w:p>
    <w:p w14:paraId="33F5C561" w14:textId="161C6CBA" w:rsidR="00E975BC" w:rsidRDefault="00E975BC" w:rsidP="00E975BC">
      <w:pPr>
        <w:pStyle w:val="ListParagraph"/>
        <w:numPr>
          <w:ilvl w:val="0"/>
          <w:numId w:val="4"/>
        </w:numPr>
      </w:pPr>
      <w:r>
        <w:t xml:space="preserve">Import metadata file into OCI Postgres using </w:t>
      </w:r>
      <w:r w:rsidRPr="00CF22FE">
        <w:rPr>
          <w:b/>
          <w:bCs/>
        </w:rPr>
        <w:t>pg_restore</w:t>
      </w:r>
    </w:p>
    <w:p w14:paraId="6C318F71" w14:textId="7420359A" w:rsidR="00E975BC" w:rsidRDefault="00E975BC" w:rsidP="00E975BC">
      <w:pPr>
        <w:pStyle w:val="ListParagraph"/>
        <w:numPr>
          <w:ilvl w:val="0"/>
          <w:numId w:val="4"/>
        </w:numPr>
      </w:pPr>
      <w:r>
        <w:t xml:space="preserve">Create </w:t>
      </w:r>
      <w:r w:rsidRPr="00CF22FE">
        <w:rPr>
          <w:b/>
          <w:bCs/>
        </w:rPr>
        <w:t>OCI Postgres GG</w:t>
      </w:r>
      <w:r>
        <w:t xml:space="preserve"> Deployment and create connections to both AWS RDS</w:t>
      </w:r>
      <w:r w:rsidR="00EB7EA3">
        <w:t xml:space="preserve"> (S)</w:t>
      </w:r>
      <w:r>
        <w:t xml:space="preserve"> and OCI Postgres</w:t>
      </w:r>
      <w:r w:rsidR="00EB7EA3">
        <w:t xml:space="preserve"> (T)</w:t>
      </w:r>
    </w:p>
    <w:p w14:paraId="74A48631" w14:textId="03043E19" w:rsidR="007C0A9E" w:rsidRDefault="007C0A9E" w:rsidP="00E975BC">
      <w:pPr>
        <w:pStyle w:val="ListParagraph"/>
        <w:numPr>
          <w:ilvl w:val="0"/>
          <w:numId w:val="4"/>
        </w:numPr>
      </w:pPr>
      <w:r>
        <w:t xml:space="preserve">Add </w:t>
      </w:r>
      <w:proofErr w:type="spellStart"/>
      <w:r>
        <w:t>Trandata</w:t>
      </w:r>
      <w:proofErr w:type="spellEnd"/>
      <w:r>
        <w:t xml:space="preserve"> for Source Database Tables and Checkpoint Table to Target Database</w:t>
      </w:r>
    </w:p>
    <w:p w14:paraId="18A23F36" w14:textId="3DA8F5EC" w:rsidR="00EB7EA3" w:rsidRDefault="00E975BC" w:rsidP="00E975BC">
      <w:pPr>
        <w:pStyle w:val="ListParagraph"/>
        <w:numPr>
          <w:ilvl w:val="0"/>
          <w:numId w:val="4"/>
        </w:numPr>
      </w:pPr>
      <w:r>
        <w:t xml:space="preserve">Create </w:t>
      </w:r>
      <w:r w:rsidR="00633AF9">
        <w:t xml:space="preserve">an </w:t>
      </w:r>
      <w:r w:rsidR="00664BA0" w:rsidRPr="00CF22FE">
        <w:rPr>
          <w:b/>
          <w:bCs/>
        </w:rPr>
        <w:t>I</w:t>
      </w:r>
      <w:r w:rsidRPr="00CF22FE">
        <w:rPr>
          <w:b/>
          <w:bCs/>
        </w:rPr>
        <w:t>n</w:t>
      </w:r>
      <w:r w:rsidR="00664BA0" w:rsidRPr="00CF22FE">
        <w:rPr>
          <w:b/>
          <w:bCs/>
        </w:rPr>
        <w:t>i</w:t>
      </w:r>
      <w:r w:rsidRPr="00CF22FE">
        <w:rPr>
          <w:b/>
          <w:bCs/>
        </w:rPr>
        <w:t xml:space="preserve">tial </w:t>
      </w:r>
      <w:r w:rsidR="00664BA0" w:rsidRPr="00CF22FE">
        <w:rPr>
          <w:b/>
          <w:bCs/>
        </w:rPr>
        <w:t>L</w:t>
      </w:r>
      <w:r w:rsidRPr="00CF22FE">
        <w:rPr>
          <w:b/>
          <w:bCs/>
        </w:rPr>
        <w:t xml:space="preserve">oad </w:t>
      </w:r>
      <w:r w:rsidR="00664BA0" w:rsidRPr="00CF22FE">
        <w:rPr>
          <w:b/>
          <w:bCs/>
        </w:rPr>
        <w:t>Extract</w:t>
      </w:r>
      <w:r>
        <w:t xml:space="preserve"> </w:t>
      </w:r>
      <w:r w:rsidR="00EB7EA3">
        <w:t xml:space="preserve">on AWS RDS </w:t>
      </w:r>
      <w:proofErr w:type="spellStart"/>
      <w:r w:rsidR="00EB7EA3">
        <w:t>Pgsql</w:t>
      </w:r>
      <w:proofErr w:type="spellEnd"/>
      <w:r w:rsidR="0080408C">
        <w:t xml:space="preserve"> </w:t>
      </w:r>
      <w:r w:rsidR="00EB7EA3">
        <w:t>(S) and note the LSN number</w:t>
      </w:r>
      <w:r w:rsidR="00CF22FE">
        <w:t>.</w:t>
      </w:r>
    </w:p>
    <w:p w14:paraId="198685FF" w14:textId="7A3666F2" w:rsidR="00664BA0" w:rsidRDefault="00664BA0" w:rsidP="00664BA0">
      <w:pPr>
        <w:pStyle w:val="ListParagraph"/>
        <w:numPr>
          <w:ilvl w:val="0"/>
          <w:numId w:val="4"/>
        </w:numPr>
      </w:pPr>
      <w:r>
        <w:t xml:space="preserve">Create a </w:t>
      </w:r>
      <w:r w:rsidRPr="00CF22FE">
        <w:rPr>
          <w:b/>
          <w:bCs/>
        </w:rPr>
        <w:t>CDC Extract</w:t>
      </w:r>
      <w:r>
        <w:t xml:space="preserve"> on AWS RDS </w:t>
      </w:r>
      <w:proofErr w:type="spellStart"/>
      <w:r>
        <w:t>Pgsql</w:t>
      </w:r>
      <w:proofErr w:type="spellEnd"/>
      <w:r>
        <w:t xml:space="preserve"> (S) and start from the LSN number in step 4.</w:t>
      </w:r>
    </w:p>
    <w:p w14:paraId="3AA15FAE" w14:textId="05D94637" w:rsidR="00E975BC" w:rsidRDefault="00EB7EA3" w:rsidP="00E975BC">
      <w:pPr>
        <w:pStyle w:val="ListParagraph"/>
        <w:numPr>
          <w:ilvl w:val="0"/>
          <w:numId w:val="4"/>
        </w:numPr>
      </w:pPr>
      <w:r>
        <w:t>Create a</w:t>
      </w:r>
      <w:r w:rsidR="00664BA0">
        <w:t xml:space="preserve">n </w:t>
      </w:r>
      <w:r w:rsidR="00664BA0" w:rsidRPr="00CF22FE">
        <w:rPr>
          <w:b/>
          <w:bCs/>
        </w:rPr>
        <w:t xml:space="preserve">Initial Load </w:t>
      </w:r>
      <w:proofErr w:type="spellStart"/>
      <w:r w:rsidR="00664BA0" w:rsidRPr="00CF22FE">
        <w:rPr>
          <w:b/>
          <w:bCs/>
        </w:rPr>
        <w:t>R</w:t>
      </w:r>
      <w:r w:rsidRPr="00CF22FE">
        <w:rPr>
          <w:b/>
          <w:bCs/>
        </w:rPr>
        <w:t>eplicat</w:t>
      </w:r>
      <w:proofErr w:type="spellEnd"/>
      <w:r w:rsidR="00E975BC">
        <w:t xml:space="preserve"> </w:t>
      </w:r>
      <w:r>
        <w:t xml:space="preserve">on OCI </w:t>
      </w:r>
      <w:proofErr w:type="spellStart"/>
      <w:r>
        <w:t>Pgsql</w:t>
      </w:r>
      <w:proofErr w:type="spellEnd"/>
      <w:r>
        <w:t xml:space="preserve"> (T) using the same trail file as step 4.</w:t>
      </w:r>
    </w:p>
    <w:p w14:paraId="1445BD32" w14:textId="48E8301D" w:rsidR="00633AF9" w:rsidRDefault="00633AF9" w:rsidP="00E975BC">
      <w:pPr>
        <w:pStyle w:val="ListParagraph"/>
        <w:numPr>
          <w:ilvl w:val="0"/>
          <w:numId w:val="4"/>
        </w:numPr>
      </w:pPr>
      <w:r>
        <w:t xml:space="preserve">Create a </w:t>
      </w:r>
      <w:r w:rsidRPr="00CF22FE">
        <w:rPr>
          <w:b/>
          <w:bCs/>
        </w:rPr>
        <w:t xml:space="preserve">CDC </w:t>
      </w:r>
      <w:proofErr w:type="spellStart"/>
      <w:r w:rsidR="00664BA0" w:rsidRPr="00CF22FE">
        <w:rPr>
          <w:b/>
          <w:bCs/>
        </w:rPr>
        <w:t>R</w:t>
      </w:r>
      <w:r w:rsidRPr="00CF22FE">
        <w:rPr>
          <w:b/>
          <w:bCs/>
        </w:rPr>
        <w:t>eplicat</w:t>
      </w:r>
      <w:proofErr w:type="spellEnd"/>
      <w:r>
        <w:t xml:space="preserve"> on </w:t>
      </w:r>
      <w:proofErr w:type="spellStart"/>
      <w:r>
        <w:t>on</w:t>
      </w:r>
      <w:proofErr w:type="spellEnd"/>
      <w:r>
        <w:t xml:space="preserve"> OCI </w:t>
      </w:r>
      <w:proofErr w:type="spellStart"/>
      <w:r>
        <w:t>Pgsql</w:t>
      </w:r>
      <w:proofErr w:type="spellEnd"/>
      <w:r>
        <w:t xml:space="preserve"> (T) using the same trail file as step </w:t>
      </w:r>
      <w:r w:rsidR="00664BA0">
        <w:t>5</w:t>
      </w:r>
      <w:r>
        <w:t>.</w:t>
      </w:r>
    </w:p>
    <w:p w14:paraId="5B33AEDA" w14:textId="77777777" w:rsidR="00D45146" w:rsidRDefault="00D45146" w:rsidP="00D45146"/>
    <w:p w14:paraId="75DCD8EF" w14:textId="77777777" w:rsidR="008D5373" w:rsidRDefault="008D5373" w:rsidP="006C5292">
      <w:pPr>
        <w:rPr>
          <w:b/>
          <w:bCs/>
          <w:u w:val="single"/>
        </w:rPr>
      </w:pPr>
    </w:p>
    <w:p w14:paraId="79DB35A2" w14:textId="77777777" w:rsidR="008D5373" w:rsidRDefault="008D5373" w:rsidP="006C5292">
      <w:pPr>
        <w:rPr>
          <w:b/>
          <w:bCs/>
          <w:u w:val="single"/>
        </w:rPr>
      </w:pPr>
    </w:p>
    <w:p w14:paraId="0CB50608" w14:textId="77777777" w:rsidR="008D5373" w:rsidRDefault="008D5373" w:rsidP="006C5292">
      <w:pPr>
        <w:rPr>
          <w:b/>
          <w:bCs/>
          <w:u w:val="single"/>
        </w:rPr>
      </w:pPr>
    </w:p>
    <w:p w14:paraId="18D325AA" w14:textId="77777777" w:rsidR="008D5373" w:rsidRDefault="008D5373" w:rsidP="006C5292">
      <w:pPr>
        <w:rPr>
          <w:b/>
          <w:bCs/>
          <w:u w:val="single"/>
        </w:rPr>
      </w:pPr>
    </w:p>
    <w:p w14:paraId="7640BDC1" w14:textId="77777777" w:rsidR="009029B5" w:rsidRDefault="009029B5" w:rsidP="006C5292">
      <w:pPr>
        <w:rPr>
          <w:b/>
          <w:bCs/>
          <w:u w:val="single"/>
        </w:rPr>
      </w:pPr>
    </w:p>
    <w:p w14:paraId="5909BDFC" w14:textId="77777777" w:rsidR="009029B5" w:rsidRDefault="009029B5" w:rsidP="006C5292">
      <w:pPr>
        <w:rPr>
          <w:b/>
          <w:bCs/>
          <w:u w:val="single"/>
        </w:rPr>
      </w:pPr>
    </w:p>
    <w:p w14:paraId="2E63E2E2" w14:textId="77777777" w:rsidR="008D5373" w:rsidRDefault="008D5373" w:rsidP="006C5292">
      <w:pPr>
        <w:rPr>
          <w:b/>
          <w:bCs/>
          <w:u w:val="single"/>
        </w:rPr>
      </w:pPr>
    </w:p>
    <w:p w14:paraId="08707AB4" w14:textId="2FBADAAD" w:rsidR="006C5292" w:rsidRPr="0080408C" w:rsidRDefault="006C5292" w:rsidP="006C5292">
      <w:pPr>
        <w:rPr>
          <w:b/>
          <w:bCs/>
          <w:u w:val="single"/>
        </w:rPr>
      </w:pPr>
      <w:r w:rsidRPr="0080408C">
        <w:rPr>
          <w:b/>
          <w:bCs/>
          <w:u w:val="single"/>
        </w:rPr>
        <w:t>Step-by-Step:</w:t>
      </w:r>
    </w:p>
    <w:p w14:paraId="263953AA" w14:textId="77777777" w:rsidR="006C5292" w:rsidRDefault="006C5292" w:rsidP="006C5292"/>
    <w:p w14:paraId="682DC8E4" w14:textId="31B267A8" w:rsidR="006C5292" w:rsidRPr="006C4883" w:rsidRDefault="0080408C" w:rsidP="0080408C">
      <w:pPr>
        <w:rPr>
          <w:b/>
          <w:bCs/>
        </w:rPr>
      </w:pPr>
      <w:r w:rsidRPr="006C4883">
        <w:rPr>
          <w:b/>
          <w:bCs/>
        </w:rPr>
        <w:t>1.</w:t>
      </w:r>
      <w:r w:rsidR="006C4883">
        <w:rPr>
          <w:b/>
          <w:bCs/>
        </w:rPr>
        <w:t xml:space="preserve"> </w:t>
      </w:r>
      <w:r w:rsidR="006C5292" w:rsidRPr="006C4883">
        <w:rPr>
          <w:b/>
          <w:bCs/>
        </w:rPr>
        <w:t xml:space="preserve">Create pg_dump file from AWS RDS for source </w:t>
      </w:r>
      <w:proofErr w:type="spellStart"/>
      <w:r w:rsidR="006C5292" w:rsidRPr="006C4883">
        <w:rPr>
          <w:b/>
          <w:bCs/>
        </w:rPr>
        <w:t>metdata</w:t>
      </w:r>
      <w:proofErr w:type="spellEnd"/>
    </w:p>
    <w:p w14:paraId="61E85369" w14:textId="77777777" w:rsidR="0014632B" w:rsidRDefault="0014632B" w:rsidP="006C5292"/>
    <w:p w14:paraId="51E90BF1" w14:textId="0E0B1C83" w:rsidR="00633CEB" w:rsidRDefault="00633CEB" w:rsidP="00633CEB">
      <w:r>
        <w:t xml:space="preserve">a. </w:t>
      </w:r>
      <w:proofErr w:type="spellStart"/>
      <w:r>
        <w:t>We’re</w:t>
      </w:r>
      <w:proofErr w:type="spellEnd"/>
      <w:r>
        <w:t xml:space="preserve"> using the </w:t>
      </w:r>
      <w:proofErr w:type="spellStart"/>
      <w:r>
        <w:t>DVDRental</w:t>
      </w:r>
      <w:proofErr w:type="spellEnd"/>
      <w:r>
        <w:t xml:space="preserve"> Sample database for this </w:t>
      </w:r>
      <w:r w:rsidR="001B228F">
        <w:t>exercise</w:t>
      </w:r>
    </w:p>
    <w:p w14:paraId="69B51874" w14:textId="77777777" w:rsidR="001B228F" w:rsidRDefault="001B228F" w:rsidP="00633CEB"/>
    <w:p w14:paraId="606F7F3E" w14:textId="3D2CA3B7" w:rsidR="001B228F" w:rsidRDefault="001B228F" w:rsidP="00633CEB">
      <w:r>
        <w:t xml:space="preserve">Download </w:t>
      </w:r>
      <w:proofErr w:type="spellStart"/>
      <w:r>
        <w:t>DVDRental</w:t>
      </w:r>
      <w:proofErr w:type="spellEnd"/>
      <w:r>
        <w:t xml:space="preserve"> database </w:t>
      </w:r>
      <w:proofErr w:type="gramStart"/>
      <w:r>
        <w:t>from :</w:t>
      </w:r>
      <w:proofErr w:type="gramEnd"/>
      <w:r>
        <w:t xml:space="preserve"> </w:t>
      </w:r>
      <w:hyperlink r:id="rId12" w:history="1">
        <w:r w:rsidRPr="005C64A7">
          <w:rPr>
            <w:rStyle w:val="Hyperlink"/>
          </w:rPr>
          <w:t>https://neon.tech/postgresql/postgresql-getting-started/postgresql-sample-database</w:t>
        </w:r>
      </w:hyperlink>
    </w:p>
    <w:p w14:paraId="1A3B45F9" w14:textId="77777777" w:rsidR="001B228F" w:rsidRDefault="001B228F" w:rsidP="00633CEB"/>
    <w:p w14:paraId="70007E2C" w14:textId="6088AB3C" w:rsidR="001B228F" w:rsidRPr="001B228F" w:rsidRDefault="001B228F" w:rsidP="00633CEB">
      <w:pPr>
        <w:rPr>
          <w:rFonts w:ascii="Consolas" w:hAnsi="Consolas" w:cs="Consolas"/>
          <w:sz w:val="16"/>
          <w:szCs w:val="16"/>
        </w:rPr>
      </w:pPr>
      <w:r w:rsidRPr="001B228F">
        <w:rPr>
          <w:rFonts w:ascii="Consolas" w:hAnsi="Consolas" w:cs="Consolas"/>
          <w:sz w:val="16"/>
          <w:szCs w:val="16"/>
        </w:rPr>
        <w:t>unzip dvdrental.zip</w:t>
      </w:r>
    </w:p>
    <w:p w14:paraId="7BC7209E" w14:textId="7EB8CD8D" w:rsidR="001B228F" w:rsidRDefault="001B228F" w:rsidP="00633CEB">
      <w:r>
        <w:t xml:space="preserve">  </w:t>
      </w:r>
      <w:r w:rsidRPr="001B228F">
        <w:t>inflating: dvdrental.tar</w:t>
      </w:r>
    </w:p>
    <w:p w14:paraId="7E2BF91E" w14:textId="77777777" w:rsidR="000B3275" w:rsidRDefault="000B3275" w:rsidP="00633CEB"/>
    <w:p w14:paraId="6E716A31" w14:textId="40E74CE0" w:rsidR="000B3275" w:rsidRDefault="000B3275" w:rsidP="000B3275">
      <w:pPr>
        <w:rPr>
          <w:rFonts w:ascii="Consolas" w:hAnsi="Consolas" w:cs="Consolas"/>
          <w:sz w:val="16"/>
          <w:szCs w:val="16"/>
        </w:rPr>
      </w:pPr>
      <w:proofErr w:type="spellStart"/>
      <w:r>
        <w:rPr>
          <w:rFonts w:ascii="Consolas" w:hAnsi="Consolas" w:cs="Consolas"/>
          <w:sz w:val="16"/>
          <w:szCs w:val="16"/>
        </w:rPr>
        <w:t>psql</w:t>
      </w:r>
      <w:proofErr w:type="spellEnd"/>
      <w:r>
        <w:rPr>
          <w:rFonts w:ascii="Consolas" w:hAnsi="Consolas" w:cs="Consolas"/>
          <w:sz w:val="16"/>
          <w:szCs w:val="16"/>
        </w:rPr>
        <w:t xml:space="preserve"> -</w:t>
      </w:r>
      <w:r w:rsidRPr="00221565">
        <w:rPr>
          <w:rFonts w:ascii="Consolas" w:hAnsi="Consolas" w:cs="Consolas"/>
          <w:sz w:val="16"/>
          <w:szCs w:val="16"/>
        </w:rPr>
        <w:t xml:space="preserve">h postgres.ctvj2nl8rg0a.ap-southeast-2.rds.amazonaws.com -U </w:t>
      </w:r>
      <w:proofErr w:type="spellStart"/>
      <w:r w:rsidRPr="00221565">
        <w:rPr>
          <w:rFonts w:ascii="Consolas" w:hAnsi="Consolas" w:cs="Consolas"/>
          <w:sz w:val="16"/>
          <w:szCs w:val="16"/>
        </w:rPr>
        <w:t>postgres</w:t>
      </w:r>
      <w:proofErr w:type="spellEnd"/>
      <w:r>
        <w:rPr>
          <w:rFonts w:ascii="Consolas" w:hAnsi="Consolas" w:cs="Consolas"/>
          <w:sz w:val="16"/>
          <w:szCs w:val="16"/>
        </w:rPr>
        <w:t xml:space="preserve"> -d </w:t>
      </w:r>
      <w:proofErr w:type="spellStart"/>
      <w:r w:rsidRPr="00221565">
        <w:rPr>
          <w:rFonts w:ascii="Consolas" w:hAnsi="Consolas" w:cs="Consolas"/>
          <w:sz w:val="16"/>
          <w:szCs w:val="16"/>
        </w:rPr>
        <w:t>postgres</w:t>
      </w:r>
      <w:proofErr w:type="spellEnd"/>
    </w:p>
    <w:p w14:paraId="5545B659" w14:textId="77777777" w:rsidR="000B3275" w:rsidRDefault="000B3275" w:rsidP="00633CEB"/>
    <w:p w14:paraId="7D341C86" w14:textId="2C95B4FF" w:rsidR="000B3275" w:rsidRPr="000B3275" w:rsidRDefault="000B3275" w:rsidP="00633CEB">
      <w:pPr>
        <w:rPr>
          <w:rFonts w:ascii="Consolas" w:hAnsi="Consolas" w:cs="Consolas"/>
          <w:sz w:val="16"/>
          <w:szCs w:val="16"/>
        </w:rPr>
      </w:pPr>
      <w:r w:rsidRPr="000B3275">
        <w:rPr>
          <w:rFonts w:ascii="Consolas" w:hAnsi="Consolas" w:cs="Consolas"/>
          <w:sz w:val="16"/>
          <w:szCs w:val="16"/>
        </w:rPr>
        <w:t xml:space="preserve">create database </w:t>
      </w:r>
      <w:proofErr w:type="spellStart"/>
      <w:proofErr w:type="gramStart"/>
      <w:r w:rsidRPr="000B3275">
        <w:rPr>
          <w:rFonts w:ascii="Consolas" w:hAnsi="Consolas" w:cs="Consolas"/>
          <w:sz w:val="16"/>
          <w:szCs w:val="16"/>
        </w:rPr>
        <w:t>dvdrental</w:t>
      </w:r>
      <w:proofErr w:type="spellEnd"/>
      <w:r w:rsidRPr="000B3275">
        <w:rPr>
          <w:rFonts w:ascii="Consolas" w:hAnsi="Consolas" w:cs="Consolas"/>
          <w:sz w:val="16"/>
          <w:szCs w:val="16"/>
        </w:rPr>
        <w:t>;</w:t>
      </w:r>
      <w:proofErr w:type="gramEnd"/>
    </w:p>
    <w:p w14:paraId="6814C231" w14:textId="77777777" w:rsidR="001B228F" w:rsidRDefault="001B228F" w:rsidP="00633CEB"/>
    <w:p w14:paraId="7AB56358" w14:textId="22E5A658" w:rsidR="001B228F" w:rsidRPr="001B228F" w:rsidRDefault="001B228F" w:rsidP="00633CEB">
      <w:pPr>
        <w:rPr>
          <w:rFonts w:ascii="Consolas" w:hAnsi="Consolas" w:cs="Consolas"/>
          <w:sz w:val="16"/>
          <w:szCs w:val="16"/>
        </w:rPr>
      </w:pPr>
      <w:proofErr w:type="spellStart"/>
      <w:r w:rsidRPr="001B228F">
        <w:rPr>
          <w:rFonts w:ascii="Consolas" w:hAnsi="Consolas" w:cs="Consolas"/>
          <w:sz w:val="16"/>
          <w:szCs w:val="16"/>
        </w:rPr>
        <w:t>pg_restore</w:t>
      </w:r>
      <w:proofErr w:type="spellEnd"/>
      <w:r w:rsidRPr="001B228F">
        <w:rPr>
          <w:rFonts w:ascii="Consolas" w:hAnsi="Consolas" w:cs="Consolas"/>
          <w:sz w:val="16"/>
          <w:szCs w:val="16"/>
        </w:rPr>
        <w:t xml:space="preserve"> -h 10.180.2.228 -U </w:t>
      </w:r>
      <w:proofErr w:type="spellStart"/>
      <w:r w:rsidRPr="001B228F">
        <w:rPr>
          <w:rFonts w:ascii="Consolas" w:hAnsi="Consolas" w:cs="Consolas"/>
          <w:sz w:val="16"/>
          <w:szCs w:val="16"/>
        </w:rPr>
        <w:t>postgres</w:t>
      </w:r>
      <w:proofErr w:type="spellEnd"/>
      <w:r w:rsidRPr="001B228F">
        <w:rPr>
          <w:rFonts w:ascii="Consolas" w:hAnsi="Consolas" w:cs="Consolas"/>
          <w:sz w:val="16"/>
          <w:szCs w:val="16"/>
        </w:rPr>
        <w:t xml:space="preserve"> -d </w:t>
      </w:r>
      <w:proofErr w:type="spellStart"/>
      <w:r w:rsidRPr="001B228F">
        <w:rPr>
          <w:rFonts w:ascii="Consolas" w:hAnsi="Consolas" w:cs="Consolas"/>
          <w:sz w:val="16"/>
          <w:szCs w:val="16"/>
        </w:rPr>
        <w:t>dvdrental</w:t>
      </w:r>
      <w:proofErr w:type="spellEnd"/>
      <w:r w:rsidRPr="001B228F">
        <w:rPr>
          <w:rFonts w:ascii="Consolas" w:hAnsi="Consolas" w:cs="Consolas"/>
          <w:sz w:val="16"/>
          <w:szCs w:val="16"/>
        </w:rPr>
        <w:t xml:space="preserve"> dvdrental.tar</w:t>
      </w:r>
    </w:p>
    <w:p w14:paraId="08CF6E45" w14:textId="77777777" w:rsidR="0014632B" w:rsidRDefault="0014632B" w:rsidP="006C5292"/>
    <w:p w14:paraId="427F879C" w14:textId="05EB2136" w:rsidR="000B3275" w:rsidRDefault="000B3275" w:rsidP="006C5292">
      <w:pPr>
        <w:rPr>
          <w:rFonts w:ascii="Consolas" w:hAnsi="Consolas" w:cs="Consolas"/>
          <w:sz w:val="16"/>
          <w:szCs w:val="16"/>
        </w:rPr>
      </w:pPr>
      <w:proofErr w:type="spellStart"/>
      <w:r>
        <w:rPr>
          <w:rFonts w:ascii="Consolas" w:hAnsi="Consolas" w:cs="Consolas"/>
          <w:sz w:val="16"/>
          <w:szCs w:val="16"/>
        </w:rPr>
        <w:t>psql</w:t>
      </w:r>
      <w:proofErr w:type="spellEnd"/>
      <w:r>
        <w:rPr>
          <w:rFonts w:ascii="Consolas" w:hAnsi="Consolas" w:cs="Consolas"/>
          <w:sz w:val="16"/>
          <w:szCs w:val="16"/>
        </w:rPr>
        <w:t xml:space="preserve"> -</w:t>
      </w:r>
      <w:r w:rsidRPr="00221565">
        <w:rPr>
          <w:rFonts w:ascii="Consolas" w:hAnsi="Consolas" w:cs="Consolas"/>
          <w:sz w:val="16"/>
          <w:szCs w:val="16"/>
        </w:rPr>
        <w:t xml:space="preserve">h postgres.ctvj2nl8rg0a.ap-southeast-2.rds.amazonaws.com -U </w:t>
      </w:r>
      <w:proofErr w:type="spellStart"/>
      <w:r w:rsidRPr="00221565">
        <w:rPr>
          <w:rFonts w:ascii="Consolas" w:hAnsi="Consolas" w:cs="Consolas"/>
          <w:sz w:val="16"/>
          <w:szCs w:val="16"/>
        </w:rPr>
        <w:t>postgres</w:t>
      </w:r>
      <w:proofErr w:type="spellEnd"/>
      <w:r>
        <w:rPr>
          <w:rFonts w:ascii="Consolas" w:hAnsi="Consolas" w:cs="Consolas"/>
          <w:sz w:val="16"/>
          <w:szCs w:val="16"/>
        </w:rPr>
        <w:t xml:space="preserve"> -d </w:t>
      </w:r>
      <w:proofErr w:type="spellStart"/>
      <w:r>
        <w:rPr>
          <w:rFonts w:ascii="Consolas" w:hAnsi="Consolas" w:cs="Consolas"/>
          <w:sz w:val="16"/>
          <w:szCs w:val="16"/>
        </w:rPr>
        <w:t>dvdrental</w:t>
      </w:r>
      <w:proofErr w:type="spellEnd"/>
    </w:p>
    <w:p w14:paraId="5868FAB0" w14:textId="77777777" w:rsidR="000B3275" w:rsidRDefault="000B3275" w:rsidP="006C5292"/>
    <w:p w14:paraId="0F555E12" w14:textId="0ADCCDBF" w:rsidR="001B228F" w:rsidRPr="001B228F" w:rsidRDefault="001B228F" w:rsidP="006C5292">
      <w:pPr>
        <w:rPr>
          <w:rFonts w:ascii="Consolas" w:hAnsi="Consolas" w:cs="Consolas"/>
          <w:sz w:val="16"/>
          <w:szCs w:val="16"/>
        </w:rPr>
      </w:pPr>
      <w:proofErr w:type="spellStart"/>
      <w:r w:rsidRPr="001B228F">
        <w:rPr>
          <w:rFonts w:ascii="Consolas" w:hAnsi="Consolas" w:cs="Consolas"/>
          <w:sz w:val="16"/>
          <w:szCs w:val="16"/>
        </w:rPr>
        <w:t>postgres</w:t>
      </w:r>
      <w:proofErr w:type="spellEnd"/>
      <w:r w:rsidRPr="001B228F">
        <w:rPr>
          <w:rFonts w:ascii="Consolas" w:hAnsi="Consolas" w:cs="Consolas"/>
          <w:sz w:val="16"/>
          <w:szCs w:val="16"/>
        </w:rPr>
        <w:t xml:space="preserve">=&gt; \c </w:t>
      </w:r>
      <w:proofErr w:type="spellStart"/>
      <w:r w:rsidRPr="001B228F">
        <w:rPr>
          <w:rFonts w:ascii="Consolas" w:hAnsi="Consolas" w:cs="Consolas"/>
          <w:sz w:val="16"/>
          <w:szCs w:val="16"/>
        </w:rPr>
        <w:t>dvdrental</w:t>
      </w:r>
      <w:proofErr w:type="spellEnd"/>
    </w:p>
    <w:p w14:paraId="1B267709" w14:textId="77777777" w:rsidR="001B228F" w:rsidRPr="001B228F" w:rsidRDefault="001B228F" w:rsidP="006C5292">
      <w:pPr>
        <w:rPr>
          <w:rFonts w:ascii="Consolas" w:hAnsi="Consolas" w:cs="Consolas"/>
          <w:sz w:val="16"/>
          <w:szCs w:val="16"/>
        </w:rPr>
      </w:pPr>
    </w:p>
    <w:p w14:paraId="05C3D46F" w14:textId="085F5D68" w:rsidR="001B228F" w:rsidRPr="001B228F" w:rsidRDefault="001B228F" w:rsidP="006C5292">
      <w:pPr>
        <w:rPr>
          <w:rFonts w:ascii="Consolas" w:hAnsi="Consolas" w:cs="Consolas"/>
          <w:sz w:val="16"/>
          <w:szCs w:val="16"/>
        </w:rPr>
      </w:pPr>
      <w:proofErr w:type="spellStart"/>
      <w:r w:rsidRPr="001B228F">
        <w:rPr>
          <w:rFonts w:ascii="Consolas" w:hAnsi="Consolas" w:cs="Consolas"/>
          <w:sz w:val="16"/>
          <w:szCs w:val="16"/>
        </w:rPr>
        <w:t>dvdrental</w:t>
      </w:r>
      <w:proofErr w:type="spellEnd"/>
      <w:r w:rsidRPr="001B228F">
        <w:rPr>
          <w:rFonts w:ascii="Consolas" w:hAnsi="Consolas" w:cs="Consolas"/>
          <w:sz w:val="16"/>
          <w:szCs w:val="16"/>
        </w:rPr>
        <w:t>=&gt; \dt</w:t>
      </w:r>
    </w:p>
    <w:p w14:paraId="04718304" w14:textId="77777777" w:rsidR="001B228F" w:rsidRDefault="001B228F" w:rsidP="006C5292"/>
    <w:p w14:paraId="35F7B7C7" w14:textId="2179B53B" w:rsidR="006C5292" w:rsidRDefault="00C05C86" w:rsidP="006C5292">
      <w:r>
        <w:t>b.</w:t>
      </w:r>
      <w:r w:rsidR="0080408C">
        <w:t xml:space="preserve"> </w:t>
      </w:r>
      <w:r w:rsidR="009A1F0F">
        <w:t>Take metadata dump</w:t>
      </w:r>
      <w:r w:rsidR="0080408C">
        <w:t xml:space="preserve"> for entire database</w:t>
      </w:r>
    </w:p>
    <w:p w14:paraId="2505492E" w14:textId="77777777" w:rsidR="0080408C" w:rsidRDefault="0080408C" w:rsidP="006C5292"/>
    <w:p w14:paraId="7887AC5B" w14:textId="418EF8A0" w:rsidR="00D94280" w:rsidRPr="00221565" w:rsidRDefault="0080408C">
      <w:pPr>
        <w:rPr>
          <w:rFonts w:ascii="Consolas" w:hAnsi="Consolas" w:cs="Consolas"/>
          <w:sz w:val="16"/>
          <w:szCs w:val="16"/>
        </w:rPr>
      </w:pPr>
      <w:r w:rsidRPr="00221565">
        <w:rPr>
          <w:rFonts w:ascii="Consolas" w:hAnsi="Consolas" w:cs="Consolas"/>
          <w:sz w:val="16"/>
          <w:szCs w:val="16"/>
        </w:rPr>
        <w:t xml:space="preserve">pg_dump -h postgres.ctvj2nl8rg0a.ap-southeast-2.rds.amazonaws.com -U </w:t>
      </w:r>
      <w:proofErr w:type="spellStart"/>
      <w:r w:rsidRPr="00221565">
        <w:rPr>
          <w:rFonts w:ascii="Consolas" w:hAnsi="Consolas" w:cs="Consolas"/>
          <w:sz w:val="16"/>
          <w:szCs w:val="16"/>
        </w:rPr>
        <w:t>postgres</w:t>
      </w:r>
      <w:proofErr w:type="spellEnd"/>
      <w:r w:rsidRPr="00221565">
        <w:rPr>
          <w:rFonts w:ascii="Consolas" w:hAnsi="Consolas" w:cs="Consolas"/>
          <w:sz w:val="16"/>
          <w:szCs w:val="16"/>
        </w:rPr>
        <w:t xml:space="preserve"> -d </w:t>
      </w:r>
      <w:proofErr w:type="spellStart"/>
      <w:r w:rsidR="00633CEB">
        <w:rPr>
          <w:rFonts w:ascii="Consolas" w:hAnsi="Consolas" w:cs="Consolas"/>
          <w:sz w:val="16"/>
          <w:szCs w:val="16"/>
        </w:rPr>
        <w:t>dvdrental</w:t>
      </w:r>
      <w:proofErr w:type="spellEnd"/>
      <w:r w:rsidRPr="00221565">
        <w:rPr>
          <w:rFonts w:ascii="Consolas" w:hAnsi="Consolas" w:cs="Consolas"/>
          <w:sz w:val="16"/>
          <w:szCs w:val="16"/>
        </w:rPr>
        <w:t xml:space="preserve"> -</w:t>
      </w:r>
      <w:proofErr w:type="spellStart"/>
      <w:r w:rsidRPr="00221565">
        <w:rPr>
          <w:rFonts w:ascii="Consolas" w:hAnsi="Consolas" w:cs="Consolas"/>
          <w:sz w:val="16"/>
          <w:szCs w:val="16"/>
        </w:rPr>
        <w:t>F</w:t>
      </w:r>
      <w:r w:rsidR="000937BF">
        <w:rPr>
          <w:rFonts w:ascii="Consolas" w:hAnsi="Consolas" w:cs="Consolas"/>
          <w:sz w:val="16"/>
          <w:szCs w:val="16"/>
        </w:rPr>
        <w:t>d</w:t>
      </w:r>
      <w:proofErr w:type="spellEnd"/>
      <w:r w:rsidRPr="00221565">
        <w:rPr>
          <w:rFonts w:ascii="Consolas" w:hAnsi="Consolas" w:cs="Consolas"/>
          <w:sz w:val="16"/>
          <w:szCs w:val="16"/>
        </w:rPr>
        <w:t xml:space="preserve"> -b -v -s </w:t>
      </w:r>
      <w:r w:rsidR="00EE71E3">
        <w:rPr>
          <w:rFonts w:ascii="Consolas" w:hAnsi="Consolas" w:cs="Consolas"/>
          <w:sz w:val="16"/>
          <w:szCs w:val="16"/>
        </w:rPr>
        <w:t xml:space="preserve">-j 4 </w:t>
      </w:r>
      <w:r w:rsidRPr="00221565">
        <w:rPr>
          <w:rFonts w:ascii="Consolas" w:hAnsi="Consolas" w:cs="Consolas"/>
          <w:sz w:val="16"/>
          <w:szCs w:val="16"/>
        </w:rPr>
        <w:t>--file=</w:t>
      </w:r>
      <w:r w:rsidR="00633CEB" w:rsidRPr="00633CEB">
        <w:t xml:space="preserve"> </w:t>
      </w:r>
      <w:proofErr w:type="spellStart"/>
      <w:r w:rsidR="00633CEB" w:rsidRPr="00633CEB">
        <w:rPr>
          <w:rFonts w:ascii="Consolas" w:hAnsi="Consolas" w:cs="Consolas"/>
          <w:sz w:val="16"/>
          <w:szCs w:val="16"/>
        </w:rPr>
        <w:t>dvdrental_schema</w:t>
      </w:r>
      <w:proofErr w:type="spellEnd"/>
    </w:p>
    <w:p w14:paraId="68BC46D6" w14:textId="77777777"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-h </w:t>
      </w:r>
      <w:proofErr w:type="spellStart"/>
      <w:r w:rsidRPr="0080408C">
        <w:rPr>
          <w:rFonts w:ascii="Courier New" w:eastAsia="Times New Roman" w:hAnsi="Courier New" w:cs="Courier New"/>
          <w:sz w:val="20"/>
          <w:szCs w:val="20"/>
          <w:lang w:eastAsia="en-GB"/>
        </w:rPr>
        <w:t>your_host</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your_host</w:t>
      </w:r>
      <w:proofErr w:type="spellEnd"/>
      <w:r w:rsidRPr="0080408C">
        <w:rPr>
          <w:rFonts w:ascii="Times New Roman" w:eastAsia="Times New Roman" w:hAnsi="Times New Roman" w:cs="Times New Roman"/>
          <w:lang w:eastAsia="en-GB"/>
        </w:rPr>
        <w:t xml:space="preserve"> with the hostname or IP address of your PostgreSQL server.</w:t>
      </w:r>
    </w:p>
    <w:p w14:paraId="19F65E28" w14:textId="77777777"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-U </w:t>
      </w:r>
      <w:proofErr w:type="spellStart"/>
      <w:r w:rsidRPr="0080408C">
        <w:rPr>
          <w:rFonts w:ascii="Courier New" w:eastAsia="Times New Roman" w:hAnsi="Courier New" w:cs="Courier New"/>
          <w:sz w:val="20"/>
          <w:szCs w:val="20"/>
          <w:lang w:eastAsia="en-GB"/>
        </w:rPr>
        <w:t>your_user</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your_user</w:t>
      </w:r>
      <w:proofErr w:type="spellEnd"/>
      <w:r w:rsidRPr="0080408C">
        <w:rPr>
          <w:rFonts w:ascii="Times New Roman" w:eastAsia="Times New Roman" w:hAnsi="Times New Roman" w:cs="Times New Roman"/>
          <w:lang w:eastAsia="en-GB"/>
        </w:rPr>
        <w:t xml:space="preserve"> with the username you use to connect to the database.</w:t>
      </w:r>
    </w:p>
    <w:p w14:paraId="1B86D2EA" w14:textId="77777777"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-d </w:t>
      </w:r>
      <w:proofErr w:type="spellStart"/>
      <w:r w:rsidRPr="0080408C">
        <w:rPr>
          <w:rFonts w:ascii="Courier New" w:eastAsia="Times New Roman" w:hAnsi="Courier New" w:cs="Courier New"/>
          <w:sz w:val="20"/>
          <w:szCs w:val="20"/>
          <w:lang w:eastAsia="en-GB"/>
        </w:rPr>
        <w:t>your_database</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your_database</w:t>
      </w:r>
      <w:proofErr w:type="spellEnd"/>
      <w:r w:rsidRPr="0080408C">
        <w:rPr>
          <w:rFonts w:ascii="Times New Roman" w:eastAsia="Times New Roman" w:hAnsi="Times New Roman" w:cs="Times New Roman"/>
          <w:lang w:eastAsia="en-GB"/>
        </w:rPr>
        <w:t xml:space="preserve"> with the name of the database you want to dump.</w:t>
      </w:r>
    </w:p>
    <w:p w14:paraId="1E561F32" w14:textId="7E6131CA"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w:t>
      </w:r>
      <w:proofErr w:type="spellStart"/>
      <w:proofErr w:type="gramStart"/>
      <w:r w:rsidRPr="0080408C">
        <w:rPr>
          <w:rFonts w:ascii="Courier New" w:eastAsia="Times New Roman" w:hAnsi="Courier New" w:cs="Courier New"/>
          <w:sz w:val="20"/>
          <w:szCs w:val="20"/>
          <w:lang w:eastAsia="en-GB"/>
        </w:rPr>
        <w:t>F</w:t>
      </w:r>
      <w:r w:rsidR="004F0F85">
        <w:rPr>
          <w:rFonts w:ascii="Courier New" w:eastAsia="Times New Roman" w:hAnsi="Courier New" w:cs="Courier New"/>
          <w:sz w:val="20"/>
          <w:szCs w:val="20"/>
          <w:lang w:eastAsia="en-GB"/>
        </w:rPr>
        <w:t>d</w:t>
      </w:r>
      <w:proofErr w:type="spellEnd"/>
      <w:r w:rsidRPr="0080408C">
        <w:rPr>
          <w:rFonts w:ascii="Courier New" w:eastAsia="Times New Roman" w:hAnsi="Courier New" w:cs="Courier New"/>
          <w:sz w:val="20"/>
          <w:szCs w:val="20"/>
          <w:lang w:eastAsia="en-GB"/>
        </w:rPr>
        <w:t xml:space="preserve"> </w:t>
      </w:r>
      <w:r w:rsidRPr="0080408C">
        <w:rPr>
          <w:rFonts w:ascii="Times New Roman" w:eastAsia="Times New Roman" w:hAnsi="Times New Roman" w:cs="Times New Roman"/>
          <w:lang w:eastAsia="en-GB"/>
        </w:rPr>
        <w:t>:</w:t>
      </w:r>
      <w:proofErr w:type="gramEnd"/>
      <w:r w:rsidRPr="0080408C">
        <w:rPr>
          <w:rFonts w:ascii="Times New Roman" w:eastAsia="Times New Roman" w:hAnsi="Times New Roman" w:cs="Times New Roman"/>
          <w:lang w:eastAsia="en-GB"/>
        </w:rPr>
        <w:t xml:space="preserve"> Specifies the </w:t>
      </w:r>
      <w:r w:rsidR="000937BF">
        <w:rPr>
          <w:rFonts w:ascii="Times New Roman" w:eastAsia="Times New Roman" w:hAnsi="Times New Roman" w:cs="Times New Roman"/>
          <w:lang w:eastAsia="en-GB"/>
        </w:rPr>
        <w:t>directory</w:t>
      </w:r>
      <w:r w:rsidRPr="0080408C">
        <w:rPr>
          <w:rFonts w:ascii="Times New Roman" w:eastAsia="Times New Roman" w:hAnsi="Times New Roman" w:cs="Times New Roman"/>
          <w:lang w:eastAsia="en-GB"/>
        </w:rPr>
        <w:t xml:space="preserve"> format for the dump.</w:t>
      </w:r>
    </w:p>
    <w:p w14:paraId="68F77FE0" w14:textId="77777777"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-b</w:t>
      </w:r>
      <w:r w:rsidRPr="0080408C">
        <w:rPr>
          <w:rFonts w:ascii="Times New Roman" w:eastAsia="Times New Roman" w:hAnsi="Times New Roman" w:cs="Times New Roman"/>
          <w:lang w:eastAsia="en-GB"/>
        </w:rPr>
        <w:t>: Includes large objects in the dump.</w:t>
      </w:r>
    </w:p>
    <w:p w14:paraId="79F1B5D9" w14:textId="77777777" w:rsid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-v</w:t>
      </w:r>
      <w:r w:rsidRPr="0080408C">
        <w:rPr>
          <w:rFonts w:ascii="Times New Roman" w:eastAsia="Times New Roman" w:hAnsi="Times New Roman" w:cs="Times New Roman"/>
          <w:lang w:eastAsia="en-GB"/>
        </w:rPr>
        <w:t>: Verbosely prints the output.</w:t>
      </w:r>
    </w:p>
    <w:p w14:paraId="675AB31B" w14:textId="2288C83C" w:rsidR="00EE71E3" w:rsidRPr="000E56CB" w:rsidRDefault="00EE71E3" w:rsidP="000E56CB">
      <w:pPr>
        <w:numPr>
          <w:ilvl w:val="0"/>
          <w:numId w:val="9"/>
        </w:numPr>
        <w:spacing w:before="100" w:beforeAutospacing="1" w:after="100" w:afterAutospacing="1"/>
        <w:rPr>
          <w:rFonts w:eastAsia="Times New Roman"/>
          <w:lang w:eastAsia="en-GB"/>
        </w:rPr>
      </w:pPr>
      <w:r w:rsidRPr="0080408C">
        <w:rPr>
          <w:rFonts w:ascii="Courier New" w:eastAsia="Times New Roman" w:hAnsi="Courier New" w:cs="Courier New"/>
          <w:sz w:val="20"/>
          <w:szCs w:val="20"/>
          <w:lang w:eastAsia="en-GB"/>
        </w:rPr>
        <w:t>-</w:t>
      </w:r>
      <w:r>
        <w:rPr>
          <w:rFonts w:ascii="Courier New" w:eastAsia="Times New Roman" w:hAnsi="Courier New" w:cs="Courier New"/>
          <w:sz w:val="20"/>
          <w:szCs w:val="20"/>
          <w:lang w:eastAsia="en-GB"/>
        </w:rPr>
        <w:t>j</w:t>
      </w:r>
      <w:r w:rsidRPr="0080408C">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Parallel jobs</w:t>
      </w:r>
      <w:r w:rsidRPr="0080408C">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Pr="00EE71E3">
        <w:rPr>
          <w:rFonts w:ascii="Times New Roman" w:eastAsia="Times New Roman" w:hAnsi="Times New Roman" w:cs="Times New Roman"/>
          <w:lang w:eastAsia="en-GB"/>
        </w:rPr>
        <w:t xml:space="preserve">Run the dump in parallel by dumping tables simultaneously. This option may reduce the time needed to perform the </w:t>
      </w:r>
      <w:proofErr w:type="gramStart"/>
      <w:r w:rsidRPr="00EE71E3">
        <w:rPr>
          <w:rFonts w:ascii="Times New Roman" w:eastAsia="Times New Roman" w:hAnsi="Times New Roman" w:cs="Times New Roman"/>
          <w:lang w:eastAsia="en-GB"/>
        </w:rPr>
        <w:t>dump</w:t>
      </w:r>
      <w:proofErr w:type="gramEnd"/>
      <w:r w:rsidRPr="00EE71E3">
        <w:rPr>
          <w:rFonts w:ascii="Times New Roman" w:eastAsia="Times New Roman" w:hAnsi="Times New Roman" w:cs="Times New Roman"/>
          <w:lang w:eastAsia="en-GB"/>
        </w:rPr>
        <w:t xml:space="preserve"> but it also increases the load on the database server.</w:t>
      </w:r>
      <w:r w:rsidR="000E56CB">
        <w:rPr>
          <w:rFonts w:ascii="Times New Roman" w:eastAsia="Times New Roman" w:hAnsi="Times New Roman" w:cs="Times New Roman"/>
          <w:lang w:eastAsia="en-GB"/>
        </w:rPr>
        <w:t xml:space="preserve"> </w:t>
      </w:r>
      <w:proofErr w:type="spellStart"/>
      <w:r w:rsidR="000E56CB" w:rsidRPr="000E56CB">
        <w:rPr>
          <w:rFonts w:eastAsia="Times New Roman"/>
          <w:lang w:eastAsia="en-GB"/>
        </w:rPr>
        <w:t>pg_dump</w:t>
      </w:r>
      <w:proofErr w:type="spellEnd"/>
      <w:r w:rsidR="000E56CB" w:rsidRPr="000E56CB">
        <w:rPr>
          <w:rFonts w:eastAsia="Times New Roman"/>
          <w:lang w:eastAsia="en-GB"/>
        </w:rPr>
        <w:t xml:space="preserve"> will open </w:t>
      </w:r>
      <w:proofErr w:type="spellStart"/>
      <w:r w:rsidR="000E56CB" w:rsidRPr="000E56CB">
        <w:rPr>
          <w:rFonts w:eastAsia="Times New Roman"/>
          <w:i/>
          <w:iCs/>
          <w:lang w:eastAsia="en-GB"/>
        </w:rPr>
        <w:t>njobs</w:t>
      </w:r>
      <w:proofErr w:type="spellEnd"/>
      <w:r w:rsidR="000E56CB" w:rsidRPr="000E56CB">
        <w:rPr>
          <w:rFonts w:eastAsia="Times New Roman"/>
          <w:lang w:eastAsia="en-GB"/>
        </w:rPr>
        <w:t xml:space="preserve"> + 1 connections to the database, so make sure your </w:t>
      </w:r>
      <w:hyperlink r:id="rId13" w:anchor="GUC-MAX-CONNECTIONS" w:history="1">
        <w:proofErr w:type="spellStart"/>
        <w:r w:rsidR="000E56CB" w:rsidRPr="000E56CB">
          <w:rPr>
            <w:rStyle w:val="Hyperlink"/>
            <w:rFonts w:eastAsia="Times New Roman"/>
            <w:lang w:eastAsia="en-GB"/>
          </w:rPr>
          <w:t>max_connections</w:t>
        </w:r>
        <w:proofErr w:type="spellEnd"/>
      </w:hyperlink>
      <w:r w:rsidR="000E56CB" w:rsidRPr="000E56CB">
        <w:rPr>
          <w:rFonts w:eastAsia="Times New Roman"/>
          <w:lang w:eastAsia="en-GB"/>
        </w:rPr>
        <w:t xml:space="preserve"> setting is high enough to accommodate all connections.</w:t>
      </w:r>
    </w:p>
    <w:p w14:paraId="48DA413D" w14:textId="77777777" w:rsidR="0080408C" w:rsidRPr="0080408C" w:rsidRDefault="0080408C" w:rsidP="0080408C">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-s</w:t>
      </w:r>
      <w:r w:rsidRPr="0080408C">
        <w:rPr>
          <w:rFonts w:ascii="Times New Roman" w:eastAsia="Times New Roman" w:hAnsi="Times New Roman" w:cs="Times New Roman"/>
          <w:lang w:eastAsia="en-GB"/>
        </w:rPr>
        <w:t xml:space="preserve"> or </w:t>
      </w:r>
      <w:r w:rsidRPr="0080408C">
        <w:rPr>
          <w:rFonts w:ascii="Courier New" w:eastAsia="Times New Roman" w:hAnsi="Courier New" w:cs="Courier New"/>
          <w:sz w:val="20"/>
          <w:szCs w:val="20"/>
          <w:lang w:eastAsia="en-GB"/>
        </w:rPr>
        <w:t>--schema-only</w:t>
      </w:r>
      <w:r w:rsidRPr="0080408C">
        <w:rPr>
          <w:rFonts w:ascii="Times New Roman" w:eastAsia="Times New Roman" w:hAnsi="Times New Roman" w:cs="Times New Roman"/>
          <w:lang w:eastAsia="en-GB"/>
        </w:rPr>
        <w:t>: Dumps only the schema (metadata) without data.</w:t>
      </w:r>
    </w:p>
    <w:p w14:paraId="53DFAD9B" w14:textId="33425C85" w:rsidR="00C05C86" w:rsidRPr="00221565" w:rsidRDefault="0080408C" w:rsidP="00C05C86">
      <w:pPr>
        <w:numPr>
          <w:ilvl w:val="0"/>
          <w:numId w:val="9"/>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--file=</w:t>
      </w:r>
      <w:r w:rsidR="00154010" w:rsidRPr="00154010">
        <w:t xml:space="preserve"> </w:t>
      </w:r>
      <w:proofErr w:type="spellStart"/>
      <w:r w:rsidR="00154010" w:rsidRPr="00154010">
        <w:rPr>
          <w:rFonts w:ascii="Courier New" w:eastAsia="Times New Roman" w:hAnsi="Courier New" w:cs="Courier New"/>
          <w:sz w:val="20"/>
          <w:szCs w:val="20"/>
          <w:lang w:eastAsia="en-GB"/>
        </w:rPr>
        <w:t>dvdrental_schema</w:t>
      </w:r>
      <w:proofErr w:type="spellEnd"/>
      <w:r w:rsidRPr="0080408C">
        <w:rPr>
          <w:rFonts w:ascii="Times New Roman" w:eastAsia="Times New Roman" w:hAnsi="Times New Roman" w:cs="Times New Roman"/>
          <w:lang w:eastAsia="en-GB"/>
        </w:rPr>
        <w:t xml:space="preserve">: Specifies the output </w:t>
      </w:r>
      <w:r w:rsidR="00154010">
        <w:rPr>
          <w:rFonts w:ascii="Times New Roman" w:eastAsia="Times New Roman" w:hAnsi="Times New Roman" w:cs="Times New Roman"/>
          <w:lang w:eastAsia="en-GB"/>
        </w:rPr>
        <w:t>directory</w:t>
      </w:r>
      <w:r w:rsidRPr="0080408C">
        <w:rPr>
          <w:rFonts w:ascii="Times New Roman" w:eastAsia="Times New Roman" w:hAnsi="Times New Roman" w:cs="Times New Roman"/>
          <w:lang w:eastAsia="en-GB"/>
        </w:rPr>
        <w:t xml:space="preserve"> for the dump. Replace </w:t>
      </w:r>
      <w:proofErr w:type="spellStart"/>
      <w:r w:rsidR="00154010" w:rsidRPr="00154010">
        <w:rPr>
          <w:rFonts w:ascii="Courier New" w:eastAsia="Times New Roman" w:hAnsi="Courier New" w:cs="Courier New"/>
          <w:sz w:val="20"/>
          <w:szCs w:val="20"/>
          <w:lang w:eastAsia="en-GB"/>
        </w:rPr>
        <w:t>dvdrental_schema</w:t>
      </w:r>
      <w:proofErr w:type="spellEnd"/>
      <w:r w:rsidR="00154010">
        <w:rPr>
          <w:rFonts w:ascii="Courier New" w:eastAsia="Times New Roman" w:hAnsi="Courier New" w:cs="Courier New"/>
          <w:sz w:val="20"/>
          <w:szCs w:val="20"/>
          <w:lang w:eastAsia="en-GB"/>
        </w:rPr>
        <w:t xml:space="preserve"> </w:t>
      </w:r>
      <w:r w:rsidRPr="0080408C">
        <w:rPr>
          <w:rFonts w:ascii="Times New Roman" w:eastAsia="Times New Roman" w:hAnsi="Times New Roman" w:cs="Times New Roman"/>
          <w:lang w:eastAsia="en-GB"/>
        </w:rPr>
        <w:t xml:space="preserve">with the desired </w:t>
      </w:r>
      <w:r w:rsidR="00154010">
        <w:rPr>
          <w:rFonts w:ascii="Times New Roman" w:eastAsia="Times New Roman" w:hAnsi="Times New Roman" w:cs="Times New Roman"/>
          <w:lang w:eastAsia="en-GB"/>
        </w:rPr>
        <w:t>directory name</w:t>
      </w:r>
      <w:r w:rsidRPr="0080408C">
        <w:rPr>
          <w:rFonts w:ascii="Times New Roman" w:eastAsia="Times New Roman" w:hAnsi="Times New Roman" w:cs="Times New Roman"/>
          <w:lang w:eastAsia="en-GB"/>
        </w:rPr>
        <w:t>.</w:t>
      </w:r>
      <w:r w:rsidR="006C4883">
        <w:rPr>
          <w:rFonts w:ascii="Times New Roman" w:eastAsia="Times New Roman" w:hAnsi="Times New Roman" w:cs="Times New Roman"/>
          <w:lang w:eastAsia="en-GB"/>
        </w:rPr>
        <w:br/>
      </w:r>
    </w:p>
    <w:p w14:paraId="3D9489E5" w14:textId="1AB6A4CB" w:rsidR="00C05C86" w:rsidRPr="006C4883" w:rsidRDefault="00221565" w:rsidP="00C05C86">
      <w:pPr>
        <w:spacing w:before="100" w:beforeAutospacing="1" w:after="100" w:afterAutospacing="1"/>
        <w:rPr>
          <w:rFonts w:ascii="Times New Roman" w:eastAsia="Times New Roman" w:hAnsi="Times New Roman" w:cs="Times New Roman"/>
          <w:b/>
          <w:bCs/>
          <w:lang w:eastAsia="en-GB"/>
        </w:rPr>
      </w:pPr>
      <w:r w:rsidRPr="006C4883">
        <w:rPr>
          <w:rFonts w:ascii="Times New Roman" w:eastAsia="Times New Roman" w:hAnsi="Times New Roman" w:cs="Times New Roman"/>
          <w:b/>
          <w:bCs/>
          <w:lang w:eastAsia="en-GB"/>
        </w:rPr>
        <w:t>2.</w:t>
      </w:r>
      <w:r w:rsidR="006C4883">
        <w:rPr>
          <w:rFonts w:ascii="Times New Roman" w:eastAsia="Times New Roman" w:hAnsi="Times New Roman" w:cs="Times New Roman"/>
          <w:b/>
          <w:bCs/>
          <w:lang w:eastAsia="en-GB"/>
        </w:rPr>
        <w:t xml:space="preserve"> </w:t>
      </w:r>
      <w:r w:rsidR="00C05C86" w:rsidRPr="006C4883">
        <w:rPr>
          <w:rFonts w:ascii="Times New Roman" w:eastAsia="Times New Roman" w:hAnsi="Times New Roman" w:cs="Times New Roman"/>
          <w:b/>
          <w:bCs/>
          <w:lang w:eastAsia="en-GB"/>
        </w:rPr>
        <w:t xml:space="preserve">Import </w:t>
      </w:r>
      <w:r w:rsidR="006C4883" w:rsidRPr="006C4883">
        <w:rPr>
          <w:rFonts w:ascii="Times New Roman" w:eastAsia="Times New Roman" w:hAnsi="Times New Roman" w:cs="Times New Roman"/>
          <w:b/>
          <w:bCs/>
          <w:lang w:eastAsia="en-GB"/>
        </w:rPr>
        <w:t>M</w:t>
      </w:r>
      <w:r w:rsidR="00C05C86" w:rsidRPr="006C4883">
        <w:rPr>
          <w:rFonts w:ascii="Times New Roman" w:eastAsia="Times New Roman" w:hAnsi="Times New Roman" w:cs="Times New Roman"/>
          <w:b/>
          <w:bCs/>
          <w:lang w:eastAsia="en-GB"/>
        </w:rPr>
        <w:t>etadata dump file into OCI Postgres</w:t>
      </w:r>
    </w:p>
    <w:p w14:paraId="511D8FA8" w14:textId="044C61B5" w:rsidR="0014632B" w:rsidRDefault="00221565" w:rsidP="00221565">
      <w:pPr>
        <w:rPr>
          <w:rFonts w:ascii="Consolas" w:hAnsi="Consolas" w:cs="Consolas"/>
          <w:sz w:val="16"/>
          <w:szCs w:val="16"/>
        </w:rPr>
      </w:pPr>
      <w:r w:rsidRPr="00221565">
        <w:rPr>
          <w:rFonts w:ascii="Consolas" w:hAnsi="Consolas" w:cs="Consolas"/>
          <w:sz w:val="16"/>
          <w:szCs w:val="16"/>
        </w:rPr>
        <w:t xml:space="preserve">pg_restore -h 10.150.2.142 -U </w:t>
      </w:r>
      <w:proofErr w:type="spellStart"/>
      <w:r w:rsidRPr="00221565">
        <w:rPr>
          <w:rFonts w:ascii="Consolas" w:hAnsi="Consolas" w:cs="Consolas"/>
          <w:sz w:val="16"/>
          <w:szCs w:val="16"/>
        </w:rPr>
        <w:t>postgres</w:t>
      </w:r>
      <w:proofErr w:type="spellEnd"/>
      <w:r w:rsidRPr="00221565">
        <w:rPr>
          <w:rFonts w:ascii="Consolas" w:hAnsi="Consolas" w:cs="Consolas"/>
          <w:sz w:val="16"/>
          <w:szCs w:val="16"/>
        </w:rPr>
        <w:t xml:space="preserve"> -d </w:t>
      </w:r>
      <w:proofErr w:type="spellStart"/>
      <w:r w:rsidR="009B238F">
        <w:rPr>
          <w:rFonts w:ascii="Consolas" w:hAnsi="Consolas" w:cs="Consolas"/>
          <w:sz w:val="16"/>
          <w:szCs w:val="16"/>
        </w:rPr>
        <w:t>dvdrental</w:t>
      </w:r>
      <w:proofErr w:type="spellEnd"/>
      <w:r w:rsidRPr="00221565">
        <w:rPr>
          <w:rFonts w:ascii="Consolas" w:hAnsi="Consolas" w:cs="Consolas"/>
          <w:sz w:val="16"/>
          <w:szCs w:val="16"/>
        </w:rPr>
        <w:t xml:space="preserve"> -v </w:t>
      </w:r>
      <w:r w:rsidR="00EE71E3">
        <w:rPr>
          <w:rFonts w:ascii="Consolas" w:hAnsi="Consolas" w:cs="Consolas"/>
          <w:sz w:val="16"/>
          <w:szCs w:val="16"/>
        </w:rPr>
        <w:t xml:space="preserve">-j 4 </w:t>
      </w:r>
      <w:proofErr w:type="spellStart"/>
      <w:r w:rsidR="009B238F" w:rsidRPr="009B238F">
        <w:rPr>
          <w:rFonts w:ascii="Consolas" w:hAnsi="Consolas" w:cs="Consolas"/>
          <w:sz w:val="16"/>
          <w:szCs w:val="16"/>
        </w:rPr>
        <w:t>dvdrental_schema</w:t>
      </w:r>
      <w:proofErr w:type="spellEnd"/>
    </w:p>
    <w:p w14:paraId="056BADFD" w14:textId="77777777" w:rsidR="009B238F" w:rsidRDefault="009B238F" w:rsidP="00221565">
      <w:pPr>
        <w:rPr>
          <w:rFonts w:ascii="Consolas" w:hAnsi="Consolas" w:cs="Consolas"/>
          <w:sz w:val="16"/>
          <w:szCs w:val="16"/>
        </w:rPr>
      </w:pPr>
    </w:p>
    <w:p w14:paraId="27466F19" w14:textId="179D9215" w:rsidR="0014632B" w:rsidRDefault="0014632B" w:rsidP="00015442">
      <w:pPr>
        <w:pStyle w:val="ListParagraph"/>
        <w:numPr>
          <w:ilvl w:val="1"/>
          <w:numId w:val="16"/>
        </w:numPr>
        <w:spacing w:after="160" w:line="259" w:lineRule="auto"/>
      </w:pPr>
      <w:r>
        <w:rPr>
          <w:rStyle w:val="HTMLCode"/>
          <w:rFonts w:eastAsiaTheme="minorHAnsi"/>
        </w:rPr>
        <w:t xml:space="preserve">-j </w:t>
      </w:r>
      <w:r>
        <w:rPr>
          <w:rStyle w:val="HTMLCode"/>
          <w:rFonts w:eastAsiaTheme="minorHAnsi"/>
          <w:i/>
          <w:iCs/>
        </w:rPr>
        <w:t>number-of-jobs</w:t>
      </w:r>
      <w:r>
        <w:rPr>
          <w:rStyle w:val="HTMLCode"/>
          <w:rFonts w:eastAsiaTheme="majorEastAsia"/>
          <w:i/>
          <w:iCs/>
        </w:rPr>
        <w:t xml:space="preserve"> </w:t>
      </w:r>
      <w:r>
        <w:t xml:space="preserve">Run the most time-consuming steps of </w:t>
      </w:r>
      <w:proofErr w:type="spellStart"/>
      <w:r>
        <w:rPr>
          <w:rStyle w:val="application"/>
        </w:rPr>
        <w:t>pg_restore</w:t>
      </w:r>
      <w:proofErr w:type="spellEnd"/>
      <w:r>
        <w:t xml:space="preserve"> — those that load data, create indexes, or create constraints — concurrently, using up to </w:t>
      </w:r>
      <w:r>
        <w:rPr>
          <w:rStyle w:val="HTMLCode"/>
          <w:rFonts w:eastAsiaTheme="minorHAnsi"/>
          <w:i/>
          <w:iCs/>
        </w:rPr>
        <w:t>number-of-jobs</w:t>
      </w:r>
      <w:r>
        <w:t xml:space="preserve"> concurrent sessions. This option can dramatically reduce the time to restore a large database to a server running on a multiprocessor machine.</w:t>
      </w:r>
      <w:r w:rsidR="00015442">
        <w:t xml:space="preserve"> </w:t>
      </w:r>
      <w:proofErr w:type="spellStart"/>
      <w:r w:rsidR="00015442">
        <w:t>p</w:t>
      </w:r>
      <w:r w:rsidR="00015442" w:rsidRPr="00015442">
        <w:t>g</w:t>
      </w:r>
      <w:r w:rsidR="00015442">
        <w:t>_restore</w:t>
      </w:r>
      <w:proofErr w:type="spellEnd"/>
      <w:r w:rsidR="00015442" w:rsidRPr="00015442">
        <w:t xml:space="preserve"> will open </w:t>
      </w:r>
      <w:proofErr w:type="spellStart"/>
      <w:r w:rsidR="00015442" w:rsidRPr="00015442">
        <w:rPr>
          <w:i/>
          <w:iCs/>
        </w:rPr>
        <w:t>njobs</w:t>
      </w:r>
      <w:proofErr w:type="spellEnd"/>
      <w:r w:rsidR="00015442" w:rsidRPr="00015442">
        <w:t xml:space="preserve"> + 1 connections to the database, so make sure your </w:t>
      </w:r>
      <w:hyperlink r:id="rId14" w:anchor="GUC-MAX-CONNECTIONS" w:history="1">
        <w:proofErr w:type="spellStart"/>
        <w:r w:rsidR="00015442" w:rsidRPr="00015442">
          <w:rPr>
            <w:rStyle w:val="Hyperlink"/>
          </w:rPr>
          <w:t>max_connections</w:t>
        </w:r>
        <w:proofErr w:type="spellEnd"/>
      </w:hyperlink>
      <w:r w:rsidR="00015442" w:rsidRPr="00015442">
        <w:t xml:space="preserve"> setting is high enough to accommodate all connections.</w:t>
      </w:r>
    </w:p>
    <w:p w14:paraId="5420DE35" w14:textId="77777777" w:rsidR="0014632B" w:rsidRPr="0080408C" w:rsidRDefault="0014632B" w:rsidP="0014632B">
      <w:pPr>
        <w:numPr>
          <w:ilvl w:val="0"/>
          <w:numId w:val="16"/>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-h </w:t>
      </w:r>
      <w:proofErr w:type="spellStart"/>
      <w:r w:rsidRPr="0080408C">
        <w:rPr>
          <w:rFonts w:ascii="Courier New" w:eastAsia="Times New Roman" w:hAnsi="Courier New" w:cs="Courier New"/>
          <w:sz w:val="20"/>
          <w:szCs w:val="20"/>
          <w:lang w:eastAsia="en-GB"/>
        </w:rPr>
        <w:t>your_host</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your_host</w:t>
      </w:r>
      <w:proofErr w:type="spellEnd"/>
      <w:r w:rsidRPr="0080408C">
        <w:rPr>
          <w:rFonts w:ascii="Times New Roman" w:eastAsia="Times New Roman" w:hAnsi="Times New Roman" w:cs="Times New Roman"/>
          <w:lang w:eastAsia="en-GB"/>
        </w:rPr>
        <w:t xml:space="preserve"> with the hostname or IP address of your </w:t>
      </w:r>
      <w:r>
        <w:rPr>
          <w:rFonts w:ascii="Times New Roman" w:eastAsia="Times New Roman" w:hAnsi="Times New Roman" w:cs="Times New Roman"/>
          <w:lang w:eastAsia="en-GB"/>
        </w:rPr>
        <w:t xml:space="preserve">OCI </w:t>
      </w:r>
      <w:r w:rsidRPr="0080408C">
        <w:rPr>
          <w:rFonts w:ascii="Times New Roman" w:eastAsia="Times New Roman" w:hAnsi="Times New Roman" w:cs="Times New Roman"/>
          <w:lang w:eastAsia="en-GB"/>
        </w:rPr>
        <w:t>PostgreSQL server.</w:t>
      </w:r>
    </w:p>
    <w:p w14:paraId="0BF98614" w14:textId="77777777" w:rsidR="0014632B" w:rsidRPr="0080408C" w:rsidRDefault="0014632B" w:rsidP="0014632B">
      <w:pPr>
        <w:numPr>
          <w:ilvl w:val="0"/>
          <w:numId w:val="16"/>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-U </w:t>
      </w:r>
      <w:proofErr w:type="spellStart"/>
      <w:r w:rsidRPr="0080408C">
        <w:rPr>
          <w:rFonts w:ascii="Courier New" w:eastAsia="Times New Roman" w:hAnsi="Courier New" w:cs="Courier New"/>
          <w:sz w:val="20"/>
          <w:szCs w:val="20"/>
          <w:lang w:eastAsia="en-GB"/>
        </w:rPr>
        <w:t>your_user</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your_user</w:t>
      </w:r>
      <w:proofErr w:type="spellEnd"/>
      <w:r w:rsidRPr="0080408C">
        <w:rPr>
          <w:rFonts w:ascii="Times New Roman" w:eastAsia="Times New Roman" w:hAnsi="Times New Roman" w:cs="Times New Roman"/>
          <w:lang w:eastAsia="en-GB"/>
        </w:rPr>
        <w:t xml:space="preserve"> with the username you use to connect to the database.</w:t>
      </w:r>
    </w:p>
    <w:p w14:paraId="7E99532D" w14:textId="77777777" w:rsidR="0014632B" w:rsidRPr="0080408C" w:rsidRDefault="0014632B" w:rsidP="0014632B">
      <w:pPr>
        <w:numPr>
          <w:ilvl w:val="0"/>
          <w:numId w:val="16"/>
        </w:numPr>
        <w:spacing w:before="100" w:beforeAutospacing="1" w:after="100" w:afterAutospacing="1"/>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 xml:space="preserve">-d </w:t>
      </w:r>
      <w:proofErr w:type="spellStart"/>
      <w:r w:rsidRPr="0080408C">
        <w:rPr>
          <w:rFonts w:ascii="Courier New" w:eastAsia="Times New Roman" w:hAnsi="Courier New" w:cs="Courier New"/>
          <w:sz w:val="20"/>
          <w:szCs w:val="20"/>
          <w:lang w:eastAsia="en-GB"/>
        </w:rPr>
        <w:t>your_database</w:t>
      </w:r>
      <w:proofErr w:type="spellEnd"/>
      <w:r w:rsidRPr="0080408C">
        <w:rPr>
          <w:rFonts w:ascii="Times New Roman" w:eastAsia="Times New Roman" w:hAnsi="Times New Roman" w:cs="Times New Roman"/>
          <w:lang w:eastAsia="en-GB"/>
        </w:rPr>
        <w:t xml:space="preserve">: Replace </w:t>
      </w:r>
      <w:proofErr w:type="spellStart"/>
      <w:r w:rsidRPr="0080408C">
        <w:rPr>
          <w:rFonts w:ascii="Courier New" w:eastAsia="Times New Roman" w:hAnsi="Courier New" w:cs="Courier New"/>
          <w:sz w:val="20"/>
          <w:szCs w:val="20"/>
          <w:lang w:eastAsia="en-GB"/>
        </w:rPr>
        <w:t>your_database</w:t>
      </w:r>
      <w:proofErr w:type="spellEnd"/>
      <w:r w:rsidRPr="0080408C">
        <w:rPr>
          <w:rFonts w:ascii="Times New Roman" w:eastAsia="Times New Roman" w:hAnsi="Times New Roman" w:cs="Times New Roman"/>
          <w:lang w:eastAsia="en-GB"/>
        </w:rPr>
        <w:t xml:space="preserve"> with the name of the database you want to </w:t>
      </w:r>
      <w:r>
        <w:rPr>
          <w:rFonts w:ascii="Times New Roman" w:eastAsia="Times New Roman" w:hAnsi="Times New Roman" w:cs="Times New Roman"/>
          <w:lang w:eastAsia="en-GB"/>
        </w:rPr>
        <w:t>restore to</w:t>
      </w:r>
      <w:r w:rsidRPr="0080408C">
        <w:rPr>
          <w:rFonts w:ascii="Times New Roman" w:eastAsia="Times New Roman" w:hAnsi="Times New Roman" w:cs="Times New Roman"/>
          <w:lang w:eastAsia="en-GB"/>
        </w:rPr>
        <w:t>.</w:t>
      </w:r>
    </w:p>
    <w:p w14:paraId="5B18E21A" w14:textId="77777777" w:rsidR="0014632B" w:rsidRPr="0014632B" w:rsidRDefault="0014632B" w:rsidP="0014632B">
      <w:pPr>
        <w:pStyle w:val="ListParagraph"/>
        <w:numPr>
          <w:ilvl w:val="1"/>
          <w:numId w:val="16"/>
        </w:numPr>
        <w:spacing w:after="160" w:line="259" w:lineRule="auto"/>
        <w:rPr>
          <w:rFonts w:ascii="Times New Roman" w:eastAsia="Times New Roman" w:hAnsi="Times New Roman" w:cs="Times New Roman"/>
          <w:lang w:eastAsia="en-GB"/>
        </w:rPr>
      </w:pPr>
      <w:r w:rsidRPr="0080408C">
        <w:rPr>
          <w:rFonts w:ascii="Courier New" w:eastAsia="Times New Roman" w:hAnsi="Courier New" w:cs="Courier New"/>
          <w:sz w:val="20"/>
          <w:szCs w:val="20"/>
          <w:lang w:eastAsia="en-GB"/>
        </w:rPr>
        <w:t>-</w:t>
      </w:r>
      <w:r w:rsidRPr="00E427F0">
        <w:rPr>
          <w:rFonts w:ascii="Courier New" w:eastAsia="Times New Roman" w:hAnsi="Courier New" w:cs="Courier New"/>
          <w:sz w:val="20"/>
          <w:szCs w:val="20"/>
          <w:lang w:eastAsia="en-GB"/>
        </w:rPr>
        <w:t xml:space="preserve">v : </w:t>
      </w:r>
      <w:r w:rsidRPr="0014632B">
        <w:rPr>
          <w:rFonts w:ascii="Times New Roman" w:eastAsia="Times New Roman" w:hAnsi="Times New Roman" w:cs="Times New Roman"/>
          <w:lang w:eastAsia="en-GB"/>
        </w:rPr>
        <w:t>verbose</w:t>
      </w:r>
    </w:p>
    <w:p w14:paraId="53D82D15" w14:textId="77777777" w:rsidR="0014632B" w:rsidRDefault="0014632B" w:rsidP="00221565">
      <w:pPr>
        <w:rPr>
          <w:rFonts w:ascii="Consolas" w:hAnsi="Consolas" w:cs="Consolas"/>
          <w:sz w:val="16"/>
          <w:szCs w:val="16"/>
        </w:rPr>
      </w:pPr>
    </w:p>
    <w:p w14:paraId="41C2F384" w14:textId="77777777" w:rsidR="0014632B" w:rsidRDefault="0014632B" w:rsidP="00221565">
      <w:pPr>
        <w:rPr>
          <w:rFonts w:ascii="Consolas" w:hAnsi="Consolas" w:cs="Consolas"/>
          <w:sz w:val="16"/>
          <w:szCs w:val="16"/>
        </w:rPr>
      </w:pPr>
    </w:p>
    <w:p w14:paraId="281EDF8B" w14:textId="77777777" w:rsidR="0014632B" w:rsidRDefault="0014632B" w:rsidP="00221565">
      <w:pPr>
        <w:rPr>
          <w:rFonts w:ascii="Consolas" w:hAnsi="Consolas" w:cs="Consolas"/>
          <w:sz w:val="16"/>
          <w:szCs w:val="16"/>
        </w:rPr>
      </w:pPr>
    </w:p>
    <w:p w14:paraId="203E169C" w14:textId="77777777" w:rsidR="0014632B" w:rsidRDefault="0014632B" w:rsidP="00221565">
      <w:pPr>
        <w:rPr>
          <w:rFonts w:ascii="Consolas" w:hAnsi="Consolas" w:cs="Consolas"/>
          <w:sz w:val="16"/>
          <w:szCs w:val="16"/>
        </w:rPr>
      </w:pPr>
    </w:p>
    <w:p w14:paraId="6425C1D6" w14:textId="77777777" w:rsidR="0014632B" w:rsidRDefault="0014632B" w:rsidP="00221565">
      <w:pPr>
        <w:rPr>
          <w:rFonts w:ascii="Consolas" w:hAnsi="Consolas" w:cs="Consolas"/>
          <w:sz w:val="16"/>
          <w:szCs w:val="16"/>
        </w:rPr>
      </w:pPr>
    </w:p>
    <w:p w14:paraId="274F7898" w14:textId="77777777" w:rsidR="0014632B" w:rsidRDefault="0014632B" w:rsidP="00221565">
      <w:pPr>
        <w:rPr>
          <w:rFonts w:ascii="Consolas" w:hAnsi="Consolas" w:cs="Consolas"/>
          <w:sz w:val="16"/>
          <w:szCs w:val="16"/>
        </w:rPr>
      </w:pPr>
    </w:p>
    <w:p w14:paraId="4E462FC3" w14:textId="77777777" w:rsidR="0014632B" w:rsidRDefault="0014632B" w:rsidP="00221565">
      <w:pPr>
        <w:rPr>
          <w:rFonts w:ascii="Consolas" w:hAnsi="Consolas" w:cs="Consolas"/>
          <w:sz w:val="16"/>
          <w:szCs w:val="16"/>
        </w:rPr>
      </w:pPr>
    </w:p>
    <w:p w14:paraId="123C2F9B" w14:textId="77777777" w:rsidR="0014632B" w:rsidRDefault="0014632B" w:rsidP="00221565">
      <w:pPr>
        <w:rPr>
          <w:rFonts w:ascii="Consolas" w:hAnsi="Consolas" w:cs="Consolas"/>
          <w:sz w:val="16"/>
          <w:szCs w:val="16"/>
        </w:rPr>
      </w:pPr>
    </w:p>
    <w:p w14:paraId="1E73A405" w14:textId="77777777" w:rsidR="0014632B" w:rsidRDefault="0014632B" w:rsidP="00221565">
      <w:pPr>
        <w:rPr>
          <w:rFonts w:ascii="Consolas" w:hAnsi="Consolas" w:cs="Consolas"/>
          <w:sz w:val="16"/>
          <w:szCs w:val="16"/>
        </w:rPr>
      </w:pPr>
    </w:p>
    <w:p w14:paraId="1592FB66" w14:textId="77777777" w:rsidR="0014632B" w:rsidRDefault="0014632B" w:rsidP="00221565">
      <w:pPr>
        <w:rPr>
          <w:rFonts w:ascii="Consolas" w:hAnsi="Consolas" w:cs="Consolas"/>
          <w:sz w:val="16"/>
          <w:szCs w:val="16"/>
        </w:rPr>
      </w:pPr>
    </w:p>
    <w:p w14:paraId="01194242" w14:textId="3818870C" w:rsidR="00221565" w:rsidRPr="006C4883" w:rsidRDefault="00221565" w:rsidP="00221565">
      <w:pPr>
        <w:rPr>
          <w:b/>
          <w:bCs/>
        </w:rPr>
      </w:pPr>
      <w:r>
        <w:br/>
      </w:r>
      <w:r w:rsidRPr="006C4883">
        <w:rPr>
          <w:b/>
          <w:bCs/>
        </w:rPr>
        <w:t xml:space="preserve">3. Create OCI Postgres GG Deployment and </w:t>
      </w:r>
      <w:r w:rsidR="006C4883">
        <w:rPr>
          <w:b/>
          <w:bCs/>
        </w:rPr>
        <w:t>add</w:t>
      </w:r>
      <w:r w:rsidRPr="006C4883">
        <w:rPr>
          <w:b/>
          <w:bCs/>
        </w:rPr>
        <w:t xml:space="preserve"> connections to both AWS RDS (S) and OCI Postgres (T)</w:t>
      </w:r>
    </w:p>
    <w:p w14:paraId="4629E2C1" w14:textId="77777777" w:rsidR="00221565" w:rsidRDefault="00221565" w:rsidP="00221565"/>
    <w:p w14:paraId="4AF140FD" w14:textId="3C6D0F6E" w:rsidR="00221565" w:rsidRDefault="008578FC" w:rsidP="00221565">
      <w:hyperlink r:id="rId15" w:history="1">
        <w:r w:rsidRPr="00BA22CD">
          <w:rPr>
            <w:rStyle w:val="Hyperlink"/>
          </w:rPr>
          <w:t>https://docs.oracle.com/en/cloud/paas/goldengate-service/bozng/</w:t>
        </w:r>
      </w:hyperlink>
    </w:p>
    <w:p w14:paraId="3CEC8BEF" w14:textId="77777777" w:rsidR="008578FC" w:rsidRDefault="008578FC" w:rsidP="00221565"/>
    <w:p w14:paraId="6BA4DEB0" w14:textId="774E62A1" w:rsidR="008578FC" w:rsidRDefault="008578FC" w:rsidP="00221565">
      <w:r w:rsidRPr="009029B5">
        <w:rPr>
          <w:b/>
          <w:bCs/>
          <w:sz w:val="32"/>
          <w:szCs w:val="32"/>
        </w:rPr>
        <w:lastRenderedPageBreak/>
        <w:t xml:space="preserve">Create </w:t>
      </w:r>
      <w:r w:rsidR="009029B5" w:rsidRPr="009029B5">
        <w:rPr>
          <w:b/>
          <w:bCs/>
          <w:sz w:val="32"/>
          <w:szCs w:val="32"/>
        </w:rPr>
        <w:t xml:space="preserve">Source </w:t>
      </w:r>
      <w:r w:rsidRPr="009029B5">
        <w:rPr>
          <w:b/>
          <w:bCs/>
          <w:sz w:val="32"/>
          <w:szCs w:val="32"/>
        </w:rPr>
        <w:t>AWS RDS Postgres connection</w:t>
      </w:r>
      <w:r>
        <w:br/>
      </w:r>
      <w:r>
        <w:br/>
      </w:r>
      <w:r w:rsidR="00D377E1">
        <w:rPr>
          <w:noProof/>
        </w:rPr>
        <w:drawing>
          <wp:inline distT="0" distB="0" distL="0" distR="0" wp14:anchorId="39CF0BEB" wp14:editId="61BAB253">
            <wp:extent cx="5731510" cy="5029200"/>
            <wp:effectExtent l="0" t="0" r="0" b="0"/>
            <wp:docPr id="186328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9816" name="Picture 18632898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029200"/>
                    </a:xfrm>
                    <a:prstGeom prst="rect">
                      <a:avLst/>
                    </a:prstGeom>
                  </pic:spPr>
                </pic:pic>
              </a:graphicData>
            </a:graphic>
          </wp:inline>
        </w:drawing>
      </w:r>
    </w:p>
    <w:p w14:paraId="6C7448CA" w14:textId="77777777" w:rsidR="00D377E1" w:rsidRDefault="00D377E1" w:rsidP="00D377E1"/>
    <w:p w14:paraId="1B9CC720" w14:textId="77777777" w:rsidR="00D377E1" w:rsidRDefault="00D377E1" w:rsidP="00D377E1"/>
    <w:p w14:paraId="0F4D3226" w14:textId="43703655" w:rsidR="00D377E1" w:rsidRDefault="00D377E1" w:rsidP="00221565">
      <w:r>
        <w:br/>
      </w:r>
    </w:p>
    <w:p w14:paraId="610DD3E1" w14:textId="5FBEC0BE" w:rsidR="00221565" w:rsidRDefault="00D377E1"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drawing>
          <wp:inline distT="0" distB="0" distL="0" distR="0" wp14:anchorId="33F53435" wp14:editId="5AEA187F">
            <wp:extent cx="5731510" cy="5062220"/>
            <wp:effectExtent l="0" t="0" r="0" b="5080"/>
            <wp:docPr id="1478756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6286" name="Picture 14787562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062220"/>
                    </a:xfrm>
                    <a:prstGeom prst="rect">
                      <a:avLst/>
                    </a:prstGeom>
                  </pic:spPr>
                </pic:pic>
              </a:graphicData>
            </a:graphic>
          </wp:inline>
        </w:drawing>
      </w:r>
    </w:p>
    <w:p w14:paraId="323260E1" w14:textId="77777777" w:rsidR="008D5373" w:rsidRDefault="008D5373">
      <w:pPr>
        <w:rPr>
          <w:b/>
          <w:bCs/>
          <w:i/>
          <w:iCs/>
        </w:rPr>
      </w:pPr>
      <w:r>
        <w:rPr>
          <w:b/>
          <w:bCs/>
          <w:i/>
          <w:iCs/>
        </w:rPr>
        <w:br w:type="page"/>
      </w:r>
    </w:p>
    <w:p w14:paraId="0349A3E5" w14:textId="20E4018F" w:rsidR="00D377E1" w:rsidRPr="009029B5" w:rsidRDefault="00D377E1" w:rsidP="00C05C86">
      <w:pPr>
        <w:spacing w:before="100" w:beforeAutospacing="1" w:after="100" w:afterAutospacing="1"/>
        <w:rPr>
          <w:b/>
          <w:bCs/>
          <w:sz w:val="32"/>
          <w:szCs w:val="32"/>
        </w:rPr>
      </w:pPr>
      <w:r w:rsidRPr="009029B5">
        <w:rPr>
          <w:b/>
          <w:bCs/>
          <w:sz w:val="32"/>
          <w:szCs w:val="32"/>
        </w:rPr>
        <w:lastRenderedPageBreak/>
        <w:t xml:space="preserve">Create </w:t>
      </w:r>
      <w:r w:rsidR="009029B5" w:rsidRPr="009029B5">
        <w:rPr>
          <w:b/>
          <w:bCs/>
          <w:sz w:val="32"/>
          <w:szCs w:val="32"/>
        </w:rPr>
        <w:t xml:space="preserve">Target </w:t>
      </w:r>
      <w:r w:rsidRPr="009029B5">
        <w:rPr>
          <w:b/>
          <w:bCs/>
          <w:sz w:val="32"/>
          <w:szCs w:val="32"/>
        </w:rPr>
        <w:t>OCI Postgres connection</w:t>
      </w:r>
    </w:p>
    <w:p w14:paraId="013FE750" w14:textId="7444D912" w:rsidR="00D377E1" w:rsidRDefault="00D377E1"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10487CCE" wp14:editId="449673ED">
            <wp:extent cx="5731510" cy="5079365"/>
            <wp:effectExtent l="0" t="0" r="0" b="635"/>
            <wp:docPr id="266625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25609" name="Picture 2666256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079365"/>
                    </a:xfrm>
                    <a:prstGeom prst="rect">
                      <a:avLst/>
                    </a:prstGeom>
                  </pic:spPr>
                </pic:pic>
              </a:graphicData>
            </a:graphic>
          </wp:inline>
        </w:drawing>
      </w:r>
    </w:p>
    <w:p w14:paraId="3579563B" w14:textId="77777777" w:rsidR="00D377E1" w:rsidRDefault="00D377E1" w:rsidP="00C05C86">
      <w:pPr>
        <w:spacing w:before="100" w:beforeAutospacing="1" w:after="100" w:afterAutospacing="1"/>
        <w:rPr>
          <w:rFonts w:ascii="Times New Roman" w:eastAsia="Times New Roman" w:hAnsi="Times New Roman" w:cs="Times New Roman"/>
          <w:lang w:eastAsia="en-GB"/>
        </w:rPr>
      </w:pPr>
    </w:p>
    <w:p w14:paraId="659C5B1E" w14:textId="1D36CE6D" w:rsidR="00D377E1" w:rsidRPr="00D377E1" w:rsidRDefault="00D377E1"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drawing>
          <wp:inline distT="0" distB="0" distL="0" distR="0" wp14:anchorId="5A99E1FF" wp14:editId="45B4CFD8">
            <wp:extent cx="5731510" cy="5131435"/>
            <wp:effectExtent l="0" t="0" r="0" b="0"/>
            <wp:docPr id="37961297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2977" name="Picture 8"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131435"/>
                    </a:xfrm>
                    <a:prstGeom prst="rect">
                      <a:avLst/>
                    </a:prstGeom>
                  </pic:spPr>
                </pic:pic>
              </a:graphicData>
            </a:graphic>
          </wp:inline>
        </w:drawing>
      </w:r>
    </w:p>
    <w:p w14:paraId="371F9EF2" w14:textId="67107D0B" w:rsidR="00D377E1" w:rsidRDefault="00D377E1" w:rsidP="00D377E1">
      <w:r>
        <w:rPr>
          <w:noProof/>
        </w:rPr>
        <w:lastRenderedPageBreak/>
        <w:drawing>
          <wp:inline distT="0" distB="0" distL="0" distR="0" wp14:anchorId="7E99F0C6" wp14:editId="20B11D11">
            <wp:extent cx="5731510" cy="5057140"/>
            <wp:effectExtent l="0" t="0" r="0" b="0"/>
            <wp:docPr id="7995945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458" name="Picture 9"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057140"/>
                    </a:xfrm>
                    <a:prstGeom prst="rect">
                      <a:avLst/>
                    </a:prstGeom>
                  </pic:spPr>
                </pic:pic>
              </a:graphicData>
            </a:graphic>
          </wp:inline>
        </w:drawing>
      </w:r>
    </w:p>
    <w:p w14:paraId="4849AEF7" w14:textId="77777777" w:rsidR="00D377E1" w:rsidRDefault="00D377E1" w:rsidP="00D377E1"/>
    <w:p w14:paraId="703A9E89" w14:textId="09B26C59" w:rsidR="00B97856" w:rsidRDefault="00B97856" w:rsidP="00D377E1">
      <w:pPr>
        <w:rPr>
          <w:b/>
          <w:bCs/>
        </w:rPr>
      </w:pPr>
    </w:p>
    <w:p w14:paraId="3C59A168" w14:textId="77777777" w:rsidR="00065266" w:rsidRDefault="00065266" w:rsidP="00D377E1">
      <w:pPr>
        <w:rPr>
          <w:b/>
          <w:bCs/>
        </w:rPr>
      </w:pPr>
    </w:p>
    <w:p w14:paraId="57FBFAC8" w14:textId="77777777" w:rsidR="00065266" w:rsidRDefault="00065266" w:rsidP="00D377E1">
      <w:pPr>
        <w:rPr>
          <w:b/>
          <w:bCs/>
        </w:rPr>
      </w:pPr>
    </w:p>
    <w:p w14:paraId="7782AAF6" w14:textId="77777777" w:rsidR="00065266" w:rsidRDefault="00065266" w:rsidP="00D377E1">
      <w:pPr>
        <w:rPr>
          <w:b/>
          <w:bCs/>
        </w:rPr>
      </w:pPr>
    </w:p>
    <w:p w14:paraId="03FF8E9F" w14:textId="77777777" w:rsidR="00065266" w:rsidRDefault="00065266" w:rsidP="00D377E1">
      <w:pPr>
        <w:rPr>
          <w:b/>
          <w:bCs/>
        </w:rPr>
      </w:pPr>
    </w:p>
    <w:p w14:paraId="23B68C49" w14:textId="77777777" w:rsidR="00065266" w:rsidRDefault="00065266" w:rsidP="00D377E1">
      <w:pPr>
        <w:rPr>
          <w:b/>
          <w:bCs/>
        </w:rPr>
      </w:pPr>
    </w:p>
    <w:p w14:paraId="3996E0B4" w14:textId="77777777" w:rsidR="00065266" w:rsidRDefault="00065266" w:rsidP="00D377E1">
      <w:pPr>
        <w:rPr>
          <w:b/>
          <w:bCs/>
        </w:rPr>
      </w:pPr>
    </w:p>
    <w:p w14:paraId="1DBDA436" w14:textId="77777777" w:rsidR="00065266" w:rsidRDefault="00065266" w:rsidP="00D377E1">
      <w:pPr>
        <w:rPr>
          <w:b/>
          <w:bCs/>
        </w:rPr>
      </w:pPr>
    </w:p>
    <w:p w14:paraId="40552668" w14:textId="77777777" w:rsidR="00065266" w:rsidRDefault="00065266" w:rsidP="00D377E1">
      <w:pPr>
        <w:rPr>
          <w:b/>
          <w:bCs/>
        </w:rPr>
      </w:pPr>
    </w:p>
    <w:p w14:paraId="67EFC204" w14:textId="77777777" w:rsidR="00065266" w:rsidRDefault="00065266" w:rsidP="00D377E1">
      <w:pPr>
        <w:rPr>
          <w:b/>
          <w:bCs/>
        </w:rPr>
      </w:pPr>
    </w:p>
    <w:p w14:paraId="4D68BB2C" w14:textId="77777777" w:rsidR="00065266" w:rsidRDefault="00065266" w:rsidP="00D377E1">
      <w:pPr>
        <w:rPr>
          <w:b/>
          <w:bCs/>
        </w:rPr>
      </w:pPr>
    </w:p>
    <w:p w14:paraId="7143DC38" w14:textId="77777777" w:rsidR="00065266" w:rsidRDefault="00065266" w:rsidP="00D377E1">
      <w:pPr>
        <w:rPr>
          <w:b/>
          <w:bCs/>
        </w:rPr>
      </w:pPr>
    </w:p>
    <w:p w14:paraId="49B52524" w14:textId="77777777" w:rsidR="00065266" w:rsidRDefault="00065266" w:rsidP="00D377E1">
      <w:pPr>
        <w:rPr>
          <w:b/>
          <w:bCs/>
        </w:rPr>
      </w:pPr>
    </w:p>
    <w:p w14:paraId="36332559" w14:textId="77777777" w:rsidR="00B97856" w:rsidRDefault="00B97856" w:rsidP="00D377E1">
      <w:pPr>
        <w:rPr>
          <w:b/>
          <w:bCs/>
        </w:rPr>
      </w:pPr>
    </w:p>
    <w:p w14:paraId="3F2AA972" w14:textId="77777777" w:rsidR="00B97856" w:rsidRDefault="00B97856" w:rsidP="00D377E1">
      <w:pPr>
        <w:rPr>
          <w:b/>
          <w:bCs/>
        </w:rPr>
      </w:pPr>
    </w:p>
    <w:p w14:paraId="140A7AEB" w14:textId="77777777" w:rsidR="00B97856" w:rsidRDefault="00B97856" w:rsidP="00D377E1">
      <w:pPr>
        <w:rPr>
          <w:b/>
          <w:bCs/>
        </w:rPr>
      </w:pPr>
    </w:p>
    <w:p w14:paraId="187D2CE9" w14:textId="77777777" w:rsidR="00B97856" w:rsidRDefault="00B97856" w:rsidP="00D377E1">
      <w:pPr>
        <w:rPr>
          <w:b/>
          <w:bCs/>
        </w:rPr>
      </w:pPr>
    </w:p>
    <w:p w14:paraId="50564ADD" w14:textId="77777777" w:rsidR="00B97856" w:rsidRDefault="00B97856" w:rsidP="00D377E1">
      <w:pPr>
        <w:rPr>
          <w:b/>
          <w:bCs/>
        </w:rPr>
      </w:pPr>
    </w:p>
    <w:p w14:paraId="76FD186D" w14:textId="77777777" w:rsidR="00B97856" w:rsidRDefault="00B97856" w:rsidP="00D377E1">
      <w:pPr>
        <w:rPr>
          <w:b/>
          <w:bCs/>
        </w:rPr>
      </w:pPr>
    </w:p>
    <w:p w14:paraId="0A4CB08B" w14:textId="294FD723" w:rsidR="00D377E1" w:rsidRDefault="00D377E1" w:rsidP="00D377E1">
      <w:pPr>
        <w:rPr>
          <w:b/>
          <w:bCs/>
        </w:rPr>
      </w:pPr>
      <w:r w:rsidRPr="00443F1D">
        <w:rPr>
          <w:b/>
          <w:bCs/>
        </w:rPr>
        <w:lastRenderedPageBreak/>
        <w:t xml:space="preserve">4.Create an </w:t>
      </w:r>
      <w:r w:rsidR="00443F1D">
        <w:rPr>
          <w:b/>
          <w:bCs/>
        </w:rPr>
        <w:t>I</w:t>
      </w:r>
      <w:r w:rsidRPr="00443F1D">
        <w:rPr>
          <w:b/>
          <w:bCs/>
        </w:rPr>
        <w:t>n</w:t>
      </w:r>
      <w:r w:rsidR="003B22DA" w:rsidRPr="00443F1D">
        <w:rPr>
          <w:b/>
          <w:bCs/>
        </w:rPr>
        <w:t>i</w:t>
      </w:r>
      <w:r w:rsidRPr="00443F1D">
        <w:rPr>
          <w:b/>
          <w:bCs/>
        </w:rPr>
        <w:t xml:space="preserve">tial </w:t>
      </w:r>
      <w:r w:rsidR="00443F1D">
        <w:rPr>
          <w:b/>
          <w:bCs/>
        </w:rPr>
        <w:t>L</w:t>
      </w:r>
      <w:r w:rsidRPr="00443F1D">
        <w:rPr>
          <w:b/>
          <w:bCs/>
        </w:rPr>
        <w:t xml:space="preserve">oad </w:t>
      </w:r>
      <w:r w:rsidR="00443F1D">
        <w:rPr>
          <w:b/>
          <w:bCs/>
        </w:rPr>
        <w:t>E</w:t>
      </w:r>
      <w:r w:rsidR="003B22DA" w:rsidRPr="00443F1D">
        <w:rPr>
          <w:b/>
          <w:bCs/>
        </w:rPr>
        <w:t>xtract</w:t>
      </w:r>
      <w:r w:rsidRPr="00443F1D">
        <w:rPr>
          <w:b/>
          <w:bCs/>
        </w:rPr>
        <w:t xml:space="preserve"> on AWS RDS </w:t>
      </w:r>
      <w:proofErr w:type="spellStart"/>
      <w:r w:rsidRPr="00443F1D">
        <w:rPr>
          <w:b/>
          <w:bCs/>
        </w:rPr>
        <w:t>pgsql</w:t>
      </w:r>
      <w:proofErr w:type="spellEnd"/>
      <w:r w:rsidRPr="00443F1D">
        <w:rPr>
          <w:b/>
          <w:bCs/>
        </w:rPr>
        <w:t xml:space="preserve"> (S) and note the LSN number</w:t>
      </w:r>
    </w:p>
    <w:p w14:paraId="224CFDC8" w14:textId="3107088F" w:rsidR="00F04E79" w:rsidRPr="00443F1D" w:rsidRDefault="00F04E79" w:rsidP="00D377E1">
      <w:pPr>
        <w:rPr>
          <w:b/>
          <w:bCs/>
        </w:rPr>
      </w:pPr>
    </w:p>
    <w:p w14:paraId="186D4369" w14:textId="77777777" w:rsidR="003B22DA" w:rsidRDefault="003B22DA" w:rsidP="00D377E1"/>
    <w:p w14:paraId="05AEAB59" w14:textId="7AC83FF0" w:rsidR="003B22DA" w:rsidRDefault="003B22DA" w:rsidP="00D377E1">
      <w:r>
        <w:rPr>
          <w:noProof/>
        </w:rPr>
        <w:drawing>
          <wp:inline distT="0" distB="0" distL="0" distR="0" wp14:anchorId="6F49C46F" wp14:editId="5BC3D815">
            <wp:extent cx="5731510" cy="2637790"/>
            <wp:effectExtent l="0" t="0" r="0" b="3810"/>
            <wp:docPr id="1142037325"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37325" name="Picture 3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37790"/>
                    </a:xfrm>
                    <a:prstGeom prst="rect">
                      <a:avLst/>
                    </a:prstGeom>
                  </pic:spPr>
                </pic:pic>
              </a:graphicData>
            </a:graphic>
          </wp:inline>
        </w:drawing>
      </w:r>
    </w:p>
    <w:p w14:paraId="0460C53A" w14:textId="278AE5F4" w:rsidR="00F5752A" w:rsidRDefault="003B22DA"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16A1B228" wp14:editId="02218A50">
            <wp:extent cx="5731510" cy="2981960"/>
            <wp:effectExtent l="0" t="0" r="0" b="2540"/>
            <wp:docPr id="2122402750"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2750" name="Picture 3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81960"/>
                    </a:xfrm>
                    <a:prstGeom prst="rect">
                      <a:avLst/>
                    </a:prstGeom>
                  </pic:spPr>
                </pic:pic>
              </a:graphicData>
            </a:graphic>
          </wp:inline>
        </w:drawing>
      </w:r>
      <w:r w:rsidR="00D377E1">
        <w:rPr>
          <w:rFonts w:ascii="Times New Roman" w:eastAsia="Times New Roman" w:hAnsi="Times New Roman" w:cs="Times New Roman"/>
          <w:lang w:eastAsia="en-GB"/>
        </w:rPr>
        <w:br/>
      </w:r>
      <w:r w:rsidR="00D377E1">
        <w:rPr>
          <w:rFonts w:ascii="Times New Roman" w:eastAsia="Times New Roman" w:hAnsi="Times New Roman" w:cs="Times New Roman"/>
          <w:lang w:eastAsia="en-GB"/>
        </w:rPr>
        <w:br/>
      </w:r>
      <w:r w:rsidR="00F5752A" w:rsidRPr="00F5752A">
        <w:rPr>
          <w:rFonts w:ascii="Consolas" w:hAnsi="Consolas" w:cs="Consolas"/>
          <w:sz w:val="16"/>
          <w:szCs w:val="16"/>
        </w:rPr>
        <w:t>INITIALLOADOPTIONS USESNAPSHOT</w:t>
      </w:r>
      <w:r w:rsidR="00D377E1">
        <w:rPr>
          <w:rFonts w:ascii="Times New Roman" w:eastAsia="Times New Roman" w:hAnsi="Times New Roman" w:cs="Times New Roman"/>
          <w:lang w:eastAsia="en-GB"/>
        </w:rPr>
        <w:t xml:space="preserve"> parameters are </w:t>
      </w:r>
      <w:r w:rsidR="00F5752A">
        <w:rPr>
          <w:rFonts w:ascii="Times New Roman" w:eastAsia="Times New Roman" w:hAnsi="Times New Roman" w:cs="Times New Roman"/>
          <w:lang w:eastAsia="en-GB"/>
        </w:rPr>
        <w:t xml:space="preserve">quite </w:t>
      </w:r>
      <w:r w:rsidR="00D377E1">
        <w:rPr>
          <w:rFonts w:ascii="Times New Roman" w:eastAsia="Times New Roman" w:hAnsi="Times New Roman" w:cs="Times New Roman"/>
          <w:lang w:eastAsia="en-GB"/>
        </w:rPr>
        <w:t xml:space="preserve">important and </w:t>
      </w:r>
      <w:r w:rsidR="00443F1D">
        <w:rPr>
          <w:rFonts w:ascii="Times New Roman" w:eastAsia="Times New Roman" w:hAnsi="Times New Roman" w:cs="Times New Roman"/>
          <w:lang w:eastAsia="en-GB"/>
        </w:rPr>
        <w:t>must</w:t>
      </w:r>
      <w:r w:rsidR="00D377E1">
        <w:rPr>
          <w:rFonts w:ascii="Times New Roman" w:eastAsia="Times New Roman" w:hAnsi="Times New Roman" w:cs="Times New Roman"/>
          <w:lang w:eastAsia="en-GB"/>
        </w:rPr>
        <w:t xml:space="preserve"> be added to ensure we can get a consistent snapshot of the DB after the initial load extract completes along with </w:t>
      </w:r>
      <w:r w:rsidR="00F5752A">
        <w:rPr>
          <w:rFonts w:ascii="Times New Roman" w:eastAsia="Times New Roman" w:hAnsi="Times New Roman" w:cs="Times New Roman"/>
          <w:lang w:eastAsia="en-GB"/>
        </w:rPr>
        <w:t>the</w:t>
      </w:r>
      <w:r w:rsidR="00D377E1">
        <w:rPr>
          <w:rFonts w:ascii="Times New Roman" w:eastAsia="Times New Roman" w:hAnsi="Times New Roman" w:cs="Times New Roman"/>
          <w:lang w:eastAsia="en-GB"/>
        </w:rPr>
        <w:t xml:space="preserve"> LSN number</w:t>
      </w:r>
      <w:r w:rsidR="00F5752A">
        <w:rPr>
          <w:rFonts w:ascii="Times New Roman" w:eastAsia="Times New Roman" w:hAnsi="Times New Roman" w:cs="Times New Roman"/>
          <w:lang w:eastAsia="en-GB"/>
        </w:rPr>
        <w:t>.</w:t>
      </w:r>
      <w:r w:rsidR="00081F75">
        <w:rPr>
          <w:rFonts w:ascii="Times New Roman" w:eastAsia="Times New Roman" w:hAnsi="Times New Roman" w:cs="Times New Roman"/>
          <w:lang w:eastAsia="en-GB"/>
        </w:rPr>
        <w:br/>
      </w:r>
      <w:r w:rsidR="00081F75">
        <w:rPr>
          <w:rFonts w:ascii="Times New Roman" w:eastAsia="Times New Roman" w:hAnsi="Times New Roman" w:cs="Times New Roman"/>
          <w:lang w:eastAsia="en-GB"/>
        </w:rPr>
        <w:br/>
        <w:t xml:space="preserve">Check the report file after the extract completes and you can see the LSN number in </w:t>
      </w:r>
      <w:r>
        <w:rPr>
          <w:rFonts w:ascii="Times New Roman" w:eastAsia="Times New Roman" w:hAnsi="Times New Roman" w:cs="Times New Roman"/>
          <w:lang w:eastAsia="en-GB"/>
        </w:rPr>
        <w:t>there.</w:t>
      </w:r>
    </w:p>
    <w:p w14:paraId="354993DA" w14:textId="77777777" w:rsidR="005C2F3B" w:rsidRDefault="005C2F3B" w:rsidP="003B22DA">
      <w:pPr>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drawing>
          <wp:inline distT="0" distB="0" distL="0" distR="0" wp14:anchorId="3021337E" wp14:editId="0516D012">
            <wp:extent cx="5731510" cy="2943225"/>
            <wp:effectExtent l="0" t="0" r="0" b="3175"/>
            <wp:docPr id="12451574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7425" name="Picture 1245157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inline>
        </w:drawing>
      </w:r>
    </w:p>
    <w:p w14:paraId="2A7EDA21" w14:textId="77777777" w:rsidR="005C2F3B" w:rsidRPr="005C2F3B" w:rsidRDefault="005C2F3B" w:rsidP="005C2F3B">
      <w:pPr>
        <w:rPr>
          <w:rFonts w:ascii="Consolas" w:hAnsi="Consolas" w:cs="Consolas"/>
          <w:sz w:val="16"/>
          <w:szCs w:val="16"/>
        </w:rPr>
      </w:pPr>
      <w:r w:rsidRPr="005C2F3B">
        <w:rPr>
          <w:rFonts w:ascii="Consolas" w:hAnsi="Consolas" w:cs="Consolas"/>
          <w:sz w:val="16"/>
          <w:szCs w:val="16"/>
        </w:rPr>
        <w:t>2023-11-09 09:36:58  INFO    OGG-05378  A consistent point is established in database '</w:t>
      </w:r>
      <w:proofErr w:type="spellStart"/>
      <w:r w:rsidRPr="005C2F3B">
        <w:rPr>
          <w:rFonts w:ascii="Consolas" w:hAnsi="Consolas" w:cs="Consolas"/>
          <w:sz w:val="16"/>
          <w:szCs w:val="16"/>
        </w:rPr>
        <w:t>postgres</w:t>
      </w:r>
      <w:proofErr w:type="spellEnd"/>
      <w:r w:rsidRPr="005C2F3B">
        <w:rPr>
          <w:rFonts w:ascii="Consolas" w:hAnsi="Consolas" w:cs="Consolas"/>
          <w:sz w:val="16"/>
          <w:szCs w:val="16"/>
        </w:rPr>
        <w:t>' using replication slot ogg_IEL_27585 at LSN 5/5C000148 and snapshot name 00000007-0000005E-1.</w:t>
      </w:r>
    </w:p>
    <w:p w14:paraId="5F82F223" w14:textId="77777777" w:rsidR="005C2F3B" w:rsidRPr="005C2F3B" w:rsidRDefault="005C2F3B" w:rsidP="005C2F3B">
      <w:pPr>
        <w:rPr>
          <w:rFonts w:ascii="Consolas" w:hAnsi="Consolas" w:cs="Consolas"/>
          <w:sz w:val="16"/>
          <w:szCs w:val="16"/>
        </w:rPr>
      </w:pPr>
    </w:p>
    <w:p w14:paraId="0752B836" w14:textId="77777777" w:rsidR="00957EE8" w:rsidRDefault="005C2F3B" w:rsidP="005C2F3B">
      <w:pPr>
        <w:rPr>
          <w:rFonts w:ascii="Consolas" w:hAnsi="Consolas" w:cs="Consolas"/>
          <w:sz w:val="16"/>
          <w:szCs w:val="16"/>
        </w:rPr>
      </w:pPr>
      <w:r w:rsidRPr="005C2F3B">
        <w:rPr>
          <w:rFonts w:ascii="Consolas" w:hAnsi="Consolas" w:cs="Consolas"/>
          <w:sz w:val="16"/>
          <w:szCs w:val="16"/>
        </w:rPr>
        <w:t>2023-11-09 09:36:58  INFO    OGG-05379  Create or position a Change Data Capture Extract to LSN 5/5C000148. Example: ADD EXTRACT &lt;extract-name&gt; TRANLOG LSN 5/5C000148 or ALTER EXTRACT &lt;extract-name&gt; LSN 5/5C000148.</w:t>
      </w:r>
    </w:p>
    <w:p w14:paraId="577E61A4" w14:textId="77777777" w:rsidR="007C3BC2" w:rsidRDefault="007C3BC2" w:rsidP="005C2F3B">
      <w:pPr>
        <w:rPr>
          <w:rFonts w:ascii="Consolas" w:hAnsi="Consolas" w:cs="Consolas"/>
          <w:sz w:val="16"/>
          <w:szCs w:val="16"/>
        </w:rPr>
      </w:pPr>
    </w:p>
    <w:p w14:paraId="66FC628C" w14:textId="77777777" w:rsidR="007C3BC2" w:rsidRDefault="007C3BC2" w:rsidP="005C2F3B">
      <w:pPr>
        <w:rPr>
          <w:rFonts w:ascii="Consolas" w:hAnsi="Consolas" w:cs="Consolas"/>
          <w:sz w:val="16"/>
          <w:szCs w:val="16"/>
        </w:rPr>
      </w:pPr>
    </w:p>
    <w:p w14:paraId="4CB42072" w14:textId="77777777" w:rsidR="007C3BC2" w:rsidRDefault="007C3BC2" w:rsidP="005C2F3B">
      <w:pPr>
        <w:rPr>
          <w:rFonts w:ascii="Consolas" w:hAnsi="Consolas" w:cs="Consolas"/>
          <w:sz w:val="16"/>
          <w:szCs w:val="16"/>
        </w:rPr>
      </w:pPr>
    </w:p>
    <w:p w14:paraId="7C8BB620" w14:textId="77777777" w:rsidR="007C3BC2" w:rsidRDefault="007C3BC2" w:rsidP="005C2F3B">
      <w:pPr>
        <w:rPr>
          <w:rFonts w:ascii="Consolas" w:hAnsi="Consolas" w:cs="Consolas"/>
          <w:sz w:val="16"/>
          <w:szCs w:val="16"/>
        </w:rPr>
      </w:pPr>
    </w:p>
    <w:p w14:paraId="4D344301" w14:textId="77777777" w:rsidR="007C3BC2" w:rsidRDefault="007C3BC2" w:rsidP="005C2F3B">
      <w:pPr>
        <w:rPr>
          <w:rFonts w:ascii="Consolas" w:hAnsi="Consolas" w:cs="Consolas"/>
          <w:sz w:val="16"/>
          <w:szCs w:val="16"/>
        </w:rPr>
      </w:pPr>
    </w:p>
    <w:p w14:paraId="247BBF82" w14:textId="77777777" w:rsidR="00957EE8" w:rsidRDefault="00957EE8" w:rsidP="005C2F3B">
      <w:pPr>
        <w:rPr>
          <w:rFonts w:ascii="Consolas" w:hAnsi="Consolas" w:cs="Consolas"/>
          <w:sz w:val="16"/>
          <w:szCs w:val="16"/>
        </w:rPr>
      </w:pPr>
    </w:p>
    <w:p w14:paraId="3A6EB212" w14:textId="2ABAAF65" w:rsidR="00957EE8" w:rsidRPr="00443F1D" w:rsidRDefault="00FA32FE" w:rsidP="00957EE8">
      <w:pPr>
        <w:rPr>
          <w:b/>
          <w:bCs/>
        </w:rPr>
      </w:pPr>
      <w:r w:rsidRPr="00443F1D">
        <w:rPr>
          <w:b/>
          <w:bCs/>
        </w:rPr>
        <w:t>5</w:t>
      </w:r>
      <w:r w:rsidR="00957EE8" w:rsidRPr="00443F1D">
        <w:rPr>
          <w:b/>
          <w:bCs/>
        </w:rPr>
        <w:t xml:space="preserve">.Create a CDC extract on AWS RDS </w:t>
      </w:r>
      <w:proofErr w:type="spellStart"/>
      <w:r w:rsidR="00957EE8" w:rsidRPr="00443F1D">
        <w:rPr>
          <w:b/>
          <w:bCs/>
        </w:rPr>
        <w:t>pgsql</w:t>
      </w:r>
      <w:proofErr w:type="spellEnd"/>
      <w:r w:rsidR="00957EE8" w:rsidRPr="00443F1D">
        <w:rPr>
          <w:b/>
          <w:bCs/>
        </w:rPr>
        <w:t xml:space="preserve"> (S) and start from the LSN number from step 4, LSN </w:t>
      </w:r>
      <w:r w:rsidR="00957EE8" w:rsidRPr="00443F1D">
        <w:rPr>
          <w:rFonts w:ascii="Consolas" w:hAnsi="Consolas" w:cs="Consolas"/>
          <w:b/>
          <w:bCs/>
          <w:sz w:val="16"/>
          <w:szCs w:val="16"/>
        </w:rPr>
        <w:t>5/5C000148</w:t>
      </w:r>
    </w:p>
    <w:p w14:paraId="5B267A0C" w14:textId="5D2A5550" w:rsidR="00065266" w:rsidRPr="00C34EF2" w:rsidRDefault="00C34EF2" w:rsidP="00065266">
      <w:pPr>
        <w:spacing w:before="100" w:beforeAutospacing="1" w:after="100" w:afterAutospacing="1"/>
        <w:rPr>
          <w:rFonts w:ascii="Times New Roman" w:eastAsia="Times New Roman" w:hAnsi="Times New Roman" w:cs="Times New Roman"/>
          <w:lang w:eastAsia="en-GB"/>
        </w:rPr>
      </w:pPr>
      <w:r w:rsidRPr="00C34EF2">
        <w:rPr>
          <w:rFonts w:ascii="Times New Roman" w:eastAsia="Times New Roman" w:hAnsi="Times New Roman" w:cs="Times New Roman"/>
          <w:lang w:eastAsia="en-GB"/>
        </w:rPr>
        <w:t>First, a</w:t>
      </w:r>
      <w:r w:rsidR="00065266" w:rsidRPr="00C34EF2">
        <w:rPr>
          <w:rFonts w:ascii="Times New Roman" w:eastAsia="Times New Roman" w:hAnsi="Times New Roman" w:cs="Times New Roman"/>
          <w:lang w:eastAsia="en-GB"/>
        </w:rPr>
        <w:t xml:space="preserve">dd </w:t>
      </w:r>
      <w:proofErr w:type="spellStart"/>
      <w:r w:rsidR="00065266" w:rsidRPr="00C34EF2">
        <w:rPr>
          <w:rFonts w:ascii="Times New Roman" w:eastAsia="Times New Roman" w:hAnsi="Times New Roman" w:cs="Times New Roman"/>
          <w:lang w:eastAsia="en-GB"/>
        </w:rPr>
        <w:t>Trandata</w:t>
      </w:r>
      <w:proofErr w:type="spellEnd"/>
      <w:r w:rsidR="00065266" w:rsidRPr="00C34EF2">
        <w:rPr>
          <w:rFonts w:ascii="Times New Roman" w:eastAsia="Times New Roman" w:hAnsi="Times New Roman" w:cs="Times New Roman"/>
          <w:lang w:eastAsia="en-GB"/>
        </w:rPr>
        <w:t xml:space="preserve"> to the Source RDS Postgres table or all tables in source </w:t>
      </w:r>
      <w:r w:rsidR="00881011" w:rsidRPr="00C34EF2">
        <w:rPr>
          <w:rFonts w:ascii="Times New Roman" w:eastAsia="Times New Roman" w:hAnsi="Times New Roman" w:cs="Times New Roman"/>
          <w:lang w:eastAsia="en-GB"/>
        </w:rPr>
        <w:t>schema.</w:t>
      </w:r>
      <w:r w:rsidR="00065266" w:rsidRPr="00C34EF2">
        <w:rPr>
          <w:rFonts w:ascii="Times New Roman" w:eastAsia="Times New Roman" w:hAnsi="Times New Roman" w:cs="Times New Roman"/>
          <w:lang w:eastAsia="en-GB"/>
        </w:rPr>
        <w:t xml:space="preserve"> </w:t>
      </w:r>
    </w:p>
    <w:p w14:paraId="6E24F666" w14:textId="77777777" w:rsidR="00065266" w:rsidRDefault="00065266" w:rsidP="0006526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352B447B" wp14:editId="6CEB79EB">
            <wp:extent cx="5731510" cy="2171065"/>
            <wp:effectExtent l="0" t="0" r="0" b="635"/>
            <wp:docPr id="73153188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31885" name="Picture 2"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171065"/>
                    </a:xfrm>
                    <a:prstGeom prst="rect">
                      <a:avLst/>
                    </a:prstGeom>
                  </pic:spPr>
                </pic:pic>
              </a:graphicData>
            </a:graphic>
          </wp:inline>
        </w:drawing>
      </w:r>
    </w:p>
    <w:p w14:paraId="1B0D914E" w14:textId="77777777" w:rsidR="00065266" w:rsidRDefault="00065266" w:rsidP="00065266">
      <w:pPr>
        <w:rPr>
          <w:b/>
          <w:bCs/>
        </w:rPr>
      </w:pPr>
    </w:p>
    <w:p w14:paraId="728C268A" w14:textId="77777777" w:rsidR="00065266" w:rsidRDefault="00065266" w:rsidP="00065266">
      <w:pPr>
        <w:rPr>
          <w:b/>
          <w:bCs/>
        </w:rPr>
      </w:pPr>
      <w:r>
        <w:rPr>
          <w:rFonts w:ascii="Times New Roman" w:eastAsia="Times New Roman" w:hAnsi="Times New Roman" w:cs="Times New Roman"/>
          <w:noProof/>
          <w:lang w:eastAsia="en-GB"/>
        </w:rPr>
        <w:lastRenderedPageBreak/>
        <w:drawing>
          <wp:inline distT="0" distB="0" distL="0" distR="0" wp14:anchorId="03A5B186" wp14:editId="06981070">
            <wp:extent cx="5731510" cy="1677035"/>
            <wp:effectExtent l="0" t="0" r="0" b="0"/>
            <wp:docPr id="1288192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2723"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inline>
        </w:drawing>
      </w:r>
    </w:p>
    <w:p w14:paraId="05AF67BC" w14:textId="77777777" w:rsidR="00065266" w:rsidRDefault="00065266" w:rsidP="00065266">
      <w:pPr>
        <w:rPr>
          <w:b/>
          <w:bCs/>
        </w:rPr>
      </w:pPr>
    </w:p>
    <w:p w14:paraId="3DBC4FB0" w14:textId="3F29074E" w:rsidR="00F04E79" w:rsidRDefault="00F04E79" w:rsidP="00957EE8">
      <w:pPr>
        <w:spacing w:before="100" w:beforeAutospacing="1" w:after="100" w:afterAutospacing="1"/>
        <w:rPr>
          <w:rFonts w:ascii="Times New Roman" w:eastAsia="Times New Roman" w:hAnsi="Times New Roman" w:cs="Times New Roman"/>
          <w:lang w:eastAsia="en-GB"/>
        </w:rPr>
      </w:pPr>
    </w:p>
    <w:p w14:paraId="285587F8" w14:textId="77777777" w:rsidR="00957EE8" w:rsidRDefault="00957EE8" w:rsidP="00957EE8">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3869974A" wp14:editId="45DDC654">
            <wp:extent cx="5731510" cy="2811780"/>
            <wp:effectExtent l="0" t="0" r="0" b="0"/>
            <wp:docPr id="16531506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50643" name="Picture 16531506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744E0BB5" w14:textId="77777777" w:rsidR="00957EE8" w:rsidRDefault="00957EE8" w:rsidP="00957EE8">
      <w:pPr>
        <w:spacing w:before="100" w:beforeAutospacing="1" w:after="100" w:afterAutospacing="1"/>
        <w:rPr>
          <w:rFonts w:ascii="Times New Roman" w:eastAsia="Times New Roman" w:hAnsi="Times New Roman" w:cs="Times New Roman"/>
          <w:lang w:eastAsia="en-GB"/>
        </w:rPr>
      </w:pPr>
    </w:p>
    <w:p w14:paraId="71241E0E" w14:textId="77777777" w:rsidR="00957EE8" w:rsidRDefault="00957EE8" w:rsidP="00957EE8">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680E5330" wp14:editId="089A4E01">
            <wp:extent cx="5731510" cy="3113405"/>
            <wp:effectExtent l="0" t="0" r="0" b="0"/>
            <wp:docPr id="40955392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53925" name="Picture 48"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13405"/>
                    </a:xfrm>
                    <a:prstGeom prst="rect">
                      <a:avLst/>
                    </a:prstGeom>
                  </pic:spPr>
                </pic:pic>
              </a:graphicData>
            </a:graphic>
          </wp:inline>
        </w:drawing>
      </w:r>
    </w:p>
    <w:p w14:paraId="11A1F04E" w14:textId="77777777" w:rsidR="00957EE8" w:rsidRDefault="00957EE8" w:rsidP="00957EE8">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drawing>
          <wp:inline distT="0" distB="0" distL="0" distR="0" wp14:anchorId="22AF2F9E" wp14:editId="35C27D2B">
            <wp:extent cx="5731510" cy="2999105"/>
            <wp:effectExtent l="0" t="0" r="0" b="0"/>
            <wp:docPr id="658920483"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0483" name="Picture 49"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99105"/>
                    </a:xfrm>
                    <a:prstGeom prst="rect">
                      <a:avLst/>
                    </a:prstGeom>
                  </pic:spPr>
                </pic:pic>
              </a:graphicData>
            </a:graphic>
          </wp:inline>
        </w:drawing>
      </w:r>
    </w:p>
    <w:p w14:paraId="0C8CA580" w14:textId="77777777" w:rsidR="00957EE8" w:rsidRDefault="00957EE8" w:rsidP="00957EE8">
      <w:pPr>
        <w:spacing w:before="100" w:beforeAutospacing="1" w:after="100" w:afterAutospacing="1"/>
        <w:rPr>
          <w:rFonts w:ascii="Times New Roman" w:eastAsia="Times New Roman" w:hAnsi="Times New Roman" w:cs="Times New Roman"/>
          <w:lang w:eastAsia="en-GB"/>
        </w:rPr>
      </w:pPr>
    </w:p>
    <w:p w14:paraId="787EE47C" w14:textId="77777777" w:rsidR="008D5373" w:rsidRDefault="008D5373">
      <w:pPr>
        <w:rPr>
          <w:rFonts w:ascii="Arial" w:hAnsi="Arial" w:cs="Arial"/>
          <w:color w:val="000000"/>
          <w:sz w:val="22"/>
          <w:szCs w:val="22"/>
        </w:rPr>
      </w:pPr>
      <w:r>
        <w:rPr>
          <w:rFonts w:ascii="Arial" w:hAnsi="Arial" w:cs="Arial"/>
          <w:color w:val="000000"/>
          <w:sz w:val="22"/>
          <w:szCs w:val="22"/>
        </w:rPr>
        <w:br w:type="page"/>
      </w:r>
    </w:p>
    <w:p w14:paraId="7A6EC961" w14:textId="76587AAE" w:rsidR="00957EE8" w:rsidRDefault="00957EE8" w:rsidP="00957EE8">
      <w:pPr>
        <w:spacing w:before="100" w:beforeAutospacing="1" w:after="100" w:afterAutospacing="1"/>
        <w:rPr>
          <w:rFonts w:ascii="Arial" w:hAnsi="Arial" w:cs="Arial"/>
          <w:color w:val="000000"/>
          <w:sz w:val="22"/>
          <w:szCs w:val="22"/>
        </w:rPr>
      </w:pPr>
      <w:r>
        <w:rPr>
          <w:rFonts w:ascii="Arial" w:hAnsi="Arial" w:cs="Arial"/>
          <w:color w:val="000000"/>
          <w:sz w:val="22"/>
          <w:szCs w:val="22"/>
        </w:rPr>
        <w:lastRenderedPageBreak/>
        <w:t xml:space="preserve">Edit the Extract from </w:t>
      </w:r>
      <w:r>
        <w:rPr>
          <w:rStyle w:val="Strong"/>
          <w:rFonts w:ascii="Arial" w:hAnsi="Arial" w:cs="Arial"/>
          <w:color w:val="000000"/>
          <w:sz w:val="22"/>
          <w:szCs w:val="22"/>
        </w:rPr>
        <w:t>Action &gt; Details &gt; Start With option</w:t>
      </w:r>
      <w:r>
        <w:rPr>
          <w:rFonts w:ascii="Arial" w:hAnsi="Arial" w:cs="Arial"/>
          <w:color w:val="000000"/>
          <w:sz w:val="22"/>
          <w:szCs w:val="22"/>
        </w:rPr>
        <w:t xml:space="preserve"> and enter the LSN number: </w:t>
      </w:r>
      <w:r w:rsidRPr="005C2F3B">
        <w:rPr>
          <w:rFonts w:ascii="Consolas" w:hAnsi="Consolas" w:cs="Consolas"/>
          <w:sz w:val="16"/>
          <w:szCs w:val="16"/>
        </w:rPr>
        <w:t>5/5C000148</w:t>
      </w:r>
      <w:r>
        <w:rPr>
          <w:rFonts w:ascii="Consolas" w:hAnsi="Consolas" w:cs="Consolas"/>
          <w:sz w:val="16"/>
          <w:szCs w:val="16"/>
        </w:rPr>
        <w:t xml:space="preserve"> </w:t>
      </w:r>
      <w:r>
        <w:rPr>
          <w:rFonts w:ascii="Arial" w:hAnsi="Arial" w:cs="Arial"/>
          <w:color w:val="000000"/>
          <w:sz w:val="22"/>
          <w:szCs w:val="22"/>
        </w:rPr>
        <w:t xml:space="preserve">from </w:t>
      </w:r>
      <w:r w:rsidR="00881011">
        <w:rPr>
          <w:rFonts w:ascii="Arial" w:hAnsi="Arial" w:cs="Arial"/>
          <w:color w:val="000000"/>
          <w:sz w:val="22"/>
          <w:szCs w:val="22"/>
        </w:rPr>
        <w:t>S</w:t>
      </w:r>
      <w:r>
        <w:rPr>
          <w:rFonts w:ascii="Arial" w:hAnsi="Arial" w:cs="Arial"/>
          <w:color w:val="000000"/>
          <w:sz w:val="22"/>
          <w:szCs w:val="22"/>
        </w:rPr>
        <w:t>tep 4</w:t>
      </w:r>
    </w:p>
    <w:p w14:paraId="07308E85" w14:textId="6ABB33AF" w:rsidR="00957EE8" w:rsidRDefault="00957EE8" w:rsidP="00957EE8">
      <w:pPr>
        <w:spacing w:before="100" w:beforeAutospacing="1" w:after="100" w:afterAutospacing="1"/>
        <w:rPr>
          <w:rFonts w:ascii="Arial" w:hAnsi="Arial" w:cs="Arial"/>
          <w:color w:val="000000"/>
          <w:sz w:val="22"/>
          <w:szCs w:val="22"/>
        </w:rPr>
      </w:pPr>
    </w:p>
    <w:p w14:paraId="6CD83697" w14:textId="77777777" w:rsidR="00957EE8" w:rsidRDefault="00957EE8" w:rsidP="00957EE8">
      <w:pPr>
        <w:spacing w:before="100" w:beforeAutospacing="1" w:after="100" w:afterAutospacing="1"/>
        <w:rPr>
          <w:rFonts w:ascii="Arial" w:hAnsi="Arial" w:cs="Arial"/>
          <w:color w:val="000000"/>
          <w:sz w:val="22"/>
          <w:szCs w:val="22"/>
        </w:rPr>
      </w:pPr>
    </w:p>
    <w:p w14:paraId="3DB33A7D" w14:textId="77777777" w:rsidR="00957EE8" w:rsidRDefault="00957EE8" w:rsidP="00957EE8">
      <w:pPr>
        <w:spacing w:before="100" w:beforeAutospacing="1" w:after="100" w:afterAutospacing="1"/>
        <w:rPr>
          <w:rFonts w:ascii="Arial" w:hAnsi="Arial" w:cs="Arial"/>
          <w:color w:val="000000"/>
          <w:sz w:val="22"/>
          <w:szCs w:val="22"/>
        </w:rPr>
      </w:pPr>
      <w:r>
        <w:rPr>
          <w:rFonts w:ascii="Arial" w:hAnsi="Arial" w:cs="Arial"/>
          <w:noProof/>
          <w:color w:val="000000"/>
          <w:sz w:val="22"/>
          <w:szCs w:val="22"/>
        </w:rPr>
        <w:drawing>
          <wp:inline distT="0" distB="0" distL="0" distR="0" wp14:anchorId="6817581E" wp14:editId="629C65CA">
            <wp:extent cx="5731510" cy="1882775"/>
            <wp:effectExtent l="0" t="0" r="0" b="0"/>
            <wp:docPr id="170728334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3341" name="Picture 51"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882775"/>
                    </a:xfrm>
                    <a:prstGeom prst="rect">
                      <a:avLst/>
                    </a:prstGeom>
                  </pic:spPr>
                </pic:pic>
              </a:graphicData>
            </a:graphic>
          </wp:inline>
        </w:drawing>
      </w:r>
    </w:p>
    <w:p w14:paraId="1FD79C03" w14:textId="77777777" w:rsidR="00957EE8" w:rsidRDefault="00957EE8" w:rsidP="00957EE8">
      <w:pPr>
        <w:spacing w:before="100" w:beforeAutospacing="1" w:after="100" w:afterAutospacing="1"/>
        <w:rPr>
          <w:rFonts w:ascii="Times New Roman" w:eastAsia="Times New Roman" w:hAnsi="Times New Roman" w:cs="Times New Roman"/>
          <w:lang w:eastAsia="en-GB"/>
        </w:rPr>
      </w:pPr>
    </w:p>
    <w:p w14:paraId="2D88E752" w14:textId="77777777" w:rsidR="00957EE8" w:rsidRDefault="00957EE8" w:rsidP="00957EE8">
      <w:pPr>
        <w:spacing w:before="100" w:beforeAutospacing="1" w:after="100" w:afterAutospacing="1"/>
        <w:rPr>
          <w:rFonts w:ascii="Times New Roman" w:eastAsia="Times New Roman" w:hAnsi="Times New Roman" w:cs="Times New Roman"/>
          <w:lang w:eastAsia="en-GB"/>
        </w:rPr>
      </w:pPr>
    </w:p>
    <w:p w14:paraId="781F1285" w14:textId="77777777" w:rsidR="00957EE8" w:rsidRDefault="00957EE8" w:rsidP="00957EE8">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In the report file of the </w:t>
      </w:r>
      <w:proofErr w:type="spellStart"/>
      <w:r>
        <w:rPr>
          <w:rFonts w:ascii="Times New Roman" w:eastAsia="Times New Roman" w:hAnsi="Times New Roman" w:cs="Times New Roman"/>
          <w:lang w:eastAsia="en-GB"/>
        </w:rPr>
        <w:t>cdc</w:t>
      </w:r>
      <w:proofErr w:type="spellEnd"/>
      <w:r>
        <w:rPr>
          <w:rFonts w:ascii="Times New Roman" w:eastAsia="Times New Roman" w:hAnsi="Times New Roman" w:cs="Times New Roman"/>
          <w:lang w:eastAsia="en-GB"/>
        </w:rPr>
        <w:t xml:space="preserve"> extract you can see the message </w:t>
      </w:r>
    </w:p>
    <w:p w14:paraId="5B16816F" w14:textId="77777777" w:rsidR="00957EE8" w:rsidRPr="00A74353" w:rsidRDefault="00957EE8" w:rsidP="00957EE8">
      <w:pPr>
        <w:rPr>
          <w:rFonts w:ascii="Consolas" w:hAnsi="Consolas" w:cs="Consolas"/>
          <w:sz w:val="16"/>
          <w:szCs w:val="16"/>
        </w:rPr>
      </w:pPr>
    </w:p>
    <w:p w14:paraId="0970689A" w14:textId="77777777" w:rsidR="00957EE8" w:rsidRDefault="00957EE8" w:rsidP="00957EE8">
      <w:pPr>
        <w:rPr>
          <w:rFonts w:ascii="Consolas" w:hAnsi="Consolas" w:cs="Consolas"/>
          <w:sz w:val="16"/>
          <w:szCs w:val="16"/>
        </w:rPr>
      </w:pPr>
      <w:r w:rsidRPr="00A74353">
        <w:rPr>
          <w:rFonts w:ascii="Consolas" w:hAnsi="Consolas" w:cs="Consolas"/>
          <w:sz w:val="16"/>
          <w:szCs w:val="16"/>
        </w:rPr>
        <w:t xml:space="preserve">2023-11-09 09:56:11  INFO    OGG-25376  Oracle </w:t>
      </w:r>
      <w:proofErr w:type="spellStart"/>
      <w:r w:rsidRPr="00A74353">
        <w:rPr>
          <w:rFonts w:ascii="Consolas" w:hAnsi="Consolas" w:cs="Consolas"/>
          <w:sz w:val="16"/>
          <w:szCs w:val="16"/>
        </w:rPr>
        <w:t>GoldenGate</w:t>
      </w:r>
      <w:proofErr w:type="spellEnd"/>
      <w:r w:rsidRPr="00A74353">
        <w:rPr>
          <w:rFonts w:ascii="Consolas" w:hAnsi="Consolas" w:cs="Consolas"/>
          <w:sz w:val="16"/>
          <w:szCs w:val="16"/>
        </w:rPr>
        <w:t xml:space="preserve"> capture 'CDC' running with replication slot 'cdc_23e20f32ed48e7dd', slot type 'logical', plugin name as '</w:t>
      </w:r>
      <w:proofErr w:type="spellStart"/>
      <w:r w:rsidRPr="00A74353">
        <w:rPr>
          <w:rFonts w:ascii="Consolas" w:hAnsi="Consolas" w:cs="Consolas"/>
          <w:sz w:val="16"/>
          <w:szCs w:val="16"/>
        </w:rPr>
        <w:t>test_decoding</w:t>
      </w:r>
      <w:proofErr w:type="spellEnd"/>
      <w:r w:rsidRPr="00A74353">
        <w:rPr>
          <w:rFonts w:ascii="Consolas" w:hAnsi="Consolas" w:cs="Consolas"/>
          <w:sz w:val="16"/>
          <w:szCs w:val="16"/>
        </w:rPr>
        <w:t>' attached with database '</w:t>
      </w:r>
      <w:proofErr w:type="spellStart"/>
      <w:r w:rsidRPr="00A74353">
        <w:rPr>
          <w:rFonts w:ascii="Consolas" w:hAnsi="Consolas" w:cs="Consolas"/>
          <w:sz w:val="16"/>
          <w:szCs w:val="16"/>
        </w:rPr>
        <w:t>postgres</w:t>
      </w:r>
      <w:proofErr w:type="spellEnd"/>
      <w:r w:rsidRPr="00A74353">
        <w:rPr>
          <w:rFonts w:ascii="Consolas" w:hAnsi="Consolas" w:cs="Consolas"/>
          <w:sz w:val="16"/>
          <w:szCs w:val="16"/>
        </w:rPr>
        <w:t>' with slot restart LSN as '5/680003B8', flush LSN as '5/680003F0' and its current TXID as '1222'.</w:t>
      </w:r>
    </w:p>
    <w:p w14:paraId="52AFF71D" w14:textId="5BC0C20F" w:rsidR="00F5752A" w:rsidRDefault="00081F75" w:rsidP="005C2F3B">
      <w:pPr>
        <w:rPr>
          <w:rFonts w:ascii="Times New Roman" w:eastAsia="Times New Roman" w:hAnsi="Times New Roman" w:cs="Times New Roman"/>
          <w:lang w:eastAsia="en-GB"/>
        </w:rPr>
      </w:pPr>
      <w:r w:rsidRPr="00F5752A">
        <w:rPr>
          <w:rFonts w:ascii="Times New Roman" w:eastAsia="Times New Roman" w:hAnsi="Times New Roman" w:cs="Times New Roman"/>
          <w:lang w:eastAsia="en-GB"/>
        </w:rPr>
        <w:br/>
      </w:r>
      <w:r w:rsidR="00D115E5">
        <w:rPr>
          <w:rFonts w:ascii="Times New Roman" w:eastAsia="Times New Roman" w:hAnsi="Times New Roman" w:cs="Times New Roman"/>
          <w:lang w:eastAsia="en-GB"/>
        </w:rPr>
        <w:t>Generate some transactions on the RDS DB</w:t>
      </w:r>
    </w:p>
    <w:p w14:paraId="7D924D20" w14:textId="257DFDFC" w:rsidR="00D115E5" w:rsidRPr="00D115E5" w:rsidRDefault="00D115E5" w:rsidP="00D115E5">
      <w:pPr>
        <w:rPr>
          <w:rFonts w:ascii="Consolas" w:hAnsi="Consolas" w:cs="Consolas"/>
          <w:sz w:val="16"/>
          <w:szCs w:val="16"/>
        </w:rPr>
      </w:pPr>
      <w:proofErr w:type="spellStart"/>
      <w:r w:rsidRPr="00D115E5">
        <w:rPr>
          <w:rFonts w:ascii="Consolas" w:hAnsi="Consolas" w:cs="Consolas"/>
          <w:sz w:val="16"/>
          <w:szCs w:val="16"/>
        </w:rPr>
        <w:t>postgres</w:t>
      </w:r>
      <w:proofErr w:type="spellEnd"/>
      <w:r w:rsidRPr="00D115E5">
        <w:rPr>
          <w:rFonts w:ascii="Consolas" w:hAnsi="Consolas" w:cs="Consolas"/>
          <w:sz w:val="16"/>
          <w:szCs w:val="16"/>
        </w:rPr>
        <w:t xml:space="preserve">=&gt; SELECT </w:t>
      </w:r>
      <w:proofErr w:type="spellStart"/>
      <w:r w:rsidRPr="00D115E5">
        <w:rPr>
          <w:rFonts w:ascii="Consolas" w:hAnsi="Consolas" w:cs="Consolas"/>
          <w:sz w:val="16"/>
          <w:szCs w:val="16"/>
        </w:rPr>
        <w:t>add_random_</w:t>
      </w:r>
      <w:proofErr w:type="gramStart"/>
      <w:r w:rsidRPr="00D115E5">
        <w:rPr>
          <w:rFonts w:ascii="Consolas" w:hAnsi="Consolas" w:cs="Consolas"/>
          <w:sz w:val="16"/>
          <w:szCs w:val="16"/>
        </w:rPr>
        <w:t>orders</w:t>
      </w:r>
      <w:proofErr w:type="spellEnd"/>
      <w:r w:rsidRPr="00D115E5">
        <w:rPr>
          <w:rFonts w:ascii="Consolas" w:hAnsi="Consolas" w:cs="Consolas"/>
          <w:sz w:val="16"/>
          <w:szCs w:val="16"/>
        </w:rPr>
        <w:t>(</w:t>
      </w:r>
      <w:proofErr w:type="gramEnd"/>
      <w:r w:rsidR="00B5580F">
        <w:rPr>
          <w:rFonts w:ascii="Consolas" w:hAnsi="Consolas" w:cs="Consolas"/>
          <w:sz w:val="16"/>
          <w:szCs w:val="16"/>
        </w:rPr>
        <w:t>2</w:t>
      </w:r>
      <w:r w:rsidRPr="00D115E5">
        <w:rPr>
          <w:rFonts w:ascii="Consolas" w:hAnsi="Consolas" w:cs="Consolas"/>
          <w:sz w:val="16"/>
          <w:szCs w:val="16"/>
        </w:rPr>
        <w:t>0000);</w:t>
      </w:r>
    </w:p>
    <w:p w14:paraId="70A5B996" w14:textId="77777777" w:rsidR="00D115E5" w:rsidRPr="00D115E5" w:rsidRDefault="00D115E5" w:rsidP="00D115E5">
      <w:pPr>
        <w:rPr>
          <w:rFonts w:ascii="Consolas" w:hAnsi="Consolas" w:cs="Consolas"/>
          <w:sz w:val="16"/>
          <w:szCs w:val="16"/>
        </w:rPr>
      </w:pPr>
      <w:r w:rsidRPr="00D115E5">
        <w:rPr>
          <w:rFonts w:ascii="Consolas" w:hAnsi="Consolas" w:cs="Consolas"/>
          <w:sz w:val="16"/>
          <w:szCs w:val="16"/>
        </w:rPr>
        <w:t xml:space="preserve">     </w:t>
      </w:r>
      <w:proofErr w:type="spellStart"/>
      <w:r w:rsidRPr="00D115E5">
        <w:rPr>
          <w:rFonts w:ascii="Consolas" w:hAnsi="Consolas" w:cs="Consolas"/>
          <w:sz w:val="16"/>
          <w:szCs w:val="16"/>
        </w:rPr>
        <w:t>add_random_orders</w:t>
      </w:r>
      <w:proofErr w:type="spellEnd"/>
    </w:p>
    <w:p w14:paraId="20CD9E2A" w14:textId="77777777" w:rsidR="00D115E5" w:rsidRPr="00D115E5" w:rsidRDefault="00D115E5" w:rsidP="00D115E5">
      <w:pPr>
        <w:rPr>
          <w:rFonts w:ascii="Consolas" w:hAnsi="Consolas" w:cs="Consolas"/>
          <w:sz w:val="16"/>
          <w:szCs w:val="16"/>
        </w:rPr>
      </w:pPr>
      <w:r w:rsidRPr="00D115E5">
        <w:rPr>
          <w:rFonts w:ascii="Consolas" w:hAnsi="Consolas" w:cs="Consolas"/>
          <w:sz w:val="16"/>
          <w:szCs w:val="16"/>
        </w:rPr>
        <w:t>----------------------------</w:t>
      </w:r>
    </w:p>
    <w:p w14:paraId="0B396FAD" w14:textId="6B6D2B4F" w:rsidR="00D115E5" w:rsidRPr="00D115E5" w:rsidRDefault="00D115E5" w:rsidP="00D115E5">
      <w:pPr>
        <w:rPr>
          <w:rFonts w:ascii="Consolas" w:hAnsi="Consolas" w:cs="Consolas"/>
          <w:sz w:val="16"/>
          <w:szCs w:val="16"/>
        </w:rPr>
      </w:pPr>
      <w:r w:rsidRPr="00D115E5">
        <w:rPr>
          <w:rFonts w:ascii="Consolas" w:hAnsi="Consolas" w:cs="Consolas"/>
          <w:sz w:val="16"/>
          <w:szCs w:val="16"/>
        </w:rPr>
        <w:t xml:space="preserve"> </w:t>
      </w:r>
      <w:r w:rsidR="00B5580F">
        <w:rPr>
          <w:rFonts w:ascii="Consolas" w:hAnsi="Consolas" w:cs="Consolas"/>
          <w:sz w:val="16"/>
          <w:szCs w:val="16"/>
        </w:rPr>
        <w:t>2</w:t>
      </w:r>
      <w:r w:rsidRPr="00D115E5">
        <w:rPr>
          <w:rFonts w:ascii="Consolas" w:hAnsi="Consolas" w:cs="Consolas"/>
          <w:sz w:val="16"/>
          <w:szCs w:val="16"/>
        </w:rPr>
        <w:t>0000 random orders added.</w:t>
      </w:r>
    </w:p>
    <w:p w14:paraId="4399F3E9" w14:textId="357DFF17" w:rsidR="00D115E5" w:rsidRPr="00D115E5" w:rsidRDefault="00D115E5" w:rsidP="00D115E5">
      <w:pPr>
        <w:rPr>
          <w:rFonts w:ascii="Consolas" w:hAnsi="Consolas" w:cs="Consolas"/>
          <w:sz w:val="16"/>
          <w:szCs w:val="16"/>
        </w:rPr>
      </w:pPr>
      <w:r w:rsidRPr="00D115E5">
        <w:rPr>
          <w:rFonts w:ascii="Consolas" w:hAnsi="Consolas" w:cs="Consolas"/>
          <w:sz w:val="16"/>
          <w:szCs w:val="16"/>
        </w:rPr>
        <w:t>(1 row)</w:t>
      </w:r>
    </w:p>
    <w:p w14:paraId="6487C4FE" w14:textId="77777777" w:rsidR="00D115E5" w:rsidRDefault="00D115E5" w:rsidP="005C2F3B">
      <w:pPr>
        <w:rPr>
          <w:rFonts w:ascii="Times New Roman" w:eastAsia="Times New Roman" w:hAnsi="Times New Roman" w:cs="Times New Roman"/>
          <w:lang w:eastAsia="en-GB"/>
        </w:rPr>
      </w:pPr>
    </w:p>
    <w:p w14:paraId="2DE767E0" w14:textId="182A68F4" w:rsidR="00653ED1" w:rsidRDefault="00653ED1" w:rsidP="005C2F3B">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You can see these transactions in the statistics of the </w:t>
      </w:r>
      <w:proofErr w:type="spellStart"/>
      <w:r>
        <w:rPr>
          <w:rFonts w:ascii="Times New Roman" w:eastAsia="Times New Roman" w:hAnsi="Times New Roman" w:cs="Times New Roman"/>
          <w:lang w:eastAsia="en-GB"/>
        </w:rPr>
        <w:t>cdc</w:t>
      </w:r>
      <w:proofErr w:type="spellEnd"/>
      <w:r>
        <w:rPr>
          <w:rFonts w:ascii="Times New Roman" w:eastAsia="Times New Roman" w:hAnsi="Times New Roman" w:cs="Times New Roman"/>
          <w:lang w:eastAsia="en-GB"/>
        </w:rPr>
        <w:t xml:space="preserve"> extract</w:t>
      </w:r>
    </w:p>
    <w:p w14:paraId="79DF17A9" w14:textId="561388B0" w:rsidR="00D115E5" w:rsidRDefault="00653ED1" w:rsidP="003B22DA">
      <w:pP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466FBD93" wp14:editId="2E091FC0">
            <wp:extent cx="5731510" cy="1633220"/>
            <wp:effectExtent l="0" t="0" r="0" b="5080"/>
            <wp:docPr id="2083733887"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33887" name="Picture 52"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633220"/>
                    </a:xfrm>
                    <a:prstGeom prst="rect">
                      <a:avLst/>
                    </a:prstGeom>
                  </pic:spPr>
                </pic:pic>
              </a:graphicData>
            </a:graphic>
          </wp:inline>
        </w:drawing>
      </w:r>
    </w:p>
    <w:p w14:paraId="3455430A" w14:textId="77777777" w:rsidR="00D115E5" w:rsidRDefault="00D115E5" w:rsidP="003B22DA">
      <w:pPr>
        <w:rPr>
          <w:rFonts w:ascii="Times New Roman" w:eastAsia="Times New Roman" w:hAnsi="Times New Roman" w:cs="Times New Roman"/>
          <w:lang w:eastAsia="en-GB"/>
        </w:rPr>
      </w:pPr>
    </w:p>
    <w:p w14:paraId="08557406" w14:textId="77777777" w:rsidR="008D5373" w:rsidRDefault="008D5373">
      <w:pPr>
        <w:rPr>
          <w:rFonts w:ascii="Times New Roman" w:eastAsia="Times New Roman" w:hAnsi="Times New Roman" w:cs="Times New Roman"/>
          <w:b/>
          <w:bCs/>
          <w:lang w:eastAsia="en-GB"/>
        </w:rPr>
      </w:pPr>
      <w:r>
        <w:rPr>
          <w:rFonts w:ascii="Times New Roman" w:eastAsia="Times New Roman" w:hAnsi="Times New Roman" w:cs="Times New Roman"/>
          <w:b/>
          <w:bCs/>
          <w:lang w:eastAsia="en-GB"/>
        </w:rPr>
        <w:br w:type="page"/>
      </w:r>
    </w:p>
    <w:p w14:paraId="38C6A141" w14:textId="37105339" w:rsidR="00F5752A" w:rsidRDefault="00957EE8" w:rsidP="003B22DA">
      <w:pPr>
        <w:rPr>
          <w:b/>
          <w:bCs/>
        </w:rPr>
      </w:pPr>
      <w:r w:rsidRPr="005D6BEB">
        <w:rPr>
          <w:rFonts w:ascii="Times New Roman" w:eastAsia="Times New Roman" w:hAnsi="Times New Roman" w:cs="Times New Roman"/>
          <w:b/>
          <w:bCs/>
          <w:lang w:eastAsia="en-GB"/>
        </w:rPr>
        <w:lastRenderedPageBreak/>
        <w:t>6</w:t>
      </w:r>
      <w:r w:rsidR="00F5752A" w:rsidRPr="005D6BEB">
        <w:rPr>
          <w:rFonts w:ascii="Times New Roman" w:eastAsia="Times New Roman" w:hAnsi="Times New Roman" w:cs="Times New Roman"/>
          <w:b/>
          <w:bCs/>
          <w:lang w:eastAsia="en-GB"/>
        </w:rPr>
        <w:t>.</w:t>
      </w:r>
      <w:r w:rsidR="005D6BEB" w:rsidRPr="005D6BEB">
        <w:rPr>
          <w:rFonts w:ascii="Times New Roman" w:eastAsia="Times New Roman" w:hAnsi="Times New Roman" w:cs="Times New Roman"/>
          <w:b/>
          <w:bCs/>
          <w:lang w:eastAsia="en-GB"/>
        </w:rPr>
        <w:t xml:space="preserve"> </w:t>
      </w:r>
      <w:r w:rsidR="00F5752A" w:rsidRPr="005D6BEB">
        <w:rPr>
          <w:b/>
          <w:bCs/>
        </w:rPr>
        <w:t>Create a</w:t>
      </w:r>
      <w:r w:rsidR="006432AB" w:rsidRPr="005D6BEB">
        <w:rPr>
          <w:b/>
          <w:bCs/>
        </w:rPr>
        <w:t>n</w:t>
      </w:r>
      <w:r w:rsidR="00F5752A" w:rsidRPr="005D6BEB">
        <w:rPr>
          <w:b/>
          <w:bCs/>
        </w:rPr>
        <w:t xml:space="preserve"> </w:t>
      </w:r>
      <w:r w:rsidR="005D6BEB" w:rsidRPr="005D6BEB">
        <w:rPr>
          <w:b/>
          <w:bCs/>
        </w:rPr>
        <w:t>I</w:t>
      </w:r>
      <w:r w:rsidR="003B22DA" w:rsidRPr="005D6BEB">
        <w:rPr>
          <w:b/>
          <w:bCs/>
        </w:rPr>
        <w:t xml:space="preserve">nitial </w:t>
      </w:r>
      <w:r w:rsidR="005D6BEB" w:rsidRPr="005D6BEB">
        <w:rPr>
          <w:b/>
          <w:bCs/>
        </w:rPr>
        <w:t>L</w:t>
      </w:r>
      <w:r w:rsidR="003B22DA" w:rsidRPr="005D6BEB">
        <w:rPr>
          <w:b/>
          <w:bCs/>
        </w:rPr>
        <w:t xml:space="preserve">oad </w:t>
      </w:r>
      <w:proofErr w:type="spellStart"/>
      <w:r w:rsidR="005D6BEB" w:rsidRPr="005D6BEB">
        <w:rPr>
          <w:b/>
          <w:bCs/>
        </w:rPr>
        <w:t>R</w:t>
      </w:r>
      <w:r w:rsidR="00F5752A" w:rsidRPr="005D6BEB">
        <w:rPr>
          <w:b/>
          <w:bCs/>
        </w:rPr>
        <w:t>eplicat</w:t>
      </w:r>
      <w:proofErr w:type="spellEnd"/>
      <w:r w:rsidR="00F5752A" w:rsidRPr="005D6BEB">
        <w:rPr>
          <w:b/>
          <w:bCs/>
        </w:rPr>
        <w:t xml:space="preserve"> on OCI </w:t>
      </w:r>
      <w:proofErr w:type="spellStart"/>
      <w:r w:rsidR="003B22DA" w:rsidRPr="005D6BEB">
        <w:rPr>
          <w:b/>
          <w:bCs/>
        </w:rPr>
        <w:t>pgsql</w:t>
      </w:r>
      <w:proofErr w:type="spellEnd"/>
      <w:r w:rsidR="00F5752A" w:rsidRPr="005D6BEB">
        <w:rPr>
          <w:b/>
          <w:bCs/>
        </w:rPr>
        <w:t xml:space="preserve"> (T) using the same trail file as step 4.</w:t>
      </w:r>
    </w:p>
    <w:p w14:paraId="4896355B" w14:textId="77777777" w:rsidR="00065266" w:rsidRDefault="00065266" w:rsidP="003B22DA">
      <w:pPr>
        <w:rPr>
          <w:b/>
          <w:bCs/>
        </w:rPr>
      </w:pPr>
    </w:p>
    <w:p w14:paraId="09518CD5" w14:textId="77777777" w:rsidR="00065266" w:rsidRPr="00090185" w:rsidRDefault="00065266" w:rsidP="00065266">
      <w:r w:rsidRPr="00090185">
        <w:t>Add Checkpoint Table to the OCI Target Database</w:t>
      </w:r>
    </w:p>
    <w:p w14:paraId="1894880B" w14:textId="77777777" w:rsidR="00065266" w:rsidRDefault="00065266" w:rsidP="00065266">
      <w:pPr>
        <w:rPr>
          <w:b/>
          <w:bCs/>
        </w:rPr>
      </w:pPr>
    </w:p>
    <w:p w14:paraId="1533DE79" w14:textId="77777777" w:rsidR="00065266" w:rsidRDefault="00065266" w:rsidP="00065266">
      <w:pPr>
        <w:rPr>
          <w:b/>
          <w:bCs/>
        </w:rPr>
      </w:pPr>
      <w:r>
        <w:rPr>
          <w:noProof/>
        </w:rPr>
        <w:drawing>
          <wp:inline distT="0" distB="0" distL="0" distR="0" wp14:anchorId="01EA7E95" wp14:editId="1C06DD91">
            <wp:extent cx="5731510" cy="1896745"/>
            <wp:effectExtent l="0" t="0" r="0" b="0"/>
            <wp:docPr id="1286546945"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6945" name="Picture 3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896745"/>
                    </a:xfrm>
                    <a:prstGeom prst="rect">
                      <a:avLst/>
                    </a:prstGeom>
                  </pic:spPr>
                </pic:pic>
              </a:graphicData>
            </a:graphic>
          </wp:inline>
        </w:drawing>
      </w:r>
    </w:p>
    <w:p w14:paraId="5351EF2E" w14:textId="77777777" w:rsidR="00065266" w:rsidRPr="005D6BEB" w:rsidRDefault="00065266" w:rsidP="003B22DA">
      <w:pPr>
        <w:rPr>
          <w:b/>
          <w:bCs/>
        </w:rPr>
      </w:pPr>
    </w:p>
    <w:p w14:paraId="2F07856D" w14:textId="1982CF6A" w:rsidR="00F5752A" w:rsidRDefault="006432AB" w:rsidP="00B97856">
      <w:r>
        <w:br/>
      </w:r>
    </w:p>
    <w:p w14:paraId="233C197A" w14:textId="77324B4A" w:rsidR="00F5752A" w:rsidRDefault="00F5752A" w:rsidP="00F5752A">
      <w:pPr>
        <w:ind w:left="360"/>
      </w:pPr>
    </w:p>
    <w:p w14:paraId="6A6CC0D4" w14:textId="77777777" w:rsidR="003B22DA" w:rsidRDefault="003B22DA" w:rsidP="00F5752A">
      <w:pPr>
        <w:ind w:left="360"/>
      </w:pPr>
    </w:p>
    <w:p w14:paraId="6E0DBD90" w14:textId="77777777" w:rsidR="003B22DA" w:rsidRDefault="003B22DA" w:rsidP="00F5752A">
      <w:pPr>
        <w:ind w:left="360"/>
      </w:pPr>
    </w:p>
    <w:p w14:paraId="707D2FB1" w14:textId="0634E168" w:rsidR="00244BE5" w:rsidRDefault="00244BE5" w:rsidP="00F5752A">
      <w:pPr>
        <w:ind w:left="360"/>
      </w:pPr>
      <w:r>
        <w:rPr>
          <w:noProof/>
        </w:rPr>
        <w:drawing>
          <wp:inline distT="0" distB="0" distL="0" distR="0" wp14:anchorId="35B80EF3" wp14:editId="7F9D5F44">
            <wp:extent cx="5731510" cy="1539240"/>
            <wp:effectExtent l="0" t="0" r="0" b="0"/>
            <wp:docPr id="2131464374" name="Picture 36"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4374" name="Picture 36" descr="A white rectangular object with black 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539240"/>
                    </a:xfrm>
                    <a:prstGeom prst="rect">
                      <a:avLst/>
                    </a:prstGeom>
                  </pic:spPr>
                </pic:pic>
              </a:graphicData>
            </a:graphic>
          </wp:inline>
        </w:drawing>
      </w:r>
    </w:p>
    <w:p w14:paraId="40139F9B" w14:textId="49F43BE5" w:rsidR="00F5752A" w:rsidRDefault="00F5752A" w:rsidP="00F5752A">
      <w:pPr>
        <w:ind w:left="360"/>
      </w:pPr>
    </w:p>
    <w:p w14:paraId="19AA9882" w14:textId="54F42808" w:rsidR="00F5752A" w:rsidRDefault="00244BE5" w:rsidP="00F5752A">
      <w:pPr>
        <w:ind w:left="360"/>
      </w:pPr>
      <w:r>
        <w:rPr>
          <w:noProof/>
        </w:rPr>
        <w:lastRenderedPageBreak/>
        <w:drawing>
          <wp:inline distT="0" distB="0" distL="0" distR="0" wp14:anchorId="35B0AB13" wp14:editId="15A8199E">
            <wp:extent cx="5731510" cy="5134610"/>
            <wp:effectExtent l="0" t="0" r="0" b="0"/>
            <wp:docPr id="7733733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73301" name="Picture 7733733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134610"/>
                    </a:xfrm>
                    <a:prstGeom prst="rect">
                      <a:avLst/>
                    </a:prstGeom>
                  </pic:spPr>
                </pic:pic>
              </a:graphicData>
            </a:graphic>
          </wp:inline>
        </w:drawing>
      </w:r>
    </w:p>
    <w:p w14:paraId="1EEDCFF3" w14:textId="77777777" w:rsidR="00244BE5" w:rsidRDefault="00244BE5" w:rsidP="00F5752A">
      <w:pPr>
        <w:ind w:left="360"/>
      </w:pPr>
    </w:p>
    <w:p w14:paraId="16129D29" w14:textId="2FF0D51E" w:rsidR="00244BE5" w:rsidRDefault="00244BE5" w:rsidP="00F5752A">
      <w:pPr>
        <w:ind w:left="360"/>
      </w:pPr>
      <w:r>
        <w:rPr>
          <w:noProof/>
        </w:rPr>
        <w:drawing>
          <wp:inline distT="0" distB="0" distL="0" distR="0" wp14:anchorId="452CA129" wp14:editId="54F80E69">
            <wp:extent cx="5731510" cy="3292475"/>
            <wp:effectExtent l="0" t="0" r="0" b="0"/>
            <wp:docPr id="13004642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4249" name="Picture 13004642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inline>
        </w:drawing>
      </w:r>
    </w:p>
    <w:p w14:paraId="0692839F" w14:textId="77777777" w:rsidR="00244BE5" w:rsidRDefault="00244BE5" w:rsidP="00F5752A">
      <w:pPr>
        <w:ind w:left="360"/>
      </w:pPr>
    </w:p>
    <w:p w14:paraId="4C391066" w14:textId="0E515C97" w:rsidR="00D377E1" w:rsidRDefault="00F5752A" w:rsidP="00244BE5">
      <w:pPr>
        <w:ind w:left="360"/>
      </w:pPr>
      <w:r>
        <w:lastRenderedPageBreak/>
        <w:t>We have now completed the initial load restore</w:t>
      </w:r>
      <w:r w:rsidR="00B5580F">
        <w:t xml:space="preserve">. </w:t>
      </w:r>
      <w:r w:rsidR="00244BE5">
        <w:t>Check the statistic on ILR and verify tables on OCI Postgres</w:t>
      </w:r>
      <w:r>
        <w:br/>
      </w:r>
      <w:r w:rsidR="00244BE5">
        <w:br/>
      </w:r>
      <w:r w:rsidR="00244BE5">
        <w:rPr>
          <w:noProof/>
        </w:rPr>
        <w:drawing>
          <wp:inline distT="0" distB="0" distL="0" distR="0" wp14:anchorId="59C652D5" wp14:editId="3E3366B5">
            <wp:extent cx="5731510" cy="1431925"/>
            <wp:effectExtent l="0" t="0" r="0" b="3175"/>
            <wp:docPr id="257059524"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59524" name="Picture 39"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431925"/>
                    </a:xfrm>
                    <a:prstGeom prst="rect">
                      <a:avLst/>
                    </a:prstGeom>
                  </pic:spPr>
                </pic:pic>
              </a:graphicData>
            </a:graphic>
          </wp:inline>
        </w:drawing>
      </w:r>
    </w:p>
    <w:p w14:paraId="31FEBE00" w14:textId="6259D469" w:rsidR="00244BE5" w:rsidRPr="00244BE5" w:rsidRDefault="00B5580F" w:rsidP="00244BE5">
      <w:pPr>
        <w:ind w:left="360"/>
        <w:rPr>
          <w:rFonts w:ascii="Consolas" w:hAnsi="Consolas" w:cs="Consolas"/>
          <w:sz w:val="16"/>
          <w:szCs w:val="16"/>
        </w:rPr>
      </w:pPr>
      <w:r>
        <w:rPr>
          <w:rFonts w:ascii="Consolas" w:hAnsi="Consolas" w:cs="Consolas"/>
          <w:sz w:val="16"/>
          <w:szCs w:val="16"/>
        </w:rPr>
        <w:br/>
      </w:r>
      <w:proofErr w:type="spellStart"/>
      <w:r w:rsidR="00244BE5" w:rsidRPr="00244BE5">
        <w:rPr>
          <w:rFonts w:ascii="Consolas" w:hAnsi="Consolas" w:cs="Consolas"/>
          <w:sz w:val="16"/>
          <w:szCs w:val="16"/>
        </w:rPr>
        <w:t>postgres</w:t>
      </w:r>
      <w:proofErr w:type="spellEnd"/>
      <w:r w:rsidR="00244BE5" w:rsidRPr="00244BE5">
        <w:rPr>
          <w:rFonts w:ascii="Consolas" w:hAnsi="Consolas" w:cs="Consolas"/>
          <w:sz w:val="16"/>
          <w:szCs w:val="16"/>
        </w:rPr>
        <w:t xml:space="preserve">=&gt; select </w:t>
      </w:r>
      <w:proofErr w:type="gramStart"/>
      <w:r w:rsidR="00244BE5" w:rsidRPr="00244BE5">
        <w:rPr>
          <w:rFonts w:ascii="Consolas" w:hAnsi="Consolas" w:cs="Consolas"/>
          <w:sz w:val="16"/>
          <w:szCs w:val="16"/>
        </w:rPr>
        <w:t>count(</w:t>
      </w:r>
      <w:proofErr w:type="gramEnd"/>
      <w:r w:rsidR="00244BE5" w:rsidRPr="00244BE5">
        <w:rPr>
          <w:rFonts w:ascii="Consolas" w:hAnsi="Consolas" w:cs="Consolas"/>
          <w:sz w:val="16"/>
          <w:szCs w:val="16"/>
        </w:rPr>
        <w:t>*) from orders;</w:t>
      </w:r>
    </w:p>
    <w:p w14:paraId="14CBCC83" w14:textId="77777777" w:rsidR="00244BE5" w:rsidRPr="00244BE5" w:rsidRDefault="00244BE5" w:rsidP="00244BE5">
      <w:pPr>
        <w:ind w:left="360"/>
        <w:rPr>
          <w:rFonts w:ascii="Consolas" w:hAnsi="Consolas" w:cs="Consolas"/>
          <w:sz w:val="16"/>
          <w:szCs w:val="16"/>
        </w:rPr>
      </w:pPr>
      <w:r w:rsidRPr="00244BE5">
        <w:rPr>
          <w:rFonts w:ascii="Consolas" w:hAnsi="Consolas" w:cs="Consolas"/>
          <w:sz w:val="16"/>
          <w:szCs w:val="16"/>
        </w:rPr>
        <w:t xml:space="preserve"> count</w:t>
      </w:r>
    </w:p>
    <w:p w14:paraId="69716E24" w14:textId="77777777" w:rsidR="00244BE5" w:rsidRPr="00244BE5" w:rsidRDefault="00244BE5" w:rsidP="00244BE5">
      <w:pPr>
        <w:ind w:left="360"/>
        <w:rPr>
          <w:rFonts w:ascii="Consolas" w:hAnsi="Consolas" w:cs="Consolas"/>
          <w:sz w:val="16"/>
          <w:szCs w:val="16"/>
        </w:rPr>
      </w:pPr>
      <w:r w:rsidRPr="00244BE5">
        <w:rPr>
          <w:rFonts w:ascii="Consolas" w:hAnsi="Consolas" w:cs="Consolas"/>
          <w:sz w:val="16"/>
          <w:szCs w:val="16"/>
        </w:rPr>
        <w:t>-------</w:t>
      </w:r>
    </w:p>
    <w:p w14:paraId="3F9B4FE4" w14:textId="77777777" w:rsidR="00244BE5" w:rsidRPr="00244BE5" w:rsidRDefault="00244BE5" w:rsidP="00244BE5">
      <w:pPr>
        <w:ind w:left="360"/>
        <w:rPr>
          <w:rFonts w:ascii="Consolas" w:hAnsi="Consolas" w:cs="Consolas"/>
          <w:sz w:val="16"/>
          <w:szCs w:val="16"/>
        </w:rPr>
      </w:pPr>
      <w:r w:rsidRPr="00244BE5">
        <w:rPr>
          <w:rFonts w:ascii="Consolas" w:hAnsi="Consolas" w:cs="Consolas"/>
          <w:sz w:val="16"/>
          <w:szCs w:val="16"/>
        </w:rPr>
        <w:t xml:space="preserve"> 30000</w:t>
      </w:r>
    </w:p>
    <w:p w14:paraId="3C565334" w14:textId="4454BE7C" w:rsidR="00244BE5" w:rsidRPr="00244BE5" w:rsidRDefault="00244BE5" w:rsidP="00244BE5">
      <w:pPr>
        <w:ind w:left="360"/>
        <w:rPr>
          <w:rFonts w:ascii="Consolas" w:hAnsi="Consolas" w:cs="Consolas"/>
          <w:sz w:val="16"/>
          <w:szCs w:val="16"/>
        </w:rPr>
      </w:pPr>
      <w:r w:rsidRPr="00244BE5">
        <w:rPr>
          <w:rFonts w:ascii="Consolas" w:hAnsi="Consolas" w:cs="Consolas"/>
          <w:sz w:val="16"/>
          <w:szCs w:val="16"/>
        </w:rPr>
        <w:t>(1 row)</w:t>
      </w:r>
    </w:p>
    <w:p w14:paraId="15D83D63" w14:textId="52615212" w:rsidR="00470CDC" w:rsidRDefault="003F05F7"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Once the In</w:t>
      </w:r>
      <w:r w:rsidR="001F42FE">
        <w:rPr>
          <w:rFonts w:ascii="Times New Roman" w:eastAsia="Times New Roman" w:hAnsi="Times New Roman" w:cs="Times New Roman"/>
          <w:lang w:eastAsia="en-GB"/>
        </w:rPr>
        <w:t>i</w:t>
      </w:r>
      <w:r>
        <w:rPr>
          <w:rFonts w:ascii="Times New Roman" w:eastAsia="Times New Roman" w:hAnsi="Times New Roman" w:cs="Times New Roman"/>
          <w:lang w:eastAsia="en-GB"/>
        </w:rPr>
        <w:t xml:space="preserve">tial load is completed on target, after verifying the statistics you can shut down the initial load </w:t>
      </w:r>
      <w:proofErr w:type="spellStart"/>
      <w:r>
        <w:rPr>
          <w:rFonts w:ascii="Times New Roman" w:eastAsia="Times New Roman" w:hAnsi="Times New Roman" w:cs="Times New Roman"/>
          <w:lang w:eastAsia="en-GB"/>
        </w:rPr>
        <w:t>replicat</w:t>
      </w:r>
      <w:proofErr w:type="spellEnd"/>
    </w:p>
    <w:p w14:paraId="67C26709" w14:textId="3C32A485" w:rsidR="00A74353" w:rsidRDefault="00A74353" w:rsidP="00957EE8">
      <w:pPr>
        <w:rPr>
          <w:rFonts w:ascii="Consolas" w:hAnsi="Consolas" w:cs="Consolas"/>
          <w:sz w:val="16"/>
          <w:szCs w:val="16"/>
        </w:rPr>
      </w:pPr>
    </w:p>
    <w:p w14:paraId="5E0DEAD7" w14:textId="77777777" w:rsidR="00065266" w:rsidRDefault="00065266" w:rsidP="00957EE8">
      <w:pPr>
        <w:rPr>
          <w:rFonts w:ascii="Consolas" w:hAnsi="Consolas" w:cs="Consolas"/>
          <w:sz w:val="16"/>
          <w:szCs w:val="16"/>
        </w:rPr>
      </w:pPr>
    </w:p>
    <w:p w14:paraId="63CCEE28" w14:textId="77777777" w:rsidR="00065266" w:rsidRDefault="00065266" w:rsidP="00957EE8">
      <w:pPr>
        <w:rPr>
          <w:rFonts w:ascii="Consolas" w:hAnsi="Consolas" w:cs="Consolas"/>
          <w:sz w:val="16"/>
          <w:szCs w:val="16"/>
        </w:rPr>
      </w:pPr>
    </w:p>
    <w:p w14:paraId="23D51032" w14:textId="77777777" w:rsidR="00A74353" w:rsidRDefault="00A74353" w:rsidP="00A74353">
      <w:pPr>
        <w:rPr>
          <w:rFonts w:ascii="Consolas" w:hAnsi="Consolas" w:cs="Consolas"/>
          <w:sz w:val="16"/>
          <w:szCs w:val="16"/>
        </w:rPr>
      </w:pPr>
    </w:p>
    <w:p w14:paraId="64E90245" w14:textId="77777777" w:rsidR="00A74353" w:rsidRDefault="00A74353" w:rsidP="00A74353">
      <w:pPr>
        <w:rPr>
          <w:rFonts w:ascii="Consolas" w:hAnsi="Consolas" w:cs="Consolas"/>
          <w:sz w:val="16"/>
          <w:szCs w:val="16"/>
        </w:rPr>
      </w:pPr>
    </w:p>
    <w:p w14:paraId="74E62443" w14:textId="026959F2" w:rsidR="00E672B9" w:rsidRPr="0065366D" w:rsidRDefault="00957EE8" w:rsidP="00A74353">
      <w:pPr>
        <w:rPr>
          <w:b/>
          <w:bCs/>
        </w:rPr>
      </w:pPr>
      <w:r w:rsidRPr="0065366D">
        <w:rPr>
          <w:b/>
          <w:bCs/>
        </w:rPr>
        <w:t>7</w:t>
      </w:r>
      <w:r w:rsidR="00E672B9" w:rsidRPr="0065366D">
        <w:rPr>
          <w:b/>
          <w:bCs/>
        </w:rPr>
        <w:t xml:space="preserve">.Create a CDC </w:t>
      </w:r>
      <w:proofErr w:type="spellStart"/>
      <w:r w:rsidR="00F32FB2" w:rsidRPr="0065366D">
        <w:rPr>
          <w:b/>
          <w:bCs/>
        </w:rPr>
        <w:t>R</w:t>
      </w:r>
      <w:r w:rsidR="00E672B9" w:rsidRPr="0065366D">
        <w:rPr>
          <w:b/>
          <w:bCs/>
        </w:rPr>
        <w:t>eplicat</w:t>
      </w:r>
      <w:proofErr w:type="spellEnd"/>
      <w:r w:rsidR="00E672B9" w:rsidRPr="0065366D">
        <w:rPr>
          <w:b/>
          <w:bCs/>
        </w:rPr>
        <w:t xml:space="preserve"> on </w:t>
      </w:r>
      <w:proofErr w:type="spellStart"/>
      <w:r w:rsidR="00E672B9" w:rsidRPr="0065366D">
        <w:rPr>
          <w:b/>
          <w:bCs/>
        </w:rPr>
        <w:t>on</w:t>
      </w:r>
      <w:proofErr w:type="spellEnd"/>
      <w:r w:rsidR="00E672B9" w:rsidRPr="0065366D">
        <w:rPr>
          <w:b/>
          <w:bCs/>
        </w:rPr>
        <w:t xml:space="preserve"> OCI </w:t>
      </w:r>
      <w:proofErr w:type="spellStart"/>
      <w:r w:rsidR="00E672B9" w:rsidRPr="0065366D">
        <w:rPr>
          <w:b/>
          <w:bCs/>
        </w:rPr>
        <w:t>Pgsql</w:t>
      </w:r>
      <w:proofErr w:type="spellEnd"/>
      <w:r w:rsidR="00E672B9" w:rsidRPr="0065366D">
        <w:rPr>
          <w:b/>
          <w:bCs/>
        </w:rPr>
        <w:t xml:space="preserve"> (T) using the same trail file as step 6.</w:t>
      </w:r>
    </w:p>
    <w:p w14:paraId="39E5AE6C" w14:textId="77777777" w:rsidR="00FA4092" w:rsidRDefault="00FA4092" w:rsidP="00E672B9"/>
    <w:p w14:paraId="1A78E7B3" w14:textId="29BBAE3F" w:rsidR="00FA4092" w:rsidRDefault="00FA4092" w:rsidP="00E672B9"/>
    <w:p w14:paraId="5EAA8DAC" w14:textId="14603C8D" w:rsidR="00FA4092" w:rsidRDefault="00D826C7" w:rsidP="00E672B9">
      <w:r>
        <w:rPr>
          <w:noProof/>
        </w:rPr>
        <w:drawing>
          <wp:inline distT="0" distB="0" distL="0" distR="0" wp14:anchorId="4AFFB946" wp14:editId="04F05C64">
            <wp:extent cx="5731510" cy="2051050"/>
            <wp:effectExtent l="0" t="0" r="0" b="6350"/>
            <wp:docPr id="133600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7246" name="Picture 133600724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051050"/>
                    </a:xfrm>
                    <a:prstGeom prst="rect">
                      <a:avLst/>
                    </a:prstGeom>
                  </pic:spPr>
                </pic:pic>
              </a:graphicData>
            </a:graphic>
          </wp:inline>
        </w:drawing>
      </w:r>
    </w:p>
    <w:p w14:paraId="17A3AA67" w14:textId="4329F010" w:rsidR="00FA4092" w:rsidRDefault="00FA4092" w:rsidP="00E672B9"/>
    <w:p w14:paraId="5FDFA409" w14:textId="5AABC5F0" w:rsidR="00FA4092" w:rsidRDefault="00FA4092" w:rsidP="00E672B9"/>
    <w:p w14:paraId="3ABE48D2" w14:textId="7E984F1A" w:rsidR="00E672B9" w:rsidRDefault="00E672B9" w:rsidP="00C05C86">
      <w:pPr>
        <w:spacing w:before="100" w:beforeAutospacing="1" w:after="100" w:afterAutospacing="1"/>
        <w:rPr>
          <w:rFonts w:ascii="Times New Roman" w:eastAsia="Times New Roman" w:hAnsi="Times New Roman" w:cs="Times New Roman"/>
          <w:lang w:eastAsia="en-GB"/>
        </w:rPr>
      </w:pPr>
    </w:p>
    <w:p w14:paraId="63D8F1D8" w14:textId="1FAB791C" w:rsidR="00FA4092" w:rsidRDefault="00EA0183"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drawing>
          <wp:inline distT="0" distB="0" distL="0" distR="0" wp14:anchorId="1051D841" wp14:editId="7F5C5EA7">
            <wp:extent cx="5731510" cy="4638040"/>
            <wp:effectExtent l="0" t="0" r="0" b="0"/>
            <wp:docPr id="176552751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7514" name="Picture 54"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638040"/>
                    </a:xfrm>
                    <a:prstGeom prst="rect">
                      <a:avLst/>
                    </a:prstGeom>
                  </pic:spPr>
                </pic:pic>
              </a:graphicData>
            </a:graphic>
          </wp:inline>
        </w:drawing>
      </w:r>
    </w:p>
    <w:p w14:paraId="4BC0EBAE" w14:textId="77777777" w:rsidR="00EA0183" w:rsidRDefault="00EA0183" w:rsidP="00C05C86">
      <w:pPr>
        <w:spacing w:before="100" w:beforeAutospacing="1" w:after="100" w:afterAutospacing="1"/>
        <w:rPr>
          <w:rFonts w:ascii="Times New Roman" w:eastAsia="Times New Roman" w:hAnsi="Times New Roman" w:cs="Times New Roman"/>
          <w:lang w:eastAsia="en-GB"/>
        </w:rPr>
      </w:pPr>
    </w:p>
    <w:p w14:paraId="56E94A98" w14:textId="77777777" w:rsidR="00EA0183" w:rsidRDefault="00EA0183" w:rsidP="00C05C86">
      <w:pPr>
        <w:spacing w:before="100" w:beforeAutospacing="1" w:after="100" w:afterAutospacing="1"/>
        <w:rPr>
          <w:rFonts w:ascii="Times New Roman" w:eastAsia="Times New Roman" w:hAnsi="Times New Roman" w:cs="Times New Roman"/>
          <w:lang w:eastAsia="en-GB"/>
        </w:rPr>
      </w:pPr>
    </w:p>
    <w:p w14:paraId="5DA7F5AA" w14:textId="77777777" w:rsidR="008D5373" w:rsidRDefault="00EA0183"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1D6856AA" wp14:editId="675E6E76">
            <wp:extent cx="5731510" cy="3018155"/>
            <wp:effectExtent l="0" t="0" r="0" b="4445"/>
            <wp:docPr id="1426185060"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85060" name="Picture 55"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2FA7DFC9" w14:textId="201B9821" w:rsidR="00EA0183" w:rsidRDefault="00FA4092"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 xml:space="preserve">We have now </w:t>
      </w:r>
      <w:r w:rsidR="00D64111">
        <w:rPr>
          <w:rFonts w:ascii="Times New Roman" w:eastAsia="Times New Roman" w:hAnsi="Times New Roman" w:cs="Times New Roman"/>
          <w:lang w:eastAsia="en-GB"/>
        </w:rPr>
        <w:t>completed</w:t>
      </w:r>
      <w:r>
        <w:rPr>
          <w:rFonts w:ascii="Times New Roman" w:eastAsia="Times New Roman" w:hAnsi="Times New Roman" w:cs="Times New Roman"/>
          <w:lang w:eastAsia="en-GB"/>
        </w:rPr>
        <w:t xml:space="preserve"> </w:t>
      </w:r>
      <w:r w:rsidR="00D64111">
        <w:rPr>
          <w:rFonts w:ascii="Times New Roman" w:eastAsia="Times New Roman" w:hAnsi="Times New Roman" w:cs="Times New Roman"/>
          <w:lang w:eastAsia="en-GB"/>
        </w:rPr>
        <w:t>the</w:t>
      </w:r>
      <w:r>
        <w:rPr>
          <w:rFonts w:ascii="Times New Roman" w:eastAsia="Times New Roman" w:hAnsi="Times New Roman" w:cs="Times New Roman"/>
          <w:lang w:eastAsia="en-GB"/>
        </w:rPr>
        <w:t xml:space="preserve"> in</w:t>
      </w:r>
      <w:r w:rsidR="003C62FF">
        <w:rPr>
          <w:rFonts w:ascii="Times New Roman" w:eastAsia="Times New Roman" w:hAnsi="Times New Roman" w:cs="Times New Roman"/>
          <w:lang w:eastAsia="en-GB"/>
        </w:rPr>
        <w:t>i</w:t>
      </w:r>
      <w:r>
        <w:rPr>
          <w:rFonts w:ascii="Times New Roman" w:eastAsia="Times New Roman" w:hAnsi="Times New Roman" w:cs="Times New Roman"/>
          <w:lang w:eastAsia="en-GB"/>
        </w:rPr>
        <w:t xml:space="preserve">tial load and </w:t>
      </w:r>
      <w:r w:rsidR="00D64111">
        <w:rPr>
          <w:rFonts w:ascii="Times New Roman" w:eastAsia="Times New Roman" w:hAnsi="Times New Roman" w:cs="Times New Roman"/>
          <w:lang w:eastAsia="en-GB"/>
        </w:rPr>
        <w:t>established</w:t>
      </w:r>
      <w:r>
        <w:rPr>
          <w:rFonts w:ascii="Times New Roman" w:eastAsia="Times New Roman" w:hAnsi="Times New Roman" w:cs="Times New Roman"/>
          <w:lang w:eastAsia="en-GB"/>
        </w:rPr>
        <w:t xml:space="preserve"> a </w:t>
      </w:r>
      <w:proofErr w:type="spellStart"/>
      <w:r>
        <w:rPr>
          <w:rFonts w:ascii="Times New Roman" w:eastAsia="Times New Roman" w:hAnsi="Times New Roman" w:cs="Times New Roman"/>
          <w:lang w:eastAsia="en-GB"/>
        </w:rPr>
        <w:t>cdc</w:t>
      </w:r>
      <w:proofErr w:type="spellEnd"/>
      <w:r>
        <w:rPr>
          <w:rFonts w:ascii="Times New Roman" w:eastAsia="Times New Roman" w:hAnsi="Times New Roman" w:cs="Times New Roman"/>
          <w:lang w:eastAsia="en-GB"/>
        </w:rPr>
        <w:t xml:space="preserve"> pipeline from AWS RDS Postgres to OCI Postgres</w:t>
      </w:r>
      <w:r w:rsidR="003E7FCB">
        <w:rPr>
          <w:rFonts w:ascii="Times New Roman" w:eastAsia="Times New Roman" w:hAnsi="Times New Roman" w:cs="Times New Roman"/>
          <w:lang w:eastAsia="en-GB"/>
        </w:rPr>
        <w:t xml:space="preserve">. </w:t>
      </w:r>
      <w:r w:rsidR="00EA0183">
        <w:rPr>
          <w:rFonts w:ascii="Times New Roman" w:eastAsia="Times New Roman" w:hAnsi="Times New Roman" w:cs="Times New Roman"/>
          <w:lang w:eastAsia="en-GB"/>
        </w:rPr>
        <w:t xml:space="preserve">Let’s check the statics on the </w:t>
      </w:r>
      <w:proofErr w:type="spellStart"/>
      <w:r w:rsidR="00EA0183">
        <w:rPr>
          <w:rFonts w:ascii="Times New Roman" w:eastAsia="Times New Roman" w:hAnsi="Times New Roman" w:cs="Times New Roman"/>
          <w:lang w:eastAsia="en-GB"/>
        </w:rPr>
        <w:t>cdc</w:t>
      </w:r>
      <w:proofErr w:type="spellEnd"/>
      <w:r w:rsidR="00EA0183">
        <w:rPr>
          <w:rFonts w:ascii="Times New Roman" w:eastAsia="Times New Roman" w:hAnsi="Times New Roman" w:cs="Times New Roman"/>
          <w:lang w:eastAsia="en-GB"/>
        </w:rPr>
        <w:t xml:space="preserve"> </w:t>
      </w:r>
      <w:proofErr w:type="spellStart"/>
      <w:r w:rsidR="00EA0183">
        <w:rPr>
          <w:rFonts w:ascii="Times New Roman" w:eastAsia="Times New Roman" w:hAnsi="Times New Roman" w:cs="Times New Roman"/>
          <w:lang w:eastAsia="en-GB"/>
        </w:rPr>
        <w:t>replicat</w:t>
      </w:r>
      <w:proofErr w:type="spellEnd"/>
      <w:r w:rsidR="00EA0183">
        <w:rPr>
          <w:rFonts w:ascii="Times New Roman" w:eastAsia="Times New Roman" w:hAnsi="Times New Roman" w:cs="Times New Roman"/>
          <w:lang w:eastAsia="en-GB"/>
        </w:rPr>
        <w:t xml:space="preserve"> </w:t>
      </w:r>
      <w:proofErr w:type="gramStart"/>
      <w:r w:rsidR="00EA0183">
        <w:rPr>
          <w:rFonts w:ascii="Times New Roman" w:eastAsia="Times New Roman" w:hAnsi="Times New Roman" w:cs="Times New Roman"/>
          <w:lang w:eastAsia="en-GB"/>
        </w:rPr>
        <w:t>and also</w:t>
      </w:r>
      <w:proofErr w:type="gramEnd"/>
      <w:r w:rsidR="00EA0183">
        <w:rPr>
          <w:rFonts w:ascii="Times New Roman" w:eastAsia="Times New Roman" w:hAnsi="Times New Roman" w:cs="Times New Roman"/>
          <w:lang w:eastAsia="en-GB"/>
        </w:rPr>
        <w:t xml:space="preserve"> verify from the target</w:t>
      </w:r>
      <w:r w:rsidR="00F9578C">
        <w:rPr>
          <w:rFonts w:ascii="Times New Roman" w:eastAsia="Times New Roman" w:hAnsi="Times New Roman" w:cs="Times New Roman"/>
          <w:lang w:eastAsia="en-GB"/>
        </w:rPr>
        <w:t xml:space="preserve"> RDS Postgres</w:t>
      </w:r>
      <w:r w:rsidR="00EA0183">
        <w:rPr>
          <w:rFonts w:ascii="Times New Roman" w:eastAsia="Times New Roman" w:hAnsi="Times New Roman" w:cs="Times New Roman"/>
          <w:lang w:eastAsia="en-GB"/>
        </w:rPr>
        <w:t xml:space="preserve"> </w:t>
      </w:r>
      <w:proofErr w:type="spellStart"/>
      <w:r w:rsidR="00EA0183">
        <w:rPr>
          <w:rFonts w:ascii="Times New Roman" w:eastAsia="Times New Roman" w:hAnsi="Times New Roman" w:cs="Times New Roman"/>
          <w:lang w:eastAsia="en-GB"/>
        </w:rPr>
        <w:t>db</w:t>
      </w:r>
      <w:proofErr w:type="spellEnd"/>
    </w:p>
    <w:p w14:paraId="12DD7D32" w14:textId="4634C113" w:rsidR="00EA0183" w:rsidRDefault="00EA0183"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70DFC46D" wp14:editId="2C12C6B9">
            <wp:extent cx="5731510" cy="1760855"/>
            <wp:effectExtent l="0" t="0" r="0" b="4445"/>
            <wp:docPr id="1372243707"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3707" name="Picture 56"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760855"/>
                    </a:xfrm>
                    <a:prstGeom prst="rect">
                      <a:avLst/>
                    </a:prstGeom>
                  </pic:spPr>
                </pic:pic>
              </a:graphicData>
            </a:graphic>
          </wp:inline>
        </w:drawing>
      </w:r>
    </w:p>
    <w:p w14:paraId="0668EF02" w14:textId="77777777" w:rsidR="00EA0183" w:rsidRPr="006217CF" w:rsidRDefault="00EA0183" w:rsidP="006217CF">
      <w:pPr>
        <w:rPr>
          <w:rFonts w:ascii="Consolas" w:hAnsi="Consolas" w:cs="Consolas"/>
          <w:sz w:val="16"/>
          <w:szCs w:val="16"/>
        </w:rPr>
      </w:pPr>
      <w:proofErr w:type="spellStart"/>
      <w:r w:rsidRPr="006217CF">
        <w:rPr>
          <w:rFonts w:ascii="Consolas" w:hAnsi="Consolas" w:cs="Consolas"/>
          <w:sz w:val="16"/>
          <w:szCs w:val="16"/>
        </w:rPr>
        <w:t>postgres</w:t>
      </w:r>
      <w:proofErr w:type="spellEnd"/>
      <w:r w:rsidRPr="006217CF">
        <w:rPr>
          <w:rFonts w:ascii="Consolas" w:hAnsi="Consolas" w:cs="Consolas"/>
          <w:sz w:val="16"/>
          <w:szCs w:val="16"/>
        </w:rPr>
        <w:t xml:space="preserve">=&gt; select </w:t>
      </w:r>
      <w:proofErr w:type="gramStart"/>
      <w:r w:rsidRPr="006217CF">
        <w:rPr>
          <w:rFonts w:ascii="Consolas" w:hAnsi="Consolas" w:cs="Consolas"/>
          <w:sz w:val="16"/>
          <w:szCs w:val="16"/>
        </w:rPr>
        <w:t>count(</w:t>
      </w:r>
      <w:proofErr w:type="gramEnd"/>
      <w:r w:rsidRPr="006217CF">
        <w:rPr>
          <w:rFonts w:ascii="Consolas" w:hAnsi="Consolas" w:cs="Consolas"/>
          <w:sz w:val="16"/>
          <w:szCs w:val="16"/>
        </w:rPr>
        <w:t>*) from orders;</w:t>
      </w:r>
    </w:p>
    <w:p w14:paraId="02A5D8FA" w14:textId="77777777" w:rsidR="00EA0183" w:rsidRPr="006217CF" w:rsidRDefault="00EA0183" w:rsidP="006217CF">
      <w:pPr>
        <w:rPr>
          <w:rFonts w:ascii="Consolas" w:hAnsi="Consolas" w:cs="Consolas"/>
          <w:sz w:val="16"/>
          <w:szCs w:val="16"/>
        </w:rPr>
      </w:pPr>
      <w:r w:rsidRPr="006217CF">
        <w:rPr>
          <w:rFonts w:ascii="Consolas" w:hAnsi="Consolas" w:cs="Consolas"/>
          <w:sz w:val="16"/>
          <w:szCs w:val="16"/>
        </w:rPr>
        <w:t xml:space="preserve"> count</w:t>
      </w:r>
    </w:p>
    <w:p w14:paraId="2F81B09B" w14:textId="77777777" w:rsidR="00EA0183" w:rsidRPr="006217CF" w:rsidRDefault="00EA0183" w:rsidP="006217CF">
      <w:pPr>
        <w:rPr>
          <w:rFonts w:ascii="Consolas" w:hAnsi="Consolas" w:cs="Consolas"/>
          <w:sz w:val="16"/>
          <w:szCs w:val="16"/>
        </w:rPr>
      </w:pPr>
      <w:r w:rsidRPr="006217CF">
        <w:rPr>
          <w:rFonts w:ascii="Consolas" w:hAnsi="Consolas" w:cs="Consolas"/>
          <w:sz w:val="16"/>
          <w:szCs w:val="16"/>
        </w:rPr>
        <w:t>-------</w:t>
      </w:r>
    </w:p>
    <w:p w14:paraId="1D60E898" w14:textId="77777777" w:rsidR="00EA0183" w:rsidRPr="006217CF" w:rsidRDefault="00EA0183" w:rsidP="006217CF">
      <w:pPr>
        <w:rPr>
          <w:rFonts w:ascii="Consolas" w:hAnsi="Consolas" w:cs="Consolas"/>
          <w:sz w:val="16"/>
          <w:szCs w:val="16"/>
        </w:rPr>
      </w:pPr>
      <w:r w:rsidRPr="006217CF">
        <w:rPr>
          <w:rFonts w:ascii="Consolas" w:hAnsi="Consolas" w:cs="Consolas"/>
          <w:sz w:val="16"/>
          <w:szCs w:val="16"/>
        </w:rPr>
        <w:t xml:space="preserve"> 50000</w:t>
      </w:r>
    </w:p>
    <w:p w14:paraId="4D9231D9" w14:textId="29C7C80E" w:rsidR="00EA0183" w:rsidRPr="006217CF" w:rsidRDefault="00EA0183" w:rsidP="006217CF">
      <w:pPr>
        <w:rPr>
          <w:rFonts w:ascii="Consolas" w:hAnsi="Consolas" w:cs="Consolas"/>
          <w:sz w:val="16"/>
          <w:szCs w:val="16"/>
        </w:rPr>
      </w:pPr>
      <w:r w:rsidRPr="006217CF">
        <w:rPr>
          <w:rFonts w:ascii="Consolas" w:hAnsi="Consolas" w:cs="Consolas"/>
          <w:sz w:val="16"/>
          <w:szCs w:val="16"/>
        </w:rPr>
        <w:t>(1 row)</w:t>
      </w:r>
    </w:p>
    <w:p w14:paraId="0AD576AF" w14:textId="77777777" w:rsidR="00635F71" w:rsidRDefault="00D373AE" w:rsidP="00C05C86">
      <w:pPr>
        <w:spacing w:before="100" w:beforeAutospacing="1" w:after="100" w:afterAutospacing="1"/>
        <w:rPr>
          <w:rFonts w:ascii="Times New Roman" w:eastAsia="Times New Roman" w:hAnsi="Times New Roman" w:cs="Times New Roman"/>
          <w:b/>
          <w:bCs/>
          <w:u w:val="single"/>
          <w:lang w:eastAsia="en-GB"/>
        </w:rPr>
      </w:pPr>
      <w:r w:rsidRPr="00D373AE">
        <w:rPr>
          <w:rFonts w:ascii="Times New Roman" w:eastAsia="Times New Roman" w:hAnsi="Times New Roman" w:cs="Times New Roman"/>
          <w:b/>
          <w:bCs/>
          <w:u w:val="single"/>
          <w:lang w:eastAsia="en-GB"/>
        </w:rPr>
        <w:t>Summary:</w:t>
      </w:r>
    </w:p>
    <w:p w14:paraId="5C5E894B" w14:textId="3B10B3FB" w:rsidR="00072527" w:rsidRDefault="00D373AE"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br/>
      </w:r>
      <w:r w:rsidR="0065366D">
        <w:rPr>
          <w:rFonts w:ascii="Times New Roman" w:eastAsia="Times New Roman" w:hAnsi="Times New Roman" w:cs="Times New Roman"/>
          <w:lang w:eastAsia="en-GB"/>
        </w:rPr>
        <w:t xml:space="preserve">We </w:t>
      </w:r>
      <w:r w:rsidR="001E2778">
        <w:rPr>
          <w:rFonts w:ascii="Times New Roman" w:eastAsia="Times New Roman" w:hAnsi="Times New Roman" w:cs="Times New Roman"/>
          <w:lang w:eastAsia="en-GB"/>
        </w:rPr>
        <w:t>first</w:t>
      </w:r>
      <w:r w:rsidR="0065366D">
        <w:rPr>
          <w:rFonts w:ascii="Times New Roman" w:eastAsia="Times New Roman" w:hAnsi="Times New Roman" w:cs="Times New Roman"/>
          <w:lang w:eastAsia="en-GB"/>
        </w:rPr>
        <w:t xml:space="preserve"> did </w:t>
      </w:r>
      <w:r w:rsidR="001D4A5B">
        <w:rPr>
          <w:rFonts w:ascii="Times New Roman" w:eastAsia="Times New Roman" w:hAnsi="Times New Roman" w:cs="Times New Roman"/>
          <w:lang w:eastAsia="en-GB"/>
        </w:rPr>
        <w:t xml:space="preserve">an </w:t>
      </w:r>
      <w:r w:rsidR="0065366D">
        <w:rPr>
          <w:rFonts w:ascii="Times New Roman" w:eastAsia="Times New Roman" w:hAnsi="Times New Roman" w:cs="Times New Roman"/>
          <w:lang w:eastAsia="en-GB"/>
        </w:rPr>
        <w:t>initial load extract of 30k transactions</w:t>
      </w:r>
      <w:r>
        <w:rPr>
          <w:rFonts w:ascii="Times New Roman" w:eastAsia="Times New Roman" w:hAnsi="Times New Roman" w:cs="Times New Roman"/>
          <w:lang w:eastAsia="en-GB"/>
        </w:rPr>
        <w:t xml:space="preserve"> (trail file </w:t>
      </w:r>
      <w:r w:rsidRPr="00D373AE">
        <w:rPr>
          <w:rFonts w:ascii="Times New Roman" w:eastAsia="Times New Roman" w:hAnsi="Times New Roman" w:cs="Times New Roman"/>
          <w:b/>
          <w:bCs/>
          <w:i/>
          <w:iCs/>
          <w:lang w:eastAsia="en-GB"/>
        </w:rPr>
        <w:t>xx</w:t>
      </w:r>
      <w:r>
        <w:rPr>
          <w:rFonts w:ascii="Times New Roman" w:eastAsia="Times New Roman" w:hAnsi="Times New Roman" w:cs="Times New Roman"/>
          <w:lang w:eastAsia="en-GB"/>
        </w:rPr>
        <w:t>)</w:t>
      </w:r>
      <w:r w:rsidR="0065366D">
        <w:rPr>
          <w:rFonts w:ascii="Times New Roman" w:eastAsia="Times New Roman" w:hAnsi="Times New Roman" w:cs="Times New Roman"/>
          <w:lang w:eastAsia="en-GB"/>
        </w:rPr>
        <w:t xml:space="preserve"> and added the </w:t>
      </w:r>
      <w:proofErr w:type="spellStart"/>
      <w:r w:rsidR="0065366D">
        <w:rPr>
          <w:rFonts w:ascii="Times New Roman" w:eastAsia="Times New Roman" w:hAnsi="Times New Roman" w:cs="Times New Roman"/>
          <w:lang w:eastAsia="en-GB"/>
        </w:rPr>
        <w:t>cdc</w:t>
      </w:r>
      <w:proofErr w:type="spellEnd"/>
      <w:r w:rsidR="0065366D">
        <w:rPr>
          <w:rFonts w:ascii="Times New Roman" w:eastAsia="Times New Roman" w:hAnsi="Times New Roman" w:cs="Times New Roman"/>
          <w:lang w:eastAsia="en-GB"/>
        </w:rPr>
        <w:t xml:space="preserve"> extract </w:t>
      </w:r>
      <w:r>
        <w:rPr>
          <w:rFonts w:ascii="Times New Roman" w:eastAsia="Times New Roman" w:hAnsi="Times New Roman" w:cs="Times New Roman"/>
          <w:lang w:eastAsia="en-GB"/>
        </w:rPr>
        <w:t xml:space="preserve">(trail file </w:t>
      </w:r>
      <w:proofErr w:type="spellStart"/>
      <w:r w:rsidRPr="00D373AE">
        <w:rPr>
          <w:rFonts w:ascii="Times New Roman" w:eastAsia="Times New Roman" w:hAnsi="Times New Roman" w:cs="Times New Roman"/>
          <w:b/>
          <w:bCs/>
          <w:i/>
          <w:iCs/>
          <w:lang w:eastAsia="en-GB"/>
        </w:rPr>
        <w:t>yy</w:t>
      </w:r>
      <w:proofErr w:type="spellEnd"/>
      <w:r>
        <w:rPr>
          <w:rFonts w:ascii="Times New Roman" w:eastAsia="Times New Roman" w:hAnsi="Times New Roman" w:cs="Times New Roman"/>
          <w:lang w:eastAsia="en-GB"/>
        </w:rPr>
        <w:t xml:space="preserve">) </w:t>
      </w:r>
      <w:r w:rsidR="0065366D">
        <w:rPr>
          <w:rFonts w:ascii="Times New Roman" w:eastAsia="Times New Roman" w:hAnsi="Times New Roman" w:cs="Times New Roman"/>
          <w:lang w:eastAsia="en-GB"/>
        </w:rPr>
        <w:t xml:space="preserve">and captured 20k transactions. Then we created an initial load </w:t>
      </w:r>
      <w:proofErr w:type="spellStart"/>
      <w:r w:rsidR="0065366D">
        <w:rPr>
          <w:rFonts w:ascii="Times New Roman" w:eastAsia="Times New Roman" w:hAnsi="Times New Roman" w:cs="Times New Roman"/>
          <w:lang w:eastAsia="en-GB"/>
        </w:rPr>
        <w:t>replicat</w:t>
      </w:r>
      <w:proofErr w:type="spellEnd"/>
      <w:r w:rsidR="0065366D">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(trail file </w:t>
      </w:r>
      <w:r w:rsidRPr="00D373AE">
        <w:rPr>
          <w:rFonts w:ascii="Times New Roman" w:eastAsia="Times New Roman" w:hAnsi="Times New Roman" w:cs="Times New Roman"/>
          <w:b/>
          <w:bCs/>
          <w:i/>
          <w:iCs/>
          <w:lang w:eastAsia="en-GB"/>
        </w:rPr>
        <w:t>xx</w:t>
      </w:r>
      <w:r>
        <w:rPr>
          <w:rFonts w:ascii="Times New Roman" w:eastAsia="Times New Roman" w:hAnsi="Times New Roman" w:cs="Times New Roman"/>
          <w:lang w:eastAsia="en-GB"/>
        </w:rPr>
        <w:t xml:space="preserve">) </w:t>
      </w:r>
      <w:r w:rsidR="0065366D">
        <w:rPr>
          <w:rFonts w:ascii="Times New Roman" w:eastAsia="Times New Roman" w:hAnsi="Times New Roman" w:cs="Times New Roman"/>
          <w:lang w:eastAsia="en-GB"/>
        </w:rPr>
        <w:t xml:space="preserve">to load the 30k transactions and then a </w:t>
      </w:r>
      <w:proofErr w:type="spellStart"/>
      <w:r w:rsidR="0065366D">
        <w:rPr>
          <w:rFonts w:ascii="Times New Roman" w:eastAsia="Times New Roman" w:hAnsi="Times New Roman" w:cs="Times New Roman"/>
          <w:lang w:eastAsia="en-GB"/>
        </w:rPr>
        <w:t>cdc</w:t>
      </w:r>
      <w:proofErr w:type="spellEnd"/>
      <w:r w:rsidR="0065366D">
        <w:rPr>
          <w:rFonts w:ascii="Times New Roman" w:eastAsia="Times New Roman" w:hAnsi="Times New Roman" w:cs="Times New Roman"/>
          <w:lang w:eastAsia="en-GB"/>
        </w:rPr>
        <w:t xml:space="preserve"> </w:t>
      </w:r>
      <w:proofErr w:type="spellStart"/>
      <w:r w:rsidR="0065366D">
        <w:rPr>
          <w:rFonts w:ascii="Times New Roman" w:eastAsia="Times New Roman" w:hAnsi="Times New Roman" w:cs="Times New Roman"/>
          <w:lang w:eastAsia="en-GB"/>
        </w:rPr>
        <w:t>replicat</w:t>
      </w:r>
      <w:proofErr w:type="spellEnd"/>
      <w:r>
        <w:rPr>
          <w:rFonts w:ascii="Times New Roman" w:eastAsia="Times New Roman" w:hAnsi="Times New Roman" w:cs="Times New Roman"/>
          <w:lang w:eastAsia="en-GB"/>
        </w:rPr>
        <w:t xml:space="preserve"> (trail file </w:t>
      </w:r>
      <w:proofErr w:type="spellStart"/>
      <w:r w:rsidRPr="00D373AE">
        <w:rPr>
          <w:rFonts w:ascii="Times New Roman" w:eastAsia="Times New Roman" w:hAnsi="Times New Roman" w:cs="Times New Roman"/>
          <w:b/>
          <w:bCs/>
          <w:i/>
          <w:iCs/>
          <w:lang w:eastAsia="en-GB"/>
        </w:rPr>
        <w:t>yy</w:t>
      </w:r>
      <w:proofErr w:type="spellEnd"/>
      <w:r>
        <w:rPr>
          <w:rFonts w:ascii="Times New Roman" w:eastAsia="Times New Roman" w:hAnsi="Times New Roman" w:cs="Times New Roman"/>
          <w:lang w:eastAsia="en-GB"/>
        </w:rPr>
        <w:t xml:space="preserve">) </w:t>
      </w:r>
      <w:r w:rsidR="0065366D">
        <w:rPr>
          <w:rFonts w:ascii="Times New Roman" w:eastAsia="Times New Roman" w:hAnsi="Times New Roman" w:cs="Times New Roman"/>
          <w:lang w:eastAsia="en-GB"/>
        </w:rPr>
        <w:t xml:space="preserve"> was started</w:t>
      </w:r>
      <w:r>
        <w:rPr>
          <w:rFonts w:ascii="Times New Roman" w:eastAsia="Times New Roman" w:hAnsi="Times New Roman" w:cs="Times New Roman"/>
          <w:lang w:eastAsia="en-GB"/>
        </w:rPr>
        <w:t>,</w:t>
      </w:r>
      <w:r w:rsidR="0065366D">
        <w:rPr>
          <w:rFonts w:ascii="Times New Roman" w:eastAsia="Times New Roman" w:hAnsi="Times New Roman" w:cs="Times New Roman"/>
          <w:lang w:eastAsia="en-GB"/>
        </w:rPr>
        <w:t xml:space="preserve"> which then keeps both RDS and OCI Postgres in sync.</w:t>
      </w:r>
    </w:p>
    <w:p w14:paraId="4F3D2830" w14:textId="702F29AB" w:rsidR="0065366D" w:rsidRDefault="00072527"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71903D66" wp14:editId="726448F7">
            <wp:extent cx="5731510" cy="1399540"/>
            <wp:effectExtent l="0" t="0" r="0" b="0"/>
            <wp:docPr id="190327966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9661" name="Picture 19032796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399540"/>
                    </a:xfrm>
                    <a:prstGeom prst="rect">
                      <a:avLst/>
                    </a:prstGeom>
                  </pic:spPr>
                </pic:pic>
              </a:graphicData>
            </a:graphic>
          </wp:inline>
        </w:drawing>
      </w:r>
    </w:p>
    <w:p w14:paraId="39564133" w14:textId="7EC2E4FD" w:rsidR="00635F71" w:rsidRDefault="00D64111" w:rsidP="00C05C86">
      <w:pPr>
        <w:spacing w:before="100" w:beforeAutospacing="1" w:after="100" w:afterAutospacing="1"/>
        <w:rPr>
          <w:rFonts w:ascii="Times New Roman" w:eastAsia="Times New Roman" w:hAnsi="Times New Roman" w:cs="Times New Roman"/>
          <w:b/>
          <w:bCs/>
          <w:u w:val="single"/>
          <w:lang w:eastAsia="en-GB"/>
        </w:rPr>
      </w:pPr>
      <w:r>
        <w:rPr>
          <w:rFonts w:ascii="Times New Roman" w:eastAsia="Times New Roman" w:hAnsi="Times New Roman" w:cs="Times New Roman"/>
          <w:lang w:eastAsia="en-GB"/>
        </w:rPr>
        <w:br/>
      </w:r>
      <w:r>
        <w:rPr>
          <w:rFonts w:ascii="Times New Roman" w:eastAsia="Times New Roman" w:hAnsi="Times New Roman" w:cs="Times New Roman"/>
          <w:lang w:eastAsia="en-GB"/>
        </w:rPr>
        <w:br/>
      </w:r>
      <w:r w:rsidR="003E7FCB">
        <w:rPr>
          <w:rFonts w:ascii="Times New Roman" w:eastAsia="Times New Roman" w:hAnsi="Times New Roman" w:cs="Times New Roman"/>
          <w:lang w:eastAsia="en-GB"/>
        </w:rPr>
        <w:t>Once the transactions have caught up from AWS to OCI, you can then</w:t>
      </w:r>
      <w:r w:rsidR="00EA0183">
        <w:rPr>
          <w:rFonts w:ascii="Times New Roman" w:eastAsia="Times New Roman" w:hAnsi="Times New Roman" w:cs="Times New Roman"/>
          <w:lang w:eastAsia="en-GB"/>
        </w:rPr>
        <w:t xml:space="preserve"> perform</w:t>
      </w:r>
      <w:r w:rsidR="003E7FCB">
        <w:rPr>
          <w:rFonts w:ascii="Times New Roman" w:eastAsia="Times New Roman" w:hAnsi="Times New Roman" w:cs="Times New Roman"/>
          <w:lang w:eastAsia="en-GB"/>
        </w:rPr>
        <w:t xml:space="preserve"> switchover </w:t>
      </w:r>
      <w:r w:rsidR="00EA0183">
        <w:rPr>
          <w:rFonts w:ascii="Times New Roman" w:eastAsia="Times New Roman" w:hAnsi="Times New Roman" w:cs="Times New Roman"/>
          <w:lang w:eastAsia="en-GB"/>
        </w:rPr>
        <w:t xml:space="preserve">of </w:t>
      </w:r>
      <w:r w:rsidR="003E7FCB">
        <w:rPr>
          <w:rFonts w:ascii="Times New Roman" w:eastAsia="Times New Roman" w:hAnsi="Times New Roman" w:cs="Times New Roman"/>
          <w:lang w:eastAsia="en-GB"/>
        </w:rPr>
        <w:t xml:space="preserve">your application </w:t>
      </w:r>
      <w:r w:rsidR="00D373AE">
        <w:rPr>
          <w:rFonts w:ascii="Times New Roman" w:eastAsia="Times New Roman" w:hAnsi="Times New Roman" w:cs="Times New Roman"/>
          <w:lang w:eastAsia="en-GB"/>
        </w:rPr>
        <w:t>and point to</w:t>
      </w:r>
      <w:r w:rsidR="00EA0183">
        <w:rPr>
          <w:rFonts w:ascii="Times New Roman" w:eastAsia="Times New Roman" w:hAnsi="Times New Roman" w:cs="Times New Roman"/>
          <w:lang w:eastAsia="en-GB"/>
        </w:rPr>
        <w:t xml:space="preserve"> the </w:t>
      </w:r>
      <w:r w:rsidR="003E7FCB">
        <w:rPr>
          <w:rFonts w:ascii="Times New Roman" w:eastAsia="Times New Roman" w:hAnsi="Times New Roman" w:cs="Times New Roman"/>
          <w:lang w:eastAsia="en-GB"/>
        </w:rPr>
        <w:t>new OCI Postgres instance</w:t>
      </w:r>
      <w:r>
        <w:rPr>
          <w:rFonts w:ascii="Times New Roman" w:eastAsia="Times New Roman" w:hAnsi="Times New Roman" w:cs="Times New Roman"/>
          <w:lang w:eastAsia="en-GB"/>
        </w:rPr>
        <w:t>.</w:t>
      </w:r>
      <w:r w:rsidR="00587325">
        <w:rPr>
          <w:rFonts w:ascii="Times New Roman" w:eastAsia="Times New Roman" w:hAnsi="Times New Roman" w:cs="Times New Roman"/>
          <w:lang w:eastAsia="en-GB"/>
        </w:rPr>
        <w:br/>
      </w:r>
    </w:p>
    <w:p w14:paraId="51DD4654" w14:textId="77777777" w:rsidR="00394998" w:rsidRPr="00394998" w:rsidRDefault="00394998" w:rsidP="00394998">
      <w:pPr>
        <w:spacing w:after="160" w:line="259" w:lineRule="auto"/>
        <w:rPr>
          <w:b/>
          <w:bCs/>
        </w:rPr>
      </w:pPr>
      <w:r w:rsidRPr="00394998">
        <w:rPr>
          <w:b/>
          <w:bCs/>
        </w:rPr>
        <w:t>Post migration activities:</w:t>
      </w:r>
    </w:p>
    <w:p w14:paraId="30DFF642" w14:textId="31B8B24A" w:rsidR="00394998" w:rsidRPr="00394998" w:rsidRDefault="00394998" w:rsidP="00394998">
      <w:pPr>
        <w:pStyle w:val="ListParagraph"/>
        <w:numPr>
          <w:ilvl w:val="1"/>
          <w:numId w:val="18"/>
        </w:numPr>
        <w:spacing w:after="160" w:line="259" w:lineRule="auto"/>
        <w:rPr>
          <w:rFonts w:ascii="Times New Roman" w:eastAsia="Times New Roman" w:hAnsi="Times New Roman" w:cs="Times New Roman"/>
          <w:lang w:eastAsia="en-GB"/>
        </w:rPr>
      </w:pPr>
      <w:r w:rsidRPr="00394998">
        <w:rPr>
          <w:rFonts w:ascii="Times New Roman" w:eastAsia="Times New Roman" w:hAnsi="Times New Roman" w:cs="Times New Roman"/>
          <w:lang w:eastAsia="en-GB"/>
        </w:rPr>
        <w:t xml:space="preserve">Verify the row counts of all the tables </w:t>
      </w:r>
      <w:r>
        <w:rPr>
          <w:rFonts w:ascii="Times New Roman" w:eastAsia="Times New Roman" w:hAnsi="Times New Roman" w:cs="Times New Roman"/>
          <w:lang w:eastAsia="en-GB"/>
        </w:rPr>
        <w:t>comparing</w:t>
      </w:r>
      <w:r w:rsidRPr="00394998">
        <w:rPr>
          <w:rFonts w:ascii="Times New Roman" w:eastAsia="Times New Roman" w:hAnsi="Times New Roman" w:cs="Times New Roman"/>
          <w:lang w:eastAsia="en-GB"/>
        </w:rPr>
        <w:t xml:space="preserve"> the source </w:t>
      </w:r>
      <w:r>
        <w:rPr>
          <w:rFonts w:ascii="Times New Roman" w:eastAsia="Times New Roman" w:hAnsi="Times New Roman" w:cs="Times New Roman"/>
          <w:lang w:eastAsia="en-GB"/>
        </w:rPr>
        <w:t xml:space="preserve">and target </w:t>
      </w:r>
      <w:r w:rsidRPr="00394998">
        <w:rPr>
          <w:rFonts w:ascii="Times New Roman" w:eastAsia="Times New Roman" w:hAnsi="Times New Roman" w:cs="Times New Roman"/>
          <w:lang w:eastAsia="en-GB"/>
        </w:rPr>
        <w:t>database.</w:t>
      </w:r>
    </w:p>
    <w:p w14:paraId="13664473" w14:textId="77777777" w:rsidR="00394998" w:rsidRPr="00394998" w:rsidRDefault="00394998" w:rsidP="00394998">
      <w:pPr>
        <w:pStyle w:val="ListParagraph"/>
        <w:numPr>
          <w:ilvl w:val="1"/>
          <w:numId w:val="18"/>
        </w:numPr>
        <w:spacing w:after="160" w:line="259" w:lineRule="auto"/>
        <w:rPr>
          <w:rFonts w:ascii="Times New Roman" w:eastAsia="Times New Roman" w:hAnsi="Times New Roman" w:cs="Times New Roman"/>
          <w:lang w:eastAsia="en-GB"/>
        </w:rPr>
      </w:pPr>
      <w:r w:rsidRPr="00394998">
        <w:rPr>
          <w:rFonts w:ascii="Times New Roman" w:eastAsia="Times New Roman" w:hAnsi="Times New Roman" w:cs="Times New Roman"/>
          <w:lang w:eastAsia="en-GB"/>
        </w:rPr>
        <w:t>Set passwords for the users created in the OCI Database with PostgreSQL database system</w:t>
      </w:r>
    </w:p>
    <w:p w14:paraId="555C9C0F" w14:textId="77777777" w:rsidR="00394998" w:rsidRPr="00394998" w:rsidRDefault="00394998" w:rsidP="00394998">
      <w:pPr>
        <w:pStyle w:val="ListParagraph"/>
        <w:numPr>
          <w:ilvl w:val="1"/>
          <w:numId w:val="18"/>
        </w:numPr>
        <w:spacing w:after="160" w:line="259" w:lineRule="auto"/>
        <w:rPr>
          <w:rFonts w:ascii="Times New Roman" w:eastAsia="Times New Roman" w:hAnsi="Times New Roman" w:cs="Times New Roman"/>
          <w:lang w:eastAsia="en-GB"/>
        </w:rPr>
      </w:pPr>
      <w:r w:rsidRPr="00394998">
        <w:rPr>
          <w:rFonts w:ascii="Times New Roman" w:eastAsia="Times New Roman" w:hAnsi="Times New Roman" w:cs="Times New Roman"/>
          <w:lang w:eastAsia="en-GB"/>
        </w:rPr>
        <w:lastRenderedPageBreak/>
        <w:t>Run VACUUM ANALYZE on each database or individual tables to update the stats of the databases. This command helps the PostgreSQL query planner create optimized query plans, resulting in better performance.</w:t>
      </w:r>
    </w:p>
    <w:p w14:paraId="0FCABA1D" w14:textId="0E1B8C2D" w:rsidR="008D5373" w:rsidRDefault="008D5373">
      <w:pPr>
        <w:rPr>
          <w:rFonts w:ascii="Times New Roman" w:eastAsia="Times New Roman" w:hAnsi="Times New Roman" w:cs="Times New Roman"/>
          <w:b/>
          <w:bCs/>
          <w:u w:val="single"/>
          <w:lang w:eastAsia="en-GB"/>
        </w:rPr>
      </w:pPr>
    </w:p>
    <w:p w14:paraId="73E977C3" w14:textId="15D7B86C" w:rsidR="00FA4092" w:rsidRDefault="00587325" w:rsidP="00C05C86">
      <w:pPr>
        <w:spacing w:before="100" w:beforeAutospacing="1" w:after="100" w:afterAutospacing="1"/>
        <w:rPr>
          <w:rFonts w:ascii="Times New Roman" w:eastAsia="Times New Roman" w:hAnsi="Times New Roman" w:cs="Times New Roman"/>
          <w:lang w:eastAsia="en-GB"/>
        </w:rPr>
      </w:pPr>
      <w:r w:rsidRPr="00587325">
        <w:rPr>
          <w:rFonts w:ascii="Times New Roman" w:eastAsia="Times New Roman" w:hAnsi="Times New Roman" w:cs="Times New Roman"/>
          <w:b/>
          <w:bCs/>
          <w:u w:val="single"/>
          <w:lang w:eastAsia="en-GB"/>
        </w:rPr>
        <w:t>References:</w:t>
      </w:r>
    </w:p>
    <w:p w14:paraId="2A478D88" w14:textId="46F12840" w:rsidR="00587325" w:rsidRDefault="00587325" w:rsidP="00C05C86">
      <w:pPr>
        <w:spacing w:before="100" w:beforeAutospacing="1" w:after="100" w:afterAutospacing="1"/>
        <w:rPr>
          <w:rFonts w:ascii="Times New Roman" w:eastAsia="Times New Roman" w:hAnsi="Times New Roman" w:cs="Times New Roman"/>
          <w:lang w:eastAsia="en-GB"/>
        </w:rPr>
      </w:pPr>
      <w:r w:rsidRPr="00C76D3D">
        <w:rPr>
          <w:rFonts w:ascii="Times New Roman" w:eastAsia="Times New Roman" w:hAnsi="Times New Roman" w:cs="Times New Roman"/>
          <w:lang w:eastAsia="en-GB"/>
        </w:rPr>
        <w:t>[1] Precise instantiation</w:t>
      </w:r>
      <w:r w:rsidR="00C76D3D">
        <w:rPr>
          <w:rFonts w:ascii="Times New Roman" w:eastAsia="Times New Roman" w:hAnsi="Times New Roman" w:cs="Times New Roman"/>
          <w:lang w:eastAsia="en-GB"/>
        </w:rPr>
        <w:t xml:space="preserve"> for</w:t>
      </w:r>
      <w:r w:rsidRPr="00C76D3D">
        <w:rPr>
          <w:rFonts w:ascii="Times New Roman" w:eastAsia="Times New Roman" w:hAnsi="Times New Roman" w:cs="Times New Roman"/>
          <w:lang w:eastAsia="en-GB"/>
        </w:rPr>
        <w:t xml:space="preserve"> </w:t>
      </w:r>
      <w:r w:rsidR="00C76D3D">
        <w:rPr>
          <w:rFonts w:ascii="Times New Roman" w:eastAsia="Times New Roman" w:hAnsi="Times New Roman" w:cs="Times New Roman"/>
          <w:lang w:eastAsia="en-GB"/>
        </w:rPr>
        <w:t>OCI</w:t>
      </w:r>
      <w:r w:rsidRPr="00C76D3D">
        <w:rPr>
          <w:rFonts w:ascii="Times New Roman" w:eastAsia="Times New Roman" w:hAnsi="Times New Roman" w:cs="Times New Roman"/>
          <w:lang w:eastAsia="en-GB"/>
        </w:rPr>
        <w:t xml:space="preserve"> </w:t>
      </w:r>
      <w:r w:rsidR="00C76D3D">
        <w:rPr>
          <w:rFonts w:ascii="Times New Roman" w:eastAsia="Times New Roman" w:hAnsi="Times New Roman" w:cs="Times New Roman"/>
          <w:lang w:eastAsia="en-GB"/>
        </w:rPr>
        <w:t>Goldengate for P</w:t>
      </w:r>
      <w:r w:rsidRPr="00C76D3D">
        <w:rPr>
          <w:rFonts w:ascii="Times New Roman" w:eastAsia="Times New Roman" w:hAnsi="Times New Roman" w:cs="Times New Roman"/>
          <w:lang w:eastAsia="en-GB"/>
        </w:rPr>
        <w:t>ostgre</w:t>
      </w:r>
      <w:r w:rsidR="00C76D3D">
        <w:rPr>
          <w:rFonts w:ascii="Times New Roman" w:eastAsia="Times New Roman" w:hAnsi="Times New Roman" w:cs="Times New Roman"/>
          <w:lang w:eastAsia="en-GB"/>
        </w:rPr>
        <w:t>SQL</w:t>
      </w:r>
      <w:r w:rsidR="00C76D3D">
        <w:rPr>
          <w:rFonts w:ascii="Times New Roman" w:eastAsia="Times New Roman" w:hAnsi="Times New Roman" w:cs="Times New Roman"/>
          <w:lang w:eastAsia="en-GB"/>
        </w:rPr>
        <w:br/>
      </w:r>
      <w:hyperlink r:id="rId41" w:anchor="GUID-C034223A-0EC9-4C48-97F9-8469CB797235" w:history="1">
        <w:r w:rsidR="00C76D3D" w:rsidRPr="00BA22CD">
          <w:rPr>
            <w:rStyle w:val="Hyperlink"/>
            <w:rFonts w:ascii="Times New Roman" w:eastAsia="Times New Roman" w:hAnsi="Times New Roman" w:cs="Times New Roman"/>
            <w:lang w:eastAsia="en-GB"/>
          </w:rPr>
          <w:t>https://docs.oracle.com/en/middleware/goldengate/core/21.3/gghdb/add-initial-load-extract-postgresql.html#GUID-C034223A-0EC9-4C48-97F9-8469CB797235</w:t>
        </w:r>
      </w:hyperlink>
      <w:r w:rsidR="003309A7">
        <w:rPr>
          <w:rStyle w:val="Hyperlink"/>
          <w:rFonts w:ascii="Times New Roman" w:eastAsia="Times New Roman" w:hAnsi="Times New Roman" w:cs="Times New Roman"/>
          <w:lang w:eastAsia="en-GB"/>
        </w:rPr>
        <w:br/>
      </w:r>
      <w:r w:rsidR="003309A7">
        <w:rPr>
          <w:rStyle w:val="Hyperlink"/>
          <w:rFonts w:ascii="Times New Roman" w:eastAsia="Times New Roman" w:hAnsi="Times New Roman" w:cs="Times New Roman"/>
          <w:lang w:eastAsia="en-GB"/>
        </w:rPr>
        <w:br/>
      </w:r>
      <w:r w:rsidR="003309A7">
        <w:rPr>
          <w:rStyle w:val="Hyperlink"/>
          <w:rFonts w:ascii="Times New Roman" w:eastAsia="Times New Roman" w:hAnsi="Times New Roman" w:cs="Times New Roman"/>
          <w:lang w:eastAsia="en-GB"/>
        </w:rPr>
        <w:br/>
      </w:r>
      <w:r w:rsidR="003309A7" w:rsidRPr="00ED21E3">
        <w:t xml:space="preserve">[2] Seamlessly migrate an on-premise PostgreSQL database to OCI Database with PostgreSQL using OCI </w:t>
      </w:r>
      <w:proofErr w:type="spellStart"/>
      <w:r w:rsidR="003309A7" w:rsidRPr="00ED21E3">
        <w:t>GoldenGate</w:t>
      </w:r>
      <w:proofErr w:type="spellEnd"/>
      <w:r w:rsidR="003309A7">
        <w:rPr>
          <w:rStyle w:val="Hyperlink"/>
          <w:rFonts w:ascii="Times New Roman" w:eastAsia="Times New Roman" w:hAnsi="Times New Roman" w:cs="Times New Roman"/>
          <w:lang w:eastAsia="en-GB"/>
        </w:rPr>
        <w:br/>
      </w:r>
      <w:hyperlink r:id="rId42" w:history="1">
        <w:r w:rsidR="003309A7" w:rsidRPr="003309A7">
          <w:rPr>
            <w:rStyle w:val="Hyperlink"/>
            <w:rFonts w:ascii="Times New Roman" w:eastAsia="Times New Roman" w:hAnsi="Times New Roman" w:cs="Times New Roman"/>
            <w:lang w:eastAsia="en-GB"/>
          </w:rPr>
          <w:t>https://blogs.oracle.com/dataintegration/post/seamlessly-migrate-an-onpremise-postgresql-database-to-oci-database-with-postgresql-online-with-oci-goldengate</w:t>
        </w:r>
      </w:hyperlink>
    </w:p>
    <w:p w14:paraId="77FD1EB8" w14:textId="26D99052" w:rsidR="00587325" w:rsidRDefault="00587325" w:rsidP="00C05C86">
      <w:pPr>
        <w:spacing w:before="100" w:beforeAutospacing="1" w:after="100" w:afterAutospacing="1"/>
        <w:rPr>
          <w:rFonts w:ascii="Times New Roman" w:eastAsia="Times New Roman" w:hAnsi="Times New Roman" w:cs="Times New Roman"/>
          <w:lang w:eastAsia="en-GB"/>
        </w:rPr>
      </w:pPr>
      <w:r w:rsidRPr="00C76D3D">
        <w:rPr>
          <w:rFonts w:ascii="Times New Roman" w:eastAsia="Times New Roman" w:hAnsi="Times New Roman" w:cs="Times New Roman"/>
          <w:lang w:eastAsia="en-GB"/>
        </w:rPr>
        <w:t xml:space="preserve">[2] PostgreSQL Replication with OCI Goldengate </w:t>
      </w:r>
      <w:hyperlink r:id="rId43" w:history="1">
        <w:r w:rsidRPr="00BA22CD">
          <w:rPr>
            <w:rStyle w:val="Hyperlink"/>
            <w:rFonts w:ascii="Times New Roman" w:eastAsia="Times New Roman" w:hAnsi="Times New Roman" w:cs="Times New Roman"/>
            <w:lang w:eastAsia="en-GB"/>
          </w:rPr>
          <w:t>https://blogs.oracle.com/dataintegration/post/postgresql-to-autonomous-database-replication-using-goldengate</w:t>
        </w:r>
      </w:hyperlink>
    </w:p>
    <w:p w14:paraId="1BC048C5" w14:textId="7BC89091" w:rsidR="00C76D3D" w:rsidRDefault="00C76D3D" w:rsidP="00C05C86">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[3] Add PostgreSQL </w:t>
      </w:r>
      <w:r w:rsidR="00581977">
        <w:rPr>
          <w:rFonts w:ascii="Times New Roman" w:eastAsia="Times New Roman" w:hAnsi="Times New Roman" w:cs="Times New Roman"/>
          <w:lang w:eastAsia="en-GB"/>
        </w:rPr>
        <w:t>E</w:t>
      </w:r>
      <w:r>
        <w:rPr>
          <w:rFonts w:ascii="Times New Roman" w:eastAsia="Times New Roman" w:hAnsi="Times New Roman" w:cs="Times New Roman"/>
          <w:lang w:eastAsia="en-GB"/>
        </w:rPr>
        <w:t>xtract</w:t>
      </w:r>
      <w:r>
        <w:rPr>
          <w:rFonts w:ascii="Times New Roman" w:eastAsia="Times New Roman" w:hAnsi="Times New Roman" w:cs="Times New Roman"/>
          <w:lang w:eastAsia="en-GB"/>
        </w:rPr>
        <w:br/>
        <w:t xml:space="preserve"> </w:t>
      </w:r>
      <w:hyperlink r:id="rId44" w:anchor="articletitle" w:history="1">
        <w:r w:rsidRPr="00BA22CD">
          <w:rPr>
            <w:rStyle w:val="Hyperlink"/>
            <w:rFonts w:ascii="Times New Roman" w:eastAsia="Times New Roman" w:hAnsi="Times New Roman" w:cs="Times New Roman"/>
            <w:lang w:eastAsia="en-GB"/>
          </w:rPr>
          <w:t>https://docs.oracle.com/en/cloud/paas/goldengate-service/aemli/#articletitle</w:t>
        </w:r>
      </w:hyperlink>
      <w:r>
        <w:rPr>
          <w:rFonts w:ascii="Times New Roman" w:eastAsia="Times New Roman" w:hAnsi="Times New Roman" w:cs="Times New Roman"/>
          <w:lang w:eastAsia="en-GB"/>
        </w:rPr>
        <w:br/>
      </w:r>
      <w:r>
        <w:rPr>
          <w:rFonts w:ascii="Times New Roman" w:eastAsia="Times New Roman" w:hAnsi="Times New Roman" w:cs="Times New Roman"/>
          <w:lang w:eastAsia="en-GB"/>
        </w:rPr>
        <w:br/>
        <w:t>[4] Prepare Postgres Database for Goldengate</w:t>
      </w:r>
      <w:r w:rsidRPr="00C76D3D">
        <w:t xml:space="preserve"> </w:t>
      </w:r>
      <w:hyperlink r:id="rId45" w:anchor="GUID-0A4074DF-8A0B-4394-A184-106B81DACEBB" w:history="1">
        <w:r w:rsidRPr="00BA22CD">
          <w:rPr>
            <w:rStyle w:val="Hyperlink"/>
            <w:rFonts w:ascii="Times New Roman" w:eastAsia="Times New Roman" w:hAnsi="Times New Roman" w:cs="Times New Roman"/>
            <w:lang w:eastAsia="en-GB"/>
          </w:rPr>
          <w:t>https://docs.oracle.com/en/middleware/goldengate/core/21.3/coredoc/prepare-postgresql.html#GUID-0A4074DF-8A0B-4394-A184-106B81DACEBB</w:t>
        </w:r>
      </w:hyperlink>
      <w:r w:rsidR="00ED21E3">
        <w:rPr>
          <w:rStyle w:val="Hyperlink"/>
          <w:rFonts w:ascii="Times New Roman" w:eastAsia="Times New Roman" w:hAnsi="Times New Roman" w:cs="Times New Roman"/>
          <w:lang w:eastAsia="en-GB"/>
        </w:rPr>
        <w:br/>
      </w:r>
      <w:r w:rsidR="00ED21E3">
        <w:rPr>
          <w:rStyle w:val="Hyperlink"/>
          <w:rFonts w:ascii="Times New Roman" w:eastAsia="Times New Roman" w:hAnsi="Times New Roman" w:cs="Times New Roman"/>
          <w:lang w:eastAsia="en-GB"/>
        </w:rPr>
        <w:br/>
      </w:r>
      <w:r w:rsidR="00ED21E3" w:rsidRPr="00ED21E3">
        <w:t xml:space="preserve">[5] </w:t>
      </w:r>
      <w:r w:rsidR="00ED21E3" w:rsidRPr="00ED21E3">
        <w:rPr>
          <w:rFonts w:ascii="Times New Roman" w:eastAsia="Times New Roman" w:hAnsi="Times New Roman" w:cs="Times New Roman"/>
          <w:lang w:eastAsia="en-GB"/>
        </w:rPr>
        <w:t>What is supported, and what is not</w:t>
      </w:r>
      <w:r w:rsidR="00ED21E3">
        <w:rPr>
          <w:rFonts w:ascii="Times New Roman" w:eastAsia="Times New Roman" w:hAnsi="Times New Roman" w:cs="Times New Roman"/>
          <w:lang w:eastAsia="en-GB"/>
        </w:rPr>
        <w:t xml:space="preserve"> supported</w:t>
      </w:r>
      <w:r w:rsidR="00ED21E3" w:rsidRPr="00ED21E3">
        <w:rPr>
          <w:rFonts w:ascii="Times New Roman" w:eastAsia="Times New Roman" w:hAnsi="Times New Roman" w:cs="Times New Roman"/>
          <w:lang w:eastAsia="en-GB"/>
        </w:rPr>
        <w:t xml:space="preserve"> on Oracle Goldengate for Postgre</w:t>
      </w:r>
      <w:r w:rsidR="00ED21E3">
        <w:rPr>
          <w:rFonts w:ascii="Times New Roman" w:eastAsia="Times New Roman" w:hAnsi="Times New Roman" w:cs="Times New Roman"/>
          <w:lang w:eastAsia="en-GB"/>
        </w:rPr>
        <w:t>s</w:t>
      </w:r>
      <w:r w:rsidR="00ED21E3">
        <w:br/>
      </w:r>
      <w:hyperlink r:id="rId46" w:anchor="GUID-40CA8909-CEDD-4748-8C92-93E9EC6064FA" w:history="1">
        <w:r w:rsidR="00ED21E3" w:rsidRPr="002E3833">
          <w:rPr>
            <w:rStyle w:val="Hyperlink"/>
          </w:rPr>
          <w:t>https://docs.oracle.com/en/middleware/goldengate/core/21.3/coredoc/prepare-postgresql-understanding-whats-supported.html#GUID-40CA8909-CEDD-4748-8C92-93E9EC6064FA</w:t>
        </w:r>
      </w:hyperlink>
    </w:p>
    <w:p w14:paraId="1FDE2A85" w14:textId="77777777" w:rsidR="00C76D3D" w:rsidRDefault="00C76D3D" w:rsidP="00C05C86">
      <w:pPr>
        <w:spacing w:before="100" w:beforeAutospacing="1" w:after="100" w:afterAutospacing="1"/>
        <w:rPr>
          <w:rFonts w:ascii="Times New Roman" w:eastAsia="Times New Roman" w:hAnsi="Times New Roman" w:cs="Times New Roman"/>
          <w:lang w:eastAsia="en-GB"/>
        </w:rPr>
      </w:pPr>
    </w:p>
    <w:p w14:paraId="46AEEDAB" w14:textId="77777777" w:rsidR="00C76D3D" w:rsidRDefault="00C76D3D" w:rsidP="00C05C86">
      <w:pPr>
        <w:spacing w:before="100" w:beforeAutospacing="1" w:after="100" w:afterAutospacing="1"/>
        <w:rPr>
          <w:rFonts w:ascii="Times New Roman" w:eastAsia="Times New Roman" w:hAnsi="Times New Roman" w:cs="Times New Roman"/>
          <w:lang w:eastAsia="en-GB"/>
        </w:rPr>
      </w:pPr>
    </w:p>
    <w:p w14:paraId="4D14A8B8" w14:textId="77777777" w:rsidR="00587325" w:rsidRPr="005918E6" w:rsidRDefault="00587325" w:rsidP="00C05C86">
      <w:pPr>
        <w:spacing w:before="100" w:beforeAutospacing="1" w:after="100" w:afterAutospacing="1"/>
        <w:rPr>
          <w:rFonts w:ascii="Times New Roman" w:eastAsia="Times New Roman" w:hAnsi="Times New Roman" w:cs="Times New Roman"/>
          <w:lang w:eastAsia="en-GB"/>
        </w:rPr>
      </w:pPr>
    </w:p>
    <w:sectPr w:rsidR="00587325" w:rsidRPr="005918E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3C69CD" w14:textId="77777777" w:rsidR="00055099" w:rsidRDefault="00055099" w:rsidP="00472FCD">
      <w:r>
        <w:separator/>
      </w:r>
    </w:p>
  </w:endnote>
  <w:endnote w:type="continuationSeparator" w:id="0">
    <w:p w14:paraId="77BF84E0" w14:textId="77777777" w:rsidR="00055099" w:rsidRDefault="00055099" w:rsidP="0047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31275" w14:textId="4270F680" w:rsidR="00472FCD" w:rsidRPr="00472FCD" w:rsidRDefault="00472FCD">
    <w:pPr>
      <w:pStyle w:val="Footer"/>
      <w:rPr>
        <w:sz w:val="16"/>
        <w:szCs w:val="16"/>
      </w:rPr>
    </w:pPr>
    <w:r w:rsidRPr="00472FCD">
      <w:rPr>
        <w:sz w:val="16"/>
        <w:szCs w:val="16"/>
      </w:rPr>
      <w:t>OCI PostgreSQL Online Migration</w:t>
    </w:r>
    <w:r w:rsidR="00E35729">
      <w:rPr>
        <w:sz w:val="16"/>
        <w:szCs w:val="16"/>
      </w:rPr>
      <w:t xml:space="preserve"> Whitepaper</w:t>
    </w:r>
    <w:r w:rsidRPr="00472FCD">
      <w:rPr>
        <w:sz w:val="16"/>
        <w:szCs w:val="16"/>
      </w:rPr>
      <w:t xml:space="preserve"> v4 – Shadab Mohammad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C7582" w14:textId="77777777" w:rsidR="00055099" w:rsidRDefault="00055099" w:rsidP="00472FCD">
      <w:r>
        <w:separator/>
      </w:r>
    </w:p>
  </w:footnote>
  <w:footnote w:type="continuationSeparator" w:id="0">
    <w:p w14:paraId="53EF0B3D" w14:textId="77777777" w:rsidR="00055099" w:rsidRDefault="00055099" w:rsidP="00472F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B1DF6"/>
    <w:multiLevelType w:val="hybridMultilevel"/>
    <w:tmpl w:val="1444BED8"/>
    <w:lvl w:ilvl="0" w:tplc="E65ABB9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AE35BC3"/>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EA6A93"/>
    <w:multiLevelType w:val="hybridMultilevel"/>
    <w:tmpl w:val="E892D804"/>
    <w:lvl w:ilvl="0" w:tplc="42AC1CA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01C7948"/>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737706"/>
    <w:multiLevelType w:val="hybridMultilevel"/>
    <w:tmpl w:val="439041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136242"/>
    <w:multiLevelType w:val="multilevel"/>
    <w:tmpl w:val="10528C1E"/>
    <w:lvl w:ilvl="0">
      <w:start w:val="1"/>
      <w:numFmt w:val="bullet"/>
      <w:lvlText w:val="•"/>
      <w:lvlJc w:val="left"/>
      <w:pPr>
        <w:ind w:left="720" w:hanging="360"/>
      </w:pPr>
      <w:rPr>
        <w:rFonts w:ascii="Arial" w:hAnsi="Aria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ind w:left="720" w:hanging="360"/>
      </w:pPr>
      <w:rPr>
        <w:rFonts w:ascii="Arial" w:hAnsi="Arial" w:hint="default"/>
      </w:rPr>
    </w:lvl>
    <w:lvl w:ilvl="3">
      <w:start w:val="1"/>
      <w:numFmt w:val="bullet"/>
      <w:lvlText w:val="•"/>
      <w:lvlJc w:val="left"/>
      <w:pPr>
        <w:ind w:left="720" w:hanging="360"/>
      </w:pPr>
      <w:rPr>
        <w:rFonts w:ascii="Arial" w:hAnsi="Arial"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6" w15:restartNumberingAfterBreak="0">
    <w:nsid w:val="2A5114EC"/>
    <w:multiLevelType w:val="hybridMultilevel"/>
    <w:tmpl w:val="18D4E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157793"/>
    <w:multiLevelType w:val="hybridMultilevel"/>
    <w:tmpl w:val="0AD268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1678D2"/>
    <w:multiLevelType w:val="hybridMultilevel"/>
    <w:tmpl w:val="6E762638"/>
    <w:lvl w:ilvl="0" w:tplc="418E43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1FC5554"/>
    <w:multiLevelType w:val="hybridMultilevel"/>
    <w:tmpl w:val="83863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FD146C"/>
    <w:multiLevelType w:val="hybridMultilevel"/>
    <w:tmpl w:val="640EEE10"/>
    <w:lvl w:ilvl="0" w:tplc="5A82B328">
      <w:start w:val="1"/>
      <w:numFmt w:val="decimal"/>
      <w:lvlText w:val="%1."/>
      <w:lvlJc w:val="left"/>
      <w:pPr>
        <w:tabs>
          <w:tab w:val="num" w:pos="720"/>
        </w:tabs>
        <w:ind w:left="720" w:hanging="360"/>
      </w:pPr>
    </w:lvl>
    <w:lvl w:ilvl="1" w:tplc="AE40682C" w:tentative="1">
      <w:start w:val="1"/>
      <w:numFmt w:val="decimal"/>
      <w:lvlText w:val="%2."/>
      <w:lvlJc w:val="left"/>
      <w:pPr>
        <w:tabs>
          <w:tab w:val="num" w:pos="1440"/>
        </w:tabs>
        <w:ind w:left="1440" w:hanging="360"/>
      </w:pPr>
    </w:lvl>
    <w:lvl w:ilvl="2" w:tplc="00EA6CB4" w:tentative="1">
      <w:start w:val="1"/>
      <w:numFmt w:val="decimal"/>
      <w:lvlText w:val="%3."/>
      <w:lvlJc w:val="left"/>
      <w:pPr>
        <w:tabs>
          <w:tab w:val="num" w:pos="2160"/>
        </w:tabs>
        <w:ind w:left="2160" w:hanging="360"/>
      </w:pPr>
    </w:lvl>
    <w:lvl w:ilvl="3" w:tplc="D584E466" w:tentative="1">
      <w:start w:val="1"/>
      <w:numFmt w:val="decimal"/>
      <w:lvlText w:val="%4."/>
      <w:lvlJc w:val="left"/>
      <w:pPr>
        <w:tabs>
          <w:tab w:val="num" w:pos="2880"/>
        </w:tabs>
        <w:ind w:left="2880" w:hanging="360"/>
      </w:pPr>
    </w:lvl>
    <w:lvl w:ilvl="4" w:tplc="DD4689E4" w:tentative="1">
      <w:start w:val="1"/>
      <w:numFmt w:val="decimal"/>
      <w:lvlText w:val="%5."/>
      <w:lvlJc w:val="left"/>
      <w:pPr>
        <w:tabs>
          <w:tab w:val="num" w:pos="3600"/>
        </w:tabs>
        <w:ind w:left="3600" w:hanging="360"/>
      </w:pPr>
    </w:lvl>
    <w:lvl w:ilvl="5" w:tplc="8A92A798" w:tentative="1">
      <w:start w:val="1"/>
      <w:numFmt w:val="decimal"/>
      <w:lvlText w:val="%6."/>
      <w:lvlJc w:val="left"/>
      <w:pPr>
        <w:tabs>
          <w:tab w:val="num" w:pos="4320"/>
        </w:tabs>
        <w:ind w:left="4320" w:hanging="360"/>
      </w:pPr>
    </w:lvl>
    <w:lvl w:ilvl="6" w:tplc="238E8898" w:tentative="1">
      <w:start w:val="1"/>
      <w:numFmt w:val="decimal"/>
      <w:lvlText w:val="%7."/>
      <w:lvlJc w:val="left"/>
      <w:pPr>
        <w:tabs>
          <w:tab w:val="num" w:pos="5040"/>
        </w:tabs>
        <w:ind w:left="5040" w:hanging="360"/>
      </w:pPr>
    </w:lvl>
    <w:lvl w:ilvl="7" w:tplc="CED091CE" w:tentative="1">
      <w:start w:val="1"/>
      <w:numFmt w:val="decimal"/>
      <w:lvlText w:val="%8."/>
      <w:lvlJc w:val="left"/>
      <w:pPr>
        <w:tabs>
          <w:tab w:val="num" w:pos="5760"/>
        </w:tabs>
        <w:ind w:left="5760" w:hanging="360"/>
      </w:pPr>
    </w:lvl>
    <w:lvl w:ilvl="8" w:tplc="F9305FCC" w:tentative="1">
      <w:start w:val="1"/>
      <w:numFmt w:val="decimal"/>
      <w:lvlText w:val="%9."/>
      <w:lvlJc w:val="left"/>
      <w:pPr>
        <w:tabs>
          <w:tab w:val="num" w:pos="6480"/>
        </w:tabs>
        <w:ind w:left="6480" w:hanging="360"/>
      </w:pPr>
    </w:lvl>
  </w:abstractNum>
  <w:abstractNum w:abstractNumId="11" w15:restartNumberingAfterBreak="0">
    <w:nsid w:val="45D540AB"/>
    <w:multiLevelType w:val="multilevel"/>
    <w:tmpl w:val="10528C1E"/>
    <w:lvl w:ilvl="0">
      <w:start w:val="1"/>
      <w:numFmt w:val="bullet"/>
      <w:lvlText w:val="•"/>
      <w:lvlJc w:val="left"/>
      <w:pPr>
        <w:ind w:left="720" w:hanging="360"/>
      </w:pPr>
      <w:rPr>
        <w:rFonts w:ascii="Arial" w:hAnsi="Aria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ind w:left="720" w:hanging="360"/>
      </w:pPr>
      <w:rPr>
        <w:rFonts w:ascii="Arial" w:hAnsi="Arial" w:hint="default"/>
      </w:rPr>
    </w:lvl>
    <w:lvl w:ilvl="3">
      <w:start w:val="1"/>
      <w:numFmt w:val="bullet"/>
      <w:lvlText w:val="•"/>
      <w:lvlJc w:val="left"/>
      <w:pPr>
        <w:ind w:left="720" w:hanging="360"/>
      </w:pPr>
      <w:rPr>
        <w:rFonts w:ascii="Arial" w:hAnsi="Arial"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2" w15:restartNumberingAfterBreak="0">
    <w:nsid w:val="4A66737C"/>
    <w:multiLevelType w:val="hybridMultilevel"/>
    <w:tmpl w:val="1AB033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0B3D26"/>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A26ADA"/>
    <w:multiLevelType w:val="multilevel"/>
    <w:tmpl w:val="D2EC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85D66"/>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386F0D"/>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6B5487"/>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814BA3"/>
    <w:multiLevelType w:val="hybridMultilevel"/>
    <w:tmpl w:val="18D4EE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6294564">
    <w:abstractNumId w:val="4"/>
  </w:num>
  <w:num w:numId="2" w16cid:durableId="722289338">
    <w:abstractNumId w:val="8"/>
  </w:num>
  <w:num w:numId="3" w16cid:durableId="143545901">
    <w:abstractNumId w:val="9"/>
  </w:num>
  <w:num w:numId="4" w16cid:durableId="1618753219">
    <w:abstractNumId w:val="6"/>
  </w:num>
  <w:num w:numId="5" w16cid:durableId="1819879576">
    <w:abstractNumId w:val="7"/>
  </w:num>
  <w:num w:numId="6" w16cid:durableId="1577010935">
    <w:abstractNumId w:val="15"/>
  </w:num>
  <w:num w:numId="7" w16cid:durableId="892157489">
    <w:abstractNumId w:val="2"/>
  </w:num>
  <w:num w:numId="8" w16cid:durableId="967779055">
    <w:abstractNumId w:val="0"/>
  </w:num>
  <w:num w:numId="9" w16cid:durableId="1640644786">
    <w:abstractNumId w:val="14"/>
  </w:num>
  <w:num w:numId="10" w16cid:durableId="343671852">
    <w:abstractNumId w:val="1"/>
  </w:num>
  <w:num w:numId="11" w16cid:durableId="154538879">
    <w:abstractNumId w:val="3"/>
  </w:num>
  <w:num w:numId="12" w16cid:durableId="1874463504">
    <w:abstractNumId w:val="18"/>
  </w:num>
  <w:num w:numId="13" w16cid:durableId="220991663">
    <w:abstractNumId w:val="13"/>
  </w:num>
  <w:num w:numId="14" w16cid:durableId="250510431">
    <w:abstractNumId w:val="16"/>
  </w:num>
  <w:num w:numId="15" w16cid:durableId="37435628">
    <w:abstractNumId w:val="17"/>
  </w:num>
  <w:num w:numId="16" w16cid:durableId="541600100">
    <w:abstractNumId w:val="5"/>
  </w:num>
  <w:num w:numId="17" w16cid:durableId="1371110920">
    <w:abstractNumId w:val="10"/>
  </w:num>
  <w:num w:numId="18" w16cid:durableId="293489196">
    <w:abstractNumId w:val="11"/>
  </w:num>
  <w:num w:numId="19" w16cid:durableId="9595345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A8"/>
    <w:rsid w:val="00015442"/>
    <w:rsid w:val="00055099"/>
    <w:rsid w:val="00065266"/>
    <w:rsid w:val="00072527"/>
    <w:rsid w:val="00081F75"/>
    <w:rsid w:val="00090185"/>
    <w:rsid w:val="000937BF"/>
    <w:rsid w:val="000B3275"/>
    <w:rsid w:val="000E56CB"/>
    <w:rsid w:val="000F506C"/>
    <w:rsid w:val="0014632B"/>
    <w:rsid w:val="00154010"/>
    <w:rsid w:val="0015461D"/>
    <w:rsid w:val="001B228F"/>
    <w:rsid w:val="001B2643"/>
    <w:rsid w:val="001B4DAD"/>
    <w:rsid w:val="001C4899"/>
    <w:rsid w:val="001D4A5B"/>
    <w:rsid w:val="001E2778"/>
    <w:rsid w:val="001F42FE"/>
    <w:rsid w:val="00221565"/>
    <w:rsid w:val="00244BE5"/>
    <w:rsid w:val="003309A7"/>
    <w:rsid w:val="00355B76"/>
    <w:rsid w:val="00394998"/>
    <w:rsid w:val="003B22DA"/>
    <w:rsid w:val="003C62FF"/>
    <w:rsid w:val="003E7FCB"/>
    <w:rsid w:val="003F05F7"/>
    <w:rsid w:val="0042038B"/>
    <w:rsid w:val="00442089"/>
    <w:rsid w:val="00442EFC"/>
    <w:rsid w:val="00443F1D"/>
    <w:rsid w:val="00470CDC"/>
    <w:rsid w:val="00472FCD"/>
    <w:rsid w:val="004960F6"/>
    <w:rsid w:val="004F0F85"/>
    <w:rsid w:val="005225AC"/>
    <w:rsid w:val="00525097"/>
    <w:rsid w:val="0054265A"/>
    <w:rsid w:val="00581977"/>
    <w:rsid w:val="00587325"/>
    <w:rsid w:val="005918E6"/>
    <w:rsid w:val="005C2F3B"/>
    <w:rsid w:val="005D6BEB"/>
    <w:rsid w:val="006217CF"/>
    <w:rsid w:val="00633AF9"/>
    <w:rsid w:val="00633CEB"/>
    <w:rsid w:val="00635F71"/>
    <w:rsid w:val="006432AB"/>
    <w:rsid w:val="0065366D"/>
    <w:rsid w:val="00653ED1"/>
    <w:rsid w:val="00657234"/>
    <w:rsid w:val="00664BA0"/>
    <w:rsid w:val="006813F2"/>
    <w:rsid w:val="006B5626"/>
    <w:rsid w:val="006C4883"/>
    <w:rsid w:val="006C5292"/>
    <w:rsid w:val="006D6297"/>
    <w:rsid w:val="00756B96"/>
    <w:rsid w:val="00786DBF"/>
    <w:rsid w:val="007C0A9E"/>
    <w:rsid w:val="007C3BC2"/>
    <w:rsid w:val="0080408C"/>
    <w:rsid w:val="008334F7"/>
    <w:rsid w:val="008578FC"/>
    <w:rsid w:val="00881011"/>
    <w:rsid w:val="008B6F4C"/>
    <w:rsid w:val="008D5373"/>
    <w:rsid w:val="009029B5"/>
    <w:rsid w:val="00917045"/>
    <w:rsid w:val="0092121E"/>
    <w:rsid w:val="00957EE8"/>
    <w:rsid w:val="009A1F0F"/>
    <w:rsid w:val="009B238F"/>
    <w:rsid w:val="009C6161"/>
    <w:rsid w:val="00A51CA8"/>
    <w:rsid w:val="00A66064"/>
    <w:rsid w:val="00A70660"/>
    <w:rsid w:val="00A74353"/>
    <w:rsid w:val="00AD6C6D"/>
    <w:rsid w:val="00B5580F"/>
    <w:rsid w:val="00B765EC"/>
    <w:rsid w:val="00B9355F"/>
    <w:rsid w:val="00B97856"/>
    <w:rsid w:val="00C05C86"/>
    <w:rsid w:val="00C34EF2"/>
    <w:rsid w:val="00C76D3D"/>
    <w:rsid w:val="00CC2B5F"/>
    <w:rsid w:val="00CF22FE"/>
    <w:rsid w:val="00D115E5"/>
    <w:rsid w:val="00D35ED0"/>
    <w:rsid w:val="00D373AE"/>
    <w:rsid w:val="00D377E1"/>
    <w:rsid w:val="00D45146"/>
    <w:rsid w:val="00D63B6E"/>
    <w:rsid w:val="00D64111"/>
    <w:rsid w:val="00D826C7"/>
    <w:rsid w:val="00D8786D"/>
    <w:rsid w:val="00D94280"/>
    <w:rsid w:val="00E063CD"/>
    <w:rsid w:val="00E35729"/>
    <w:rsid w:val="00E672B9"/>
    <w:rsid w:val="00E876EA"/>
    <w:rsid w:val="00E975BC"/>
    <w:rsid w:val="00EA0183"/>
    <w:rsid w:val="00EA09E5"/>
    <w:rsid w:val="00EB7EA3"/>
    <w:rsid w:val="00ED21E3"/>
    <w:rsid w:val="00EE71E3"/>
    <w:rsid w:val="00F021A2"/>
    <w:rsid w:val="00F04E79"/>
    <w:rsid w:val="00F32FB2"/>
    <w:rsid w:val="00F3397C"/>
    <w:rsid w:val="00F5752A"/>
    <w:rsid w:val="00F75EE2"/>
    <w:rsid w:val="00F9578C"/>
    <w:rsid w:val="00FA32FE"/>
    <w:rsid w:val="00FA4092"/>
    <w:rsid w:val="00FE43E4"/>
    <w:rsid w:val="00FE6D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DA6E"/>
  <w15:chartTrackingRefBased/>
  <w15:docId w15:val="{80FACE70-D013-F542-8ECA-D4402A07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5BC"/>
    <w:pPr>
      <w:ind w:left="720"/>
      <w:contextualSpacing/>
    </w:pPr>
  </w:style>
  <w:style w:type="character" w:styleId="Hyperlink">
    <w:name w:val="Hyperlink"/>
    <w:basedOn w:val="DefaultParagraphFont"/>
    <w:uiPriority w:val="99"/>
    <w:unhideWhenUsed/>
    <w:rsid w:val="0080408C"/>
    <w:rPr>
      <w:color w:val="0563C1" w:themeColor="hyperlink"/>
      <w:u w:val="single"/>
    </w:rPr>
  </w:style>
  <w:style w:type="character" w:styleId="UnresolvedMention">
    <w:name w:val="Unresolved Mention"/>
    <w:basedOn w:val="DefaultParagraphFont"/>
    <w:uiPriority w:val="99"/>
    <w:semiHidden/>
    <w:unhideWhenUsed/>
    <w:rsid w:val="0080408C"/>
    <w:rPr>
      <w:color w:val="605E5C"/>
      <w:shd w:val="clear" w:color="auto" w:fill="E1DFDD"/>
    </w:rPr>
  </w:style>
  <w:style w:type="character" w:styleId="HTMLCode">
    <w:name w:val="HTML Code"/>
    <w:basedOn w:val="DefaultParagraphFont"/>
    <w:uiPriority w:val="99"/>
    <w:semiHidden/>
    <w:unhideWhenUsed/>
    <w:rsid w:val="0080408C"/>
    <w:rPr>
      <w:rFonts w:ascii="Courier New" w:eastAsia="Times New Roman" w:hAnsi="Courier New" w:cs="Courier New"/>
      <w:sz w:val="20"/>
      <w:szCs w:val="20"/>
    </w:rPr>
  </w:style>
  <w:style w:type="character" w:styleId="Strong">
    <w:name w:val="Strong"/>
    <w:basedOn w:val="DefaultParagraphFont"/>
    <w:uiPriority w:val="22"/>
    <w:qFormat/>
    <w:rsid w:val="005918E6"/>
    <w:rPr>
      <w:b/>
      <w:bCs/>
    </w:rPr>
  </w:style>
  <w:style w:type="character" w:styleId="FollowedHyperlink">
    <w:name w:val="FollowedHyperlink"/>
    <w:basedOn w:val="DefaultParagraphFont"/>
    <w:uiPriority w:val="99"/>
    <w:semiHidden/>
    <w:unhideWhenUsed/>
    <w:rsid w:val="00587325"/>
    <w:rPr>
      <w:color w:val="954F72" w:themeColor="followedHyperlink"/>
      <w:u w:val="single"/>
    </w:rPr>
  </w:style>
  <w:style w:type="character" w:customStyle="1" w:styleId="application">
    <w:name w:val="application"/>
    <w:basedOn w:val="DefaultParagraphFont"/>
    <w:rsid w:val="0014632B"/>
  </w:style>
  <w:style w:type="paragraph" w:styleId="Header">
    <w:name w:val="header"/>
    <w:basedOn w:val="Normal"/>
    <w:link w:val="HeaderChar"/>
    <w:uiPriority w:val="99"/>
    <w:unhideWhenUsed/>
    <w:rsid w:val="00472FCD"/>
    <w:pPr>
      <w:tabs>
        <w:tab w:val="center" w:pos="4513"/>
        <w:tab w:val="right" w:pos="9026"/>
      </w:tabs>
    </w:pPr>
  </w:style>
  <w:style w:type="character" w:customStyle="1" w:styleId="HeaderChar">
    <w:name w:val="Header Char"/>
    <w:basedOn w:val="DefaultParagraphFont"/>
    <w:link w:val="Header"/>
    <w:uiPriority w:val="99"/>
    <w:rsid w:val="00472FCD"/>
  </w:style>
  <w:style w:type="paragraph" w:styleId="Footer">
    <w:name w:val="footer"/>
    <w:basedOn w:val="Normal"/>
    <w:link w:val="FooterChar"/>
    <w:uiPriority w:val="99"/>
    <w:unhideWhenUsed/>
    <w:rsid w:val="00472FCD"/>
    <w:pPr>
      <w:tabs>
        <w:tab w:val="center" w:pos="4513"/>
        <w:tab w:val="right" w:pos="9026"/>
      </w:tabs>
    </w:pPr>
  </w:style>
  <w:style w:type="character" w:customStyle="1" w:styleId="FooterChar">
    <w:name w:val="Footer Char"/>
    <w:basedOn w:val="DefaultParagraphFont"/>
    <w:link w:val="Footer"/>
    <w:uiPriority w:val="99"/>
    <w:rsid w:val="00472FCD"/>
  </w:style>
  <w:style w:type="paragraph" w:styleId="NormalWeb">
    <w:name w:val="Normal (Web)"/>
    <w:basedOn w:val="Normal"/>
    <w:uiPriority w:val="99"/>
    <w:semiHidden/>
    <w:unhideWhenUsed/>
    <w:rsid w:val="000E56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51605">
      <w:bodyDiv w:val="1"/>
      <w:marLeft w:val="0"/>
      <w:marRight w:val="0"/>
      <w:marTop w:val="0"/>
      <w:marBottom w:val="0"/>
      <w:divBdr>
        <w:top w:val="none" w:sz="0" w:space="0" w:color="auto"/>
        <w:left w:val="none" w:sz="0" w:space="0" w:color="auto"/>
        <w:bottom w:val="none" w:sz="0" w:space="0" w:color="auto"/>
        <w:right w:val="none" w:sz="0" w:space="0" w:color="auto"/>
      </w:divBdr>
    </w:div>
    <w:div w:id="371420593">
      <w:bodyDiv w:val="1"/>
      <w:marLeft w:val="0"/>
      <w:marRight w:val="0"/>
      <w:marTop w:val="0"/>
      <w:marBottom w:val="0"/>
      <w:divBdr>
        <w:top w:val="none" w:sz="0" w:space="0" w:color="auto"/>
        <w:left w:val="none" w:sz="0" w:space="0" w:color="auto"/>
        <w:bottom w:val="none" w:sz="0" w:space="0" w:color="auto"/>
        <w:right w:val="none" w:sz="0" w:space="0" w:color="auto"/>
      </w:divBdr>
    </w:div>
    <w:div w:id="710230047">
      <w:bodyDiv w:val="1"/>
      <w:marLeft w:val="0"/>
      <w:marRight w:val="0"/>
      <w:marTop w:val="0"/>
      <w:marBottom w:val="0"/>
      <w:divBdr>
        <w:top w:val="none" w:sz="0" w:space="0" w:color="auto"/>
        <w:left w:val="none" w:sz="0" w:space="0" w:color="auto"/>
        <w:bottom w:val="none" w:sz="0" w:space="0" w:color="auto"/>
        <w:right w:val="none" w:sz="0" w:space="0" w:color="auto"/>
      </w:divBdr>
    </w:div>
    <w:div w:id="164010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stgresql.org/docs/current/runtime-config-connection.html"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blogs.oracle.com/dataintegration/post/seamlessly-migrate-an-onpremise-postgresql-database-to-oci-database-with-postgresql-online-with-oci-goldengate" TargetMode="External"/><Relationship Id="rId47" Type="http://schemas.openxmlformats.org/officeDocument/2006/relationships/footer" Target="footer1.xml"/><Relationship Id="rId7" Type="http://schemas.openxmlformats.org/officeDocument/2006/relationships/hyperlink" Target="mailto:shadab.mohammad@oracle.com"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docs.oracle.com/en/middleware/goldengate/core/21.3/coredoc/prepare-postgresql.html" TargetMode="External"/><Relationship Id="rId5" Type="http://schemas.openxmlformats.org/officeDocument/2006/relationships/footnotes" Target="footnotes.xml"/><Relationship Id="rId15" Type="http://schemas.openxmlformats.org/officeDocument/2006/relationships/hyperlink" Target="https://docs.oracle.com/en/cloud/paas/goldengate-service/bozng/"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cs.oracle.com/en/cloud/paas/goldengate-service/aemli/"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postgresql.org/docs/current/runtime-config-connection.html"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blogs.oracle.com/dataintegration/post/postgresql-to-autonomous-database-replication-using-goldengate"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neon.tech/postgresql/postgresql-getting-started/postgresql-sample-databas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oracle.com/en/middleware/goldengate/core/21.3/coredoc/prepare-postgresql-understanding-whats-supported.html" TargetMode="External"/><Relationship Id="rId20" Type="http://schemas.openxmlformats.org/officeDocument/2006/relationships/image" Target="media/image9.png"/><Relationship Id="rId41" Type="http://schemas.openxmlformats.org/officeDocument/2006/relationships/hyperlink" Target="https://docs.oracle.com/en/middleware/goldengate/core/21.3/gghdb/add-initial-load-extract-postgresql.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21</Pages>
  <Words>751</Words>
  <Characters>10022</Characters>
  <Application>Microsoft Office Word</Application>
  <DocSecurity>0</DocSecurity>
  <Lines>250</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Mohammad</dc:creator>
  <cp:keywords/>
  <dc:description/>
  <cp:lastModifiedBy>Shadab Mohammad</cp:lastModifiedBy>
  <cp:revision>100</cp:revision>
  <dcterms:created xsi:type="dcterms:W3CDTF">2023-11-08T06:03:00Z</dcterms:created>
  <dcterms:modified xsi:type="dcterms:W3CDTF">2024-12-12T08:00:00Z</dcterms:modified>
</cp:coreProperties>
</file>