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3A162" w14:textId="437E0FF6" w:rsidR="00FB4B54" w:rsidRPr="00F22FDF" w:rsidRDefault="002D02D2">
      <w:pPr>
        <w:rPr>
          <w:b/>
          <w:bCs/>
        </w:rPr>
      </w:pPr>
      <w:r w:rsidRPr="00F22FDF">
        <w:rPr>
          <w:b/>
          <w:bCs/>
        </w:rPr>
        <w:t>Shadee Tabasi</w:t>
      </w:r>
    </w:p>
    <w:p w14:paraId="56373897" w14:textId="11A22E59" w:rsidR="002D02D2" w:rsidRPr="00F22FDF" w:rsidRDefault="002D02D2">
      <w:pPr>
        <w:rPr>
          <w:b/>
          <w:bCs/>
        </w:rPr>
      </w:pPr>
      <w:r w:rsidRPr="00F22FDF">
        <w:rPr>
          <w:b/>
          <w:bCs/>
        </w:rPr>
        <w:t>Excel Homework: Kickstart My Chart</w:t>
      </w:r>
      <w:r w:rsidR="000016F3" w:rsidRPr="00F22FDF">
        <w:rPr>
          <w:b/>
          <w:bCs/>
        </w:rPr>
        <w:t xml:space="preserve"> + Bonus</w:t>
      </w:r>
    </w:p>
    <w:p w14:paraId="75732270" w14:textId="6EE72378" w:rsidR="00F22FDF" w:rsidRPr="00F22FDF" w:rsidRDefault="002D02D2">
      <w:pPr>
        <w:rPr>
          <w:b/>
          <w:bCs/>
        </w:rPr>
      </w:pPr>
      <w:r w:rsidRPr="00F22FDF">
        <w:rPr>
          <w:b/>
          <w:bCs/>
        </w:rPr>
        <w:t>November 10, 2020</w:t>
      </w:r>
    </w:p>
    <w:p w14:paraId="23C92E3F" w14:textId="2924BBD5" w:rsidR="002D02D2" w:rsidRDefault="002D02D2"/>
    <w:sdt>
      <w:sdtPr>
        <w:rPr>
          <w:rFonts w:asciiTheme="minorHAnsi" w:eastAsiaTheme="minorHAnsi" w:hAnsiTheme="minorHAnsi" w:cstheme="minorBidi"/>
          <w:b w:val="0"/>
          <w:bCs w:val="0"/>
          <w:color w:val="auto"/>
          <w:sz w:val="24"/>
          <w:szCs w:val="24"/>
        </w:rPr>
        <w:id w:val="1066378361"/>
        <w:docPartObj>
          <w:docPartGallery w:val="Table of Contents"/>
          <w:docPartUnique/>
        </w:docPartObj>
      </w:sdtPr>
      <w:sdtEndPr>
        <w:rPr>
          <w:noProof/>
        </w:rPr>
      </w:sdtEndPr>
      <w:sdtContent>
        <w:p w14:paraId="75F4C36D" w14:textId="5E71A441" w:rsidR="00F9325C" w:rsidRDefault="00F9325C">
          <w:pPr>
            <w:pStyle w:val="TOCHeading"/>
          </w:pPr>
          <w:r>
            <w:t>Table of Contents</w:t>
          </w:r>
        </w:p>
        <w:p w14:paraId="4E8933A0" w14:textId="372DD9CE" w:rsidR="00F22FDF" w:rsidRDefault="00F9325C">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5998589" w:history="1">
            <w:r w:rsidR="00F22FDF" w:rsidRPr="003910E3">
              <w:rPr>
                <w:rStyle w:val="Hyperlink"/>
                <w:noProof/>
              </w:rPr>
              <w:t>Primary Excel Homework</w:t>
            </w:r>
            <w:r w:rsidR="00F22FDF">
              <w:rPr>
                <w:noProof/>
                <w:webHidden/>
              </w:rPr>
              <w:tab/>
            </w:r>
            <w:r w:rsidR="00F22FDF">
              <w:rPr>
                <w:noProof/>
                <w:webHidden/>
              </w:rPr>
              <w:fldChar w:fldCharType="begin"/>
            </w:r>
            <w:r w:rsidR="00F22FDF">
              <w:rPr>
                <w:noProof/>
                <w:webHidden/>
              </w:rPr>
              <w:instrText xml:space="preserve"> PAGEREF _Toc55998589 \h </w:instrText>
            </w:r>
            <w:r w:rsidR="00F22FDF">
              <w:rPr>
                <w:noProof/>
                <w:webHidden/>
              </w:rPr>
            </w:r>
            <w:r w:rsidR="00F22FDF">
              <w:rPr>
                <w:noProof/>
                <w:webHidden/>
              </w:rPr>
              <w:fldChar w:fldCharType="separate"/>
            </w:r>
            <w:r w:rsidR="00F22FDF">
              <w:rPr>
                <w:noProof/>
                <w:webHidden/>
              </w:rPr>
              <w:t>1</w:t>
            </w:r>
            <w:r w:rsidR="00F22FDF">
              <w:rPr>
                <w:noProof/>
                <w:webHidden/>
              </w:rPr>
              <w:fldChar w:fldCharType="end"/>
            </w:r>
          </w:hyperlink>
        </w:p>
        <w:p w14:paraId="008E5AE5" w14:textId="32D3356E" w:rsidR="00F22FDF" w:rsidRDefault="00F22FDF">
          <w:pPr>
            <w:pStyle w:val="TOC2"/>
            <w:tabs>
              <w:tab w:val="right" w:leader="dot" w:pos="9350"/>
            </w:tabs>
            <w:rPr>
              <w:rFonts w:eastAsiaTheme="minorEastAsia" w:cstheme="minorBidi"/>
              <w:b w:val="0"/>
              <w:bCs w:val="0"/>
              <w:noProof/>
              <w:sz w:val="24"/>
              <w:szCs w:val="24"/>
            </w:rPr>
          </w:pPr>
          <w:hyperlink w:anchor="_Toc55998590" w:history="1">
            <w:r w:rsidRPr="003910E3">
              <w:rPr>
                <w:rStyle w:val="Hyperlink"/>
                <w:noProof/>
              </w:rPr>
              <w:t>Given the provided data, what are three conclusions we can draw about Kickstarter campaigns?</w:t>
            </w:r>
            <w:r>
              <w:rPr>
                <w:noProof/>
                <w:webHidden/>
              </w:rPr>
              <w:tab/>
            </w:r>
            <w:r>
              <w:rPr>
                <w:noProof/>
                <w:webHidden/>
              </w:rPr>
              <w:fldChar w:fldCharType="begin"/>
            </w:r>
            <w:r>
              <w:rPr>
                <w:noProof/>
                <w:webHidden/>
              </w:rPr>
              <w:instrText xml:space="preserve"> PAGEREF _Toc55998590 \h </w:instrText>
            </w:r>
            <w:r>
              <w:rPr>
                <w:noProof/>
                <w:webHidden/>
              </w:rPr>
            </w:r>
            <w:r>
              <w:rPr>
                <w:noProof/>
                <w:webHidden/>
              </w:rPr>
              <w:fldChar w:fldCharType="separate"/>
            </w:r>
            <w:r>
              <w:rPr>
                <w:noProof/>
                <w:webHidden/>
              </w:rPr>
              <w:t>1</w:t>
            </w:r>
            <w:r>
              <w:rPr>
                <w:noProof/>
                <w:webHidden/>
              </w:rPr>
              <w:fldChar w:fldCharType="end"/>
            </w:r>
          </w:hyperlink>
        </w:p>
        <w:p w14:paraId="7041A787" w14:textId="00F2888E" w:rsidR="00F22FDF" w:rsidRDefault="00F22FDF">
          <w:pPr>
            <w:pStyle w:val="TOC2"/>
            <w:tabs>
              <w:tab w:val="right" w:leader="dot" w:pos="9350"/>
            </w:tabs>
            <w:rPr>
              <w:rFonts w:eastAsiaTheme="minorEastAsia" w:cstheme="minorBidi"/>
              <w:b w:val="0"/>
              <w:bCs w:val="0"/>
              <w:noProof/>
              <w:sz w:val="24"/>
              <w:szCs w:val="24"/>
            </w:rPr>
          </w:pPr>
          <w:hyperlink w:anchor="_Toc55998591" w:history="1">
            <w:r w:rsidRPr="003910E3">
              <w:rPr>
                <w:rStyle w:val="Hyperlink"/>
                <w:noProof/>
              </w:rPr>
              <w:t>What are some limitations of this dataset?</w:t>
            </w:r>
            <w:r>
              <w:rPr>
                <w:noProof/>
                <w:webHidden/>
              </w:rPr>
              <w:tab/>
            </w:r>
            <w:r>
              <w:rPr>
                <w:noProof/>
                <w:webHidden/>
              </w:rPr>
              <w:fldChar w:fldCharType="begin"/>
            </w:r>
            <w:r>
              <w:rPr>
                <w:noProof/>
                <w:webHidden/>
              </w:rPr>
              <w:instrText xml:space="preserve"> PAGEREF _Toc55998591 \h </w:instrText>
            </w:r>
            <w:r>
              <w:rPr>
                <w:noProof/>
                <w:webHidden/>
              </w:rPr>
            </w:r>
            <w:r>
              <w:rPr>
                <w:noProof/>
                <w:webHidden/>
              </w:rPr>
              <w:fldChar w:fldCharType="separate"/>
            </w:r>
            <w:r>
              <w:rPr>
                <w:noProof/>
                <w:webHidden/>
              </w:rPr>
              <w:t>1</w:t>
            </w:r>
            <w:r>
              <w:rPr>
                <w:noProof/>
                <w:webHidden/>
              </w:rPr>
              <w:fldChar w:fldCharType="end"/>
            </w:r>
          </w:hyperlink>
        </w:p>
        <w:p w14:paraId="21C4E9EC" w14:textId="63741DD1" w:rsidR="00F22FDF" w:rsidRDefault="00F22FDF">
          <w:pPr>
            <w:pStyle w:val="TOC2"/>
            <w:tabs>
              <w:tab w:val="right" w:leader="dot" w:pos="9350"/>
            </w:tabs>
            <w:rPr>
              <w:rFonts w:eastAsiaTheme="minorEastAsia" w:cstheme="minorBidi"/>
              <w:b w:val="0"/>
              <w:bCs w:val="0"/>
              <w:noProof/>
              <w:sz w:val="24"/>
              <w:szCs w:val="24"/>
            </w:rPr>
          </w:pPr>
          <w:hyperlink w:anchor="_Toc55998592" w:history="1">
            <w:r w:rsidRPr="003910E3">
              <w:rPr>
                <w:rStyle w:val="Hyperlink"/>
                <w:noProof/>
              </w:rPr>
              <w:t>What are some other possible tables and/or graphs that we should create?</w:t>
            </w:r>
            <w:r>
              <w:rPr>
                <w:noProof/>
                <w:webHidden/>
              </w:rPr>
              <w:tab/>
            </w:r>
            <w:r>
              <w:rPr>
                <w:noProof/>
                <w:webHidden/>
              </w:rPr>
              <w:fldChar w:fldCharType="begin"/>
            </w:r>
            <w:r>
              <w:rPr>
                <w:noProof/>
                <w:webHidden/>
              </w:rPr>
              <w:instrText xml:space="preserve"> PAGEREF _Toc55998592 \h </w:instrText>
            </w:r>
            <w:r>
              <w:rPr>
                <w:noProof/>
                <w:webHidden/>
              </w:rPr>
            </w:r>
            <w:r>
              <w:rPr>
                <w:noProof/>
                <w:webHidden/>
              </w:rPr>
              <w:fldChar w:fldCharType="separate"/>
            </w:r>
            <w:r>
              <w:rPr>
                <w:noProof/>
                <w:webHidden/>
              </w:rPr>
              <w:t>2</w:t>
            </w:r>
            <w:r>
              <w:rPr>
                <w:noProof/>
                <w:webHidden/>
              </w:rPr>
              <w:fldChar w:fldCharType="end"/>
            </w:r>
          </w:hyperlink>
        </w:p>
        <w:p w14:paraId="1A4EB5C3" w14:textId="76BB7AE1" w:rsidR="00F22FDF" w:rsidRDefault="00F22FDF">
          <w:pPr>
            <w:pStyle w:val="TOC1"/>
            <w:tabs>
              <w:tab w:val="right" w:leader="dot" w:pos="9350"/>
            </w:tabs>
            <w:rPr>
              <w:rFonts w:eastAsiaTheme="minorEastAsia" w:cstheme="minorBidi"/>
              <w:b w:val="0"/>
              <w:bCs w:val="0"/>
              <w:i w:val="0"/>
              <w:iCs w:val="0"/>
              <w:noProof/>
            </w:rPr>
          </w:pPr>
          <w:hyperlink w:anchor="_Toc55998593" w:history="1">
            <w:r w:rsidRPr="003910E3">
              <w:rPr>
                <w:rStyle w:val="Hyperlink"/>
                <w:noProof/>
              </w:rPr>
              <w:t>Bonus Statistical Analysis</w:t>
            </w:r>
            <w:r>
              <w:rPr>
                <w:noProof/>
                <w:webHidden/>
              </w:rPr>
              <w:tab/>
            </w:r>
            <w:r>
              <w:rPr>
                <w:noProof/>
                <w:webHidden/>
              </w:rPr>
              <w:fldChar w:fldCharType="begin"/>
            </w:r>
            <w:r>
              <w:rPr>
                <w:noProof/>
                <w:webHidden/>
              </w:rPr>
              <w:instrText xml:space="preserve"> PAGEREF _Toc55998593 \h </w:instrText>
            </w:r>
            <w:r>
              <w:rPr>
                <w:noProof/>
                <w:webHidden/>
              </w:rPr>
            </w:r>
            <w:r>
              <w:rPr>
                <w:noProof/>
                <w:webHidden/>
              </w:rPr>
              <w:fldChar w:fldCharType="separate"/>
            </w:r>
            <w:r>
              <w:rPr>
                <w:noProof/>
                <w:webHidden/>
              </w:rPr>
              <w:t>3</w:t>
            </w:r>
            <w:r>
              <w:rPr>
                <w:noProof/>
                <w:webHidden/>
              </w:rPr>
              <w:fldChar w:fldCharType="end"/>
            </w:r>
          </w:hyperlink>
        </w:p>
        <w:p w14:paraId="589FC810" w14:textId="15EB4E34" w:rsidR="00F22FDF" w:rsidRDefault="00F22FDF">
          <w:pPr>
            <w:pStyle w:val="TOC2"/>
            <w:tabs>
              <w:tab w:val="right" w:leader="dot" w:pos="9350"/>
            </w:tabs>
            <w:rPr>
              <w:rFonts w:eastAsiaTheme="minorEastAsia" w:cstheme="minorBidi"/>
              <w:b w:val="0"/>
              <w:bCs w:val="0"/>
              <w:noProof/>
              <w:sz w:val="24"/>
              <w:szCs w:val="24"/>
            </w:rPr>
          </w:pPr>
          <w:hyperlink w:anchor="_Toc55998594" w:history="1">
            <w:r w:rsidRPr="003910E3">
              <w:rPr>
                <w:rStyle w:val="Hyperlink"/>
                <w:noProof/>
              </w:rPr>
              <w:t>In the bonus statistical analysis exercise, determine whether the mean or median summarizes the data more meaningfully.</w:t>
            </w:r>
            <w:r>
              <w:rPr>
                <w:noProof/>
                <w:webHidden/>
              </w:rPr>
              <w:tab/>
            </w:r>
            <w:r>
              <w:rPr>
                <w:noProof/>
                <w:webHidden/>
              </w:rPr>
              <w:fldChar w:fldCharType="begin"/>
            </w:r>
            <w:r>
              <w:rPr>
                <w:noProof/>
                <w:webHidden/>
              </w:rPr>
              <w:instrText xml:space="preserve"> PAGEREF _Toc55998594 \h </w:instrText>
            </w:r>
            <w:r>
              <w:rPr>
                <w:noProof/>
                <w:webHidden/>
              </w:rPr>
            </w:r>
            <w:r>
              <w:rPr>
                <w:noProof/>
                <w:webHidden/>
              </w:rPr>
              <w:fldChar w:fldCharType="separate"/>
            </w:r>
            <w:r>
              <w:rPr>
                <w:noProof/>
                <w:webHidden/>
              </w:rPr>
              <w:t>3</w:t>
            </w:r>
            <w:r>
              <w:rPr>
                <w:noProof/>
                <w:webHidden/>
              </w:rPr>
              <w:fldChar w:fldCharType="end"/>
            </w:r>
          </w:hyperlink>
        </w:p>
        <w:p w14:paraId="04CAFFEF" w14:textId="29815551" w:rsidR="00F22FDF" w:rsidRDefault="00F22FDF">
          <w:pPr>
            <w:pStyle w:val="TOC2"/>
            <w:tabs>
              <w:tab w:val="right" w:leader="dot" w:pos="9350"/>
            </w:tabs>
            <w:rPr>
              <w:rFonts w:eastAsiaTheme="minorEastAsia" w:cstheme="minorBidi"/>
              <w:b w:val="0"/>
              <w:bCs w:val="0"/>
              <w:noProof/>
              <w:sz w:val="24"/>
              <w:szCs w:val="24"/>
            </w:rPr>
          </w:pPr>
          <w:hyperlink w:anchor="_Toc55998595" w:history="1">
            <w:r w:rsidRPr="003910E3">
              <w:rPr>
                <w:rStyle w:val="Hyperlink"/>
                <w:noProof/>
              </w:rPr>
              <w:t>Use your data to determine if there is more variability with successful or unsuccessful campaigns. Does this make sense? Why or why not?</w:t>
            </w:r>
            <w:r>
              <w:rPr>
                <w:noProof/>
                <w:webHidden/>
              </w:rPr>
              <w:tab/>
            </w:r>
            <w:r>
              <w:rPr>
                <w:noProof/>
                <w:webHidden/>
              </w:rPr>
              <w:fldChar w:fldCharType="begin"/>
            </w:r>
            <w:r>
              <w:rPr>
                <w:noProof/>
                <w:webHidden/>
              </w:rPr>
              <w:instrText xml:space="preserve"> PAGEREF _Toc55998595 \h </w:instrText>
            </w:r>
            <w:r>
              <w:rPr>
                <w:noProof/>
                <w:webHidden/>
              </w:rPr>
            </w:r>
            <w:r>
              <w:rPr>
                <w:noProof/>
                <w:webHidden/>
              </w:rPr>
              <w:fldChar w:fldCharType="separate"/>
            </w:r>
            <w:r>
              <w:rPr>
                <w:noProof/>
                <w:webHidden/>
              </w:rPr>
              <w:t>4</w:t>
            </w:r>
            <w:r>
              <w:rPr>
                <w:noProof/>
                <w:webHidden/>
              </w:rPr>
              <w:fldChar w:fldCharType="end"/>
            </w:r>
          </w:hyperlink>
        </w:p>
        <w:p w14:paraId="49FA2442" w14:textId="7AC9196F" w:rsidR="00F9325C" w:rsidRDefault="00F9325C">
          <w:r>
            <w:rPr>
              <w:b/>
              <w:bCs/>
              <w:noProof/>
            </w:rPr>
            <w:fldChar w:fldCharType="end"/>
          </w:r>
        </w:p>
      </w:sdtContent>
    </w:sdt>
    <w:p w14:paraId="01469D5E" w14:textId="0E5B2B0A" w:rsidR="002D02D2" w:rsidRDefault="000016F3" w:rsidP="000016F3">
      <w:pPr>
        <w:pStyle w:val="Heading1"/>
      </w:pPr>
      <w:bookmarkStart w:id="0" w:name="_Toc55998589"/>
      <w:r>
        <w:t>Primary Excel Homework</w:t>
      </w:r>
      <w:bookmarkEnd w:id="0"/>
    </w:p>
    <w:p w14:paraId="5A8EE151" w14:textId="77777777" w:rsidR="000016F3" w:rsidRPr="000016F3" w:rsidRDefault="000016F3" w:rsidP="000016F3"/>
    <w:p w14:paraId="1147961F" w14:textId="3666D397" w:rsidR="00F9325C" w:rsidRDefault="002D02D2" w:rsidP="000016F3">
      <w:pPr>
        <w:pStyle w:val="Heading2"/>
      </w:pPr>
      <w:bookmarkStart w:id="1" w:name="_Toc55998590"/>
      <w:r>
        <w:t>Given the provided data, what are three conclusions we can draw about Kickstarter campaigns?</w:t>
      </w:r>
      <w:bookmarkEnd w:id="1"/>
    </w:p>
    <w:p w14:paraId="5C55B5D8" w14:textId="4580DCD7" w:rsidR="00F9325C" w:rsidRDefault="00F9325C" w:rsidP="00F9325C">
      <w:r>
        <w:t>Based on the provided data, we can make the following assumptions:</w:t>
      </w:r>
    </w:p>
    <w:p w14:paraId="7BA4F267" w14:textId="3DB3D04D" w:rsidR="00F9325C" w:rsidRDefault="00F9325C" w:rsidP="00EC4808">
      <w:pPr>
        <w:pStyle w:val="ListParagraph"/>
        <w:numPr>
          <w:ilvl w:val="0"/>
          <w:numId w:val="5"/>
        </w:numPr>
      </w:pPr>
      <w:r>
        <w:t xml:space="preserve">The highest volume of Kickstarter campaigns </w:t>
      </w:r>
      <w:proofErr w:type="gramStart"/>
      <w:r>
        <w:t>appear</w:t>
      </w:r>
      <w:proofErr w:type="gramEnd"/>
      <w:r>
        <w:t xml:space="preserve"> to be theater-related</w:t>
      </w:r>
      <w:r w:rsidR="0087292C">
        <w:t xml:space="preserve"> – both globally and in the US</w:t>
      </w:r>
      <w:r w:rsidR="000C569C">
        <w:t xml:space="preserve"> – signaling a crowded space and market.</w:t>
      </w:r>
      <w:r>
        <w:t xml:space="preserve"> Plays in particular are responsible for the greatest portion of those campaigns</w:t>
      </w:r>
      <w:r w:rsidR="0087292C">
        <w:t>.</w:t>
      </w:r>
    </w:p>
    <w:p w14:paraId="4DDC33F8" w14:textId="77777777" w:rsidR="0049435A" w:rsidRDefault="0049435A" w:rsidP="0049435A">
      <w:pPr>
        <w:pStyle w:val="ListParagraph"/>
      </w:pPr>
    </w:p>
    <w:p w14:paraId="16E7EF41" w14:textId="230C2CA4" w:rsidR="0087292C" w:rsidRDefault="0049435A" w:rsidP="00EC4808">
      <w:pPr>
        <w:pStyle w:val="ListParagraph"/>
        <w:numPr>
          <w:ilvl w:val="0"/>
          <w:numId w:val="5"/>
        </w:numPr>
      </w:pPr>
      <w:r>
        <w:t xml:space="preserve">Journalism </w:t>
      </w:r>
      <w:proofErr w:type="spellStart"/>
      <w:r>
        <w:t>Kickstarters</w:t>
      </w:r>
      <w:proofErr w:type="spellEnd"/>
      <w:r>
        <w:t xml:space="preserve"> have had the least amount of success as all campaigns within this date range appeared to have been canceled.</w:t>
      </w:r>
      <w:r w:rsidR="000C569C">
        <w:t xml:space="preserve"> These </w:t>
      </w:r>
      <w:r w:rsidR="000B0E17">
        <w:t xml:space="preserve">all fall under the sub-category of “audio” and </w:t>
      </w:r>
      <w:r w:rsidR="000C569C">
        <w:t>include radio shows and podcasts.</w:t>
      </w:r>
    </w:p>
    <w:p w14:paraId="2BE54724" w14:textId="77777777" w:rsidR="0049435A" w:rsidRDefault="0049435A" w:rsidP="0049435A">
      <w:pPr>
        <w:pStyle w:val="ListParagraph"/>
      </w:pPr>
    </w:p>
    <w:p w14:paraId="30F0F4F7" w14:textId="0A846A44" w:rsidR="00F9325C" w:rsidRPr="00F9325C" w:rsidRDefault="0049435A" w:rsidP="00EC4808">
      <w:pPr>
        <w:pStyle w:val="ListParagraph"/>
        <w:numPr>
          <w:ilvl w:val="0"/>
          <w:numId w:val="5"/>
        </w:numPr>
      </w:pPr>
      <w:r>
        <w:t>It appears that the number of</w:t>
      </w:r>
      <w:r w:rsidR="000C569C">
        <w:t xml:space="preserve"> successful campaigns decrease over the course of a year – with the most successful months happening in H1 (January 1 – June 30) and a</w:t>
      </w:r>
      <w:r w:rsidR="000B0E17">
        <w:t xml:space="preserve"> </w:t>
      </w:r>
      <w:r w:rsidR="000C569C">
        <w:t>decreasing volume of successful campaigns in H2 (July 1 – December 31).</w:t>
      </w:r>
    </w:p>
    <w:p w14:paraId="1E80D925" w14:textId="5017175D" w:rsidR="002D02D2" w:rsidRDefault="002D02D2" w:rsidP="002D02D2"/>
    <w:p w14:paraId="20E82A19" w14:textId="16B738D3" w:rsidR="002D02D2" w:rsidRDefault="000B0E17" w:rsidP="000016F3">
      <w:pPr>
        <w:pStyle w:val="Heading2"/>
      </w:pPr>
      <w:bookmarkStart w:id="2" w:name="_Toc55998591"/>
      <w:r>
        <w:t>W</w:t>
      </w:r>
      <w:r w:rsidR="002D02D2">
        <w:t>hat are some limitations of this dataset?</w:t>
      </w:r>
      <w:bookmarkEnd w:id="2"/>
    </w:p>
    <w:p w14:paraId="5B04FA59" w14:textId="71054E55" w:rsidR="002D02D2" w:rsidRDefault="000C569C" w:rsidP="00EC4808">
      <w:pPr>
        <w:pStyle w:val="ListParagraph"/>
        <w:numPr>
          <w:ilvl w:val="0"/>
          <w:numId w:val="6"/>
        </w:numPr>
      </w:pPr>
      <w:r>
        <w:t xml:space="preserve">One limitation or irregularity within this data set is that </w:t>
      </w:r>
      <w:r w:rsidR="00EC4808">
        <w:t>some of the years (2017, 2009) are missing data for a few months of the year</w:t>
      </w:r>
      <w:r w:rsidR="00C70444">
        <w:t xml:space="preserve">. This </w:t>
      </w:r>
      <w:r w:rsidR="00EC4808">
        <w:t>may be skewing data – especially in the last line graph</w:t>
      </w:r>
      <w:r w:rsidR="00C70444">
        <w:t xml:space="preserve"> where we are trying to show </w:t>
      </w:r>
      <w:proofErr w:type="spellStart"/>
      <w:r w:rsidR="00C70444">
        <w:t>Kickstarters</w:t>
      </w:r>
      <w:proofErr w:type="spellEnd"/>
      <w:r w:rsidR="00C70444">
        <w:t xml:space="preserve"> over time.</w:t>
      </w:r>
    </w:p>
    <w:p w14:paraId="2F65355D" w14:textId="77777777" w:rsidR="00EC4808" w:rsidRDefault="00EC4808" w:rsidP="00EC4808">
      <w:pPr>
        <w:pStyle w:val="ListParagraph"/>
      </w:pPr>
    </w:p>
    <w:p w14:paraId="35BB6AEA" w14:textId="14ED75EB" w:rsidR="00EC4808" w:rsidRDefault="00EC4808" w:rsidP="00EC4808">
      <w:pPr>
        <w:pStyle w:val="ListParagraph"/>
        <w:numPr>
          <w:ilvl w:val="0"/>
          <w:numId w:val="6"/>
        </w:numPr>
      </w:pPr>
      <w:r>
        <w:lastRenderedPageBreak/>
        <w:t>For storytelling purposes, not knowing the reason for canceled Kickstarter campaigns, may also limit us in how we explain and interpret the data.</w:t>
      </w:r>
    </w:p>
    <w:p w14:paraId="20BE9A08" w14:textId="77777777" w:rsidR="000B0E17" w:rsidRDefault="000B0E17" w:rsidP="000B0E17">
      <w:pPr>
        <w:pStyle w:val="ListParagraph"/>
      </w:pPr>
    </w:p>
    <w:p w14:paraId="74D16939" w14:textId="1E8C567F" w:rsidR="000B0E17" w:rsidRDefault="000B0E17" w:rsidP="00EC4808">
      <w:pPr>
        <w:pStyle w:val="ListParagraph"/>
        <w:numPr>
          <w:ilvl w:val="0"/>
          <w:numId w:val="6"/>
        </w:numPr>
      </w:pPr>
      <w:r>
        <w:t>In comparison to the other “states”, we have a very limited amount of live campaign data to analyze.</w:t>
      </w:r>
    </w:p>
    <w:p w14:paraId="7EDF64F9" w14:textId="77777777" w:rsidR="00C70444" w:rsidRDefault="00C70444" w:rsidP="00C70444">
      <w:pPr>
        <w:pStyle w:val="ListParagraph"/>
      </w:pPr>
    </w:p>
    <w:p w14:paraId="37F2F64B" w14:textId="14D39DC9" w:rsidR="00C70444" w:rsidRDefault="00C70444" w:rsidP="00EC4808">
      <w:pPr>
        <w:pStyle w:val="ListParagraph"/>
        <w:numPr>
          <w:ilvl w:val="0"/>
          <w:numId w:val="6"/>
        </w:numPr>
      </w:pPr>
      <w:r>
        <w:t>In this particular exercise, we hadn’t converted currency to one standard (</w:t>
      </w:r>
      <w:proofErr w:type="gramStart"/>
      <w:r>
        <w:t>e.g.</w:t>
      </w:r>
      <w:proofErr w:type="gramEnd"/>
      <w:r>
        <w:t xml:space="preserve"> AUS to USD) and therefore, we are not comparing apples to apples when talking about campaign investments.</w:t>
      </w:r>
    </w:p>
    <w:p w14:paraId="1558D488" w14:textId="77777777" w:rsidR="000016F3" w:rsidRDefault="000016F3" w:rsidP="000016F3"/>
    <w:p w14:paraId="407B7CC3" w14:textId="2ED0A195" w:rsidR="002D02D2" w:rsidRDefault="002D02D2" w:rsidP="000016F3">
      <w:pPr>
        <w:pStyle w:val="Heading2"/>
      </w:pPr>
      <w:bookmarkStart w:id="3" w:name="_Toc55998592"/>
      <w:r>
        <w:t>What are some other possible tables and/or graphs that we should create?</w:t>
      </w:r>
      <w:bookmarkEnd w:id="3"/>
    </w:p>
    <w:p w14:paraId="2C7D57C7" w14:textId="073DA08C" w:rsidR="00EC4808" w:rsidRDefault="00EC4808">
      <w:r>
        <w:t xml:space="preserve">A </w:t>
      </w:r>
      <w:r w:rsidR="00AB72AC">
        <w:t xml:space="preserve">couple of </w:t>
      </w:r>
      <w:r w:rsidR="000B0E17">
        <w:t>other tables</w:t>
      </w:r>
      <w:r>
        <w:t xml:space="preserve"> and/or graphs that we can create to tell an interesting story with this data se</w:t>
      </w:r>
      <w:r w:rsidR="00995083">
        <w:t>t:</w:t>
      </w:r>
    </w:p>
    <w:p w14:paraId="2D19A882" w14:textId="79CD9600" w:rsidR="00995083" w:rsidRDefault="00EC4808" w:rsidP="00995083">
      <w:pPr>
        <w:pStyle w:val="ListParagraph"/>
        <w:numPr>
          <w:ilvl w:val="0"/>
          <w:numId w:val="4"/>
        </w:numPr>
      </w:pPr>
      <w:r>
        <w:t xml:space="preserve">A table and bar chart that show </w:t>
      </w:r>
      <w:r w:rsidR="00995083">
        <w:t xml:space="preserve">the </w:t>
      </w:r>
      <w:r w:rsidR="00995083" w:rsidRPr="00995083">
        <w:rPr>
          <w:b/>
          <w:bCs/>
        </w:rPr>
        <w:t>average donation per backer by Category</w:t>
      </w:r>
      <w:r w:rsidR="00995083">
        <w:t xml:space="preserve"> could tell us what campaigns people are most likely to invest the greatest amount in. In the example below, we see that technology campaigns received the highest average donation per backer. We can even filter it by country to see how that may fluctuate globally.</w:t>
      </w:r>
    </w:p>
    <w:p w14:paraId="34152E24" w14:textId="6D46C987" w:rsidR="00995083" w:rsidRDefault="00995083" w:rsidP="00995083">
      <w:r w:rsidRPr="00995083">
        <w:rPr>
          <w:noProof/>
        </w:rPr>
        <w:drawing>
          <wp:inline distT="0" distB="0" distL="0" distR="0" wp14:anchorId="7BF5F473" wp14:editId="6CA7C787">
            <wp:extent cx="5943600" cy="2379345"/>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inline>
        </w:drawing>
      </w:r>
    </w:p>
    <w:p w14:paraId="3139EFA5" w14:textId="250F5398" w:rsidR="00995083" w:rsidRDefault="00995083" w:rsidP="00995083"/>
    <w:p w14:paraId="760E4A4B" w14:textId="709D9ECD" w:rsidR="00C70444" w:rsidRDefault="00C70444" w:rsidP="00C70444">
      <w:pPr>
        <w:pStyle w:val="ListParagraph"/>
        <w:numPr>
          <w:ilvl w:val="0"/>
          <w:numId w:val="4"/>
        </w:numPr>
      </w:pPr>
      <w:r>
        <w:t xml:space="preserve">A line graph showing the </w:t>
      </w:r>
      <w:r w:rsidRPr="00C70444">
        <w:rPr>
          <w:b/>
          <w:bCs/>
        </w:rPr>
        <w:t>total amount pledged to Kickstarter campaigns over the years</w:t>
      </w:r>
      <w:r>
        <w:rPr>
          <w:b/>
          <w:bCs/>
        </w:rPr>
        <w:t xml:space="preserve"> </w:t>
      </w:r>
      <w:r>
        <w:t xml:space="preserve">will show us </w:t>
      </w:r>
      <w:r w:rsidR="00AB72AC">
        <w:t xml:space="preserve">trends in backer spending for a specific category or overall. For example, we see </w:t>
      </w:r>
      <w:r>
        <w:t>an increasing amount spent overall over the years, but</w:t>
      </w:r>
      <w:r w:rsidR="00AB72AC">
        <w:t xml:space="preserve"> </w:t>
      </w:r>
      <w:r>
        <w:t>a decreasing amount for specific categories (</w:t>
      </w:r>
      <w:proofErr w:type="gramStart"/>
      <w:r>
        <w:t>e.g.</w:t>
      </w:r>
      <w:proofErr w:type="gramEnd"/>
      <w:r>
        <w:t xml:space="preserve"> journalism). See filters at top which can help us view category-specific data or country-specific data.</w:t>
      </w:r>
    </w:p>
    <w:p w14:paraId="31350190" w14:textId="562A1795" w:rsidR="00C70444" w:rsidRDefault="00C70444" w:rsidP="00C70444">
      <w:r w:rsidRPr="00C70444">
        <w:rPr>
          <w:noProof/>
        </w:rPr>
        <w:lastRenderedPageBreak/>
        <w:drawing>
          <wp:inline distT="0" distB="0" distL="0" distR="0" wp14:anchorId="3AB48C95" wp14:editId="4574C349">
            <wp:extent cx="5943600" cy="1875790"/>
            <wp:effectExtent l="0" t="0" r="0" b="3810"/>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pic:nvPicPr>
                  <pic:blipFill>
                    <a:blip r:embed="rId6"/>
                    <a:stretch>
                      <a:fillRect/>
                    </a:stretch>
                  </pic:blipFill>
                  <pic:spPr>
                    <a:xfrm>
                      <a:off x="0" y="0"/>
                      <a:ext cx="5943600" cy="1875790"/>
                    </a:xfrm>
                    <a:prstGeom prst="rect">
                      <a:avLst/>
                    </a:prstGeom>
                  </pic:spPr>
                </pic:pic>
              </a:graphicData>
            </a:graphic>
          </wp:inline>
        </w:drawing>
      </w:r>
    </w:p>
    <w:p w14:paraId="27D79BDA" w14:textId="1582C32E" w:rsidR="000016F3" w:rsidRDefault="000016F3" w:rsidP="00C70444"/>
    <w:p w14:paraId="54866C0A" w14:textId="0CCEFF57" w:rsidR="000016F3" w:rsidRDefault="000016F3" w:rsidP="000016F3">
      <w:pPr>
        <w:pStyle w:val="Heading1"/>
      </w:pPr>
      <w:bookmarkStart w:id="4" w:name="_Toc55998593"/>
      <w:r>
        <w:t>Bonus Statistical Analysis</w:t>
      </w:r>
      <w:bookmarkEnd w:id="4"/>
    </w:p>
    <w:p w14:paraId="7C265211" w14:textId="3F51C526" w:rsidR="000016F3" w:rsidRDefault="000016F3" w:rsidP="000016F3"/>
    <w:p w14:paraId="3F050BC7" w14:textId="2BABFE89" w:rsidR="0090083A" w:rsidRDefault="0090083A" w:rsidP="0090083A">
      <w:pPr>
        <w:pStyle w:val="Heading2"/>
      </w:pPr>
      <w:bookmarkStart w:id="5" w:name="_Toc55998594"/>
      <w:r>
        <w:t>In the bonus statistical analysis exercise, determine whether the mean or median summarizes the data more meaningfully</w:t>
      </w:r>
      <w:r w:rsidR="00DC3B19">
        <w:t>.</w:t>
      </w:r>
      <w:bookmarkEnd w:id="5"/>
    </w:p>
    <w:p w14:paraId="54B429D0" w14:textId="0EDD49DD" w:rsidR="0090083A" w:rsidRDefault="00C1622E" w:rsidP="0090083A">
      <w:r>
        <w:t xml:space="preserve">Through an analysis of the data, </w:t>
      </w:r>
      <w:r w:rsidR="00D50A6B">
        <w:t>median should be utilized as the measure to summarize the data most meaningfully. When breaking down the data into quartiles, solving for the interquartile range (IQR) and parameters for outliers (Q1-1.5*IQR AND Q3-1.5*IQR), we find that there are many outliers in the data set (</w:t>
      </w:r>
      <w:proofErr w:type="gramStart"/>
      <w:r w:rsidR="00D50A6B">
        <w:t>e.g.</w:t>
      </w:r>
      <w:proofErr w:type="gramEnd"/>
      <w:r w:rsidR="00D50A6B">
        <w:t xml:space="preserve"> MAX # of backers) and</w:t>
      </w:r>
      <w:r w:rsidR="00F22FDF">
        <w:t xml:space="preserve"> the </w:t>
      </w:r>
      <w:r w:rsidR="00D50A6B">
        <w:t>mean is likely to be skewed.</w:t>
      </w:r>
    </w:p>
    <w:p w14:paraId="1BB44C9F" w14:textId="6EEC2542" w:rsidR="00D50A6B" w:rsidRDefault="00D50A6B" w:rsidP="0090083A"/>
    <w:p w14:paraId="745E4956" w14:textId="66CA6521" w:rsidR="00D50A6B" w:rsidRDefault="00D50A6B" w:rsidP="0090083A">
      <w:r w:rsidRPr="00D50A6B">
        <w:drawing>
          <wp:inline distT="0" distB="0" distL="0" distR="0" wp14:anchorId="7D96934D" wp14:editId="099D31A3">
            <wp:extent cx="5926795" cy="2831691"/>
            <wp:effectExtent l="0" t="0" r="4445"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947746" cy="2841701"/>
                    </a:xfrm>
                    <a:prstGeom prst="rect">
                      <a:avLst/>
                    </a:prstGeom>
                  </pic:spPr>
                </pic:pic>
              </a:graphicData>
            </a:graphic>
          </wp:inline>
        </w:drawing>
      </w:r>
    </w:p>
    <w:p w14:paraId="7DA663E6" w14:textId="4AD906D9" w:rsidR="00D50A6B" w:rsidRDefault="00D50A6B" w:rsidP="0090083A"/>
    <w:p w14:paraId="02E8864F" w14:textId="2D753627" w:rsidR="00F22FDF" w:rsidRDefault="00F22FDF" w:rsidP="0090083A"/>
    <w:p w14:paraId="04AB4B85" w14:textId="77777777" w:rsidR="00F22FDF" w:rsidRDefault="00F22FDF" w:rsidP="0090083A"/>
    <w:p w14:paraId="208B0C49" w14:textId="48A85606" w:rsidR="0090083A" w:rsidRDefault="0090083A" w:rsidP="00DC3B19">
      <w:pPr>
        <w:pStyle w:val="Heading2"/>
      </w:pPr>
      <w:bookmarkStart w:id="6" w:name="_Toc55998595"/>
      <w:r>
        <w:lastRenderedPageBreak/>
        <w:t>Use your data to determine if there is more variability with successful or unsu</w:t>
      </w:r>
      <w:r w:rsidR="00DC3B19">
        <w:t>ccessful campaigns. Does this make sense? Why or why not?</w:t>
      </w:r>
      <w:bookmarkEnd w:id="6"/>
    </w:p>
    <w:p w14:paraId="268620BD" w14:textId="7D870719" w:rsidR="00F22FDF" w:rsidRPr="00F22FDF" w:rsidRDefault="00F22FDF" w:rsidP="00F22FDF">
      <w:r>
        <w:t xml:space="preserve">There appears to be more variability within successful campaigns. This may make sense because successful campaigns may require varying levels of investment and number of backers, while failed/unsuccessful campaign are likely to have a much lower volume of backers across the board. </w:t>
      </w:r>
    </w:p>
    <w:sectPr w:rsidR="00F22FDF" w:rsidRPr="00F22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4150D"/>
    <w:multiLevelType w:val="hybridMultilevel"/>
    <w:tmpl w:val="A2B0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365EB"/>
    <w:multiLevelType w:val="hybridMultilevel"/>
    <w:tmpl w:val="8B54A7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10D4F"/>
    <w:multiLevelType w:val="hybridMultilevel"/>
    <w:tmpl w:val="2CC04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5B6226"/>
    <w:multiLevelType w:val="hybridMultilevel"/>
    <w:tmpl w:val="49AC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4B3752"/>
    <w:multiLevelType w:val="hybridMultilevel"/>
    <w:tmpl w:val="EA6825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F261E"/>
    <w:multiLevelType w:val="hybridMultilevel"/>
    <w:tmpl w:val="9EEA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D2"/>
    <w:rsid w:val="000016F3"/>
    <w:rsid w:val="000B0E17"/>
    <w:rsid w:val="000C569C"/>
    <w:rsid w:val="002D02D2"/>
    <w:rsid w:val="0049435A"/>
    <w:rsid w:val="0087292C"/>
    <w:rsid w:val="0090083A"/>
    <w:rsid w:val="00995083"/>
    <w:rsid w:val="009E751E"/>
    <w:rsid w:val="00AB72AC"/>
    <w:rsid w:val="00C1622E"/>
    <w:rsid w:val="00C70444"/>
    <w:rsid w:val="00C96A88"/>
    <w:rsid w:val="00D50A6B"/>
    <w:rsid w:val="00DC3B19"/>
    <w:rsid w:val="00EC4808"/>
    <w:rsid w:val="00F22FDF"/>
    <w:rsid w:val="00F9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FD19"/>
  <w15:chartTrackingRefBased/>
  <w15:docId w15:val="{D5BB3820-17E4-A942-8EC3-05CEDC2C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2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2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2D2"/>
    <w:pPr>
      <w:ind w:left="720"/>
      <w:contextualSpacing/>
    </w:pPr>
  </w:style>
  <w:style w:type="character" w:customStyle="1" w:styleId="Heading1Char">
    <w:name w:val="Heading 1 Char"/>
    <w:basedOn w:val="DefaultParagraphFont"/>
    <w:link w:val="Heading1"/>
    <w:uiPriority w:val="9"/>
    <w:rsid w:val="002D02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02D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9325C"/>
    <w:pPr>
      <w:spacing w:before="480" w:line="276" w:lineRule="auto"/>
      <w:outlineLvl w:val="9"/>
    </w:pPr>
    <w:rPr>
      <w:b/>
      <w:bCs/>
      <w:sz w:val="28"/>
      <w:szCs w:val="28"/>
    </w:rPr>
  </w:style>
  <w:style w:type="paragraph" w:styleId="TOC1">
    <w:name w:val="toc 1"/>
    <w:basedOn w:val="Normal"/>
    <w:next w:val="Normal"/>
    <w:autoRedefine/>
    <w:uiPriority w:val="39"/>
    <w:unhideWhenUsed/>
    <w:rsid w:val="00F9325C"/>
    <w:pPr>
      <w:spacing w:before="120"/>
    </w:pPr>
    <w:rPr>
      <w:rFonts w:cstheme="minorHAnsi"/>
      <w:b/>
      <w:bCs/>
      <w:i/>
      <w:iCs/>
    </w:rPr>
  </w:style>
  <w:style w:type="character" w:styleId="Hyperlink">
    <w:name w:val="Hyperlink"/>
    <w:basedOn w:val="DefaultParagraphFont"/>
    <w:uiPriority w:val="99"/>
    <w:unhideWhenUsed/>
    <w:rsid w:val="00F9325C"/>
    <w:rPr>
      <w:color w:val="0563C1" w:themeColor="hyperlink"/>
      <w:u w:val="single"/>
    </w:rPr>
  </w:style>
  <w:style w:type="paragraph" w:styleId="TOC2">
    <w:name w:val="toc 2"/>
    <w:basedOn w:val="Normal"/>
    <w:next w:val="Normal"/>
    <w:autoRedefine/>
    <w:uiPriority w:val="39"/>
    <w:unhideWhenUsed/>
    <w:rsid w:val="00F9325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9325C"/>
    <w:pPr>
      <w:ind w:left="480"/>
    </w:pPr>
    <w:rPr>
      <w:rFonts w:cstheme="minorHAnsi"/>
      <w:sz w:val="20"/>
      <w:szCs w:val="20"/>
    </w:rPr>
  </w:style>
  <w:style w:type="paragraph" w:styleId="TOC4">
    <w:name w:val="toc 4"/>
    <w:basedOn w:val="Normal"/>
    <w:next w:val="Normal"/>
    <w:autoRedefine/>
    <w:uiPriority w:val="39"/>
    <w:semiHidden/>
    <w:unhideWhenUsed/>
    <w:rsid w:val="00F9325C"/>
    <w:pPr>
      <w:ind w:left="720"/>
    </w:pPr>
    <w:rPr>
      <w:rFonts w:cstheme="minorHAnsi"/>
      <w:sz w:val="20"/>
      <w:szCs w:val="20"/>
    </w:rPr>
  </w:style>
  <w:style w:type="paragraph" w:styleId="TOC5">
    <w:name w:val="toc 5"/>
    <w:basedOn w:val="Normal"/>
    <w:next w:val="Normal"/>
    <w:autoRedefine/>
    <w:uiPriority w:val="39"/>
    <w:semiHidden/>
    <w:unhideWhenUsed/>
    <w:rsid w:val="00F9325C"/>
    <w:pPr>
      <w:ind w:left="960"/>
    </w:pPr>
    <w:rPr>
      <w:rFonts w:cstheme="minorHAnsi"/>
      <w:sz w:val="20"/>
      <w:szCs w:val="20"/>
    </w:rPr>
  </w:style>
  <w:style w:type="paragraph" w:styleId="TOC6">
    <w:name w:val="toc 6"/>
    <w:basedOn w:val="Normal"/>
    <w:next w:val="Normal"/>
    <w:autoRedefine/>
    <w:uiPriority w:val="39"/>
    <w:semiHidden/>
    <w:unhideWhenUsed/>
    <w:rsid w:val="00F9325C"/>
    <w:pPr>
      <w:ind w:left="1200"/>
    </w:pPr>
    <w:rPr>
      <w:rFonts w:cstheme="minorHAnsi"/>
      <w:sz w:val="20"/>
      <w:szCs w:val="20"/>
    </w:rPr>
  </w:style>
  <w:style w:type="paragraph" w:styleId="TOC7">
    <w:name w:val="toc 7"/>
    <w:basedOn w:val="Normal"/>
    <w:next w:val="Normal"/>
    <w:autoRedefine/>
    <w:uiPriority w:val="39"/>
    <w:semiHidden/>
    <w:unhideWhenUsed/>
    <w:rsid w:val="00F9325C"/>
    <w:pPr>
      <w:ind w:left="1440"/>
    </w:pPr>
    <w:rPr>
      <w:rFonts w:cstheme="minorHAnsi"/>
      <w:sz w:val="20"/>
      <w:szCs w:val="20"/>
    </w:rPr>
  </w:style>
  <w:style w:type="paragraph" w:styleId="TOC8">
    <w:name w:val="toc 8"/>
    <w:basedOn w:val="Normal"/>
    <w:next w:val="Normal"/>
    <w:autoRedefine/>
    <w:uiPriority w:val="39"/>
    <w:semiHidden/>
    <w:unhideWhenUsed/>
    <w:rsid w:val="00F9325C"/>
    <w:pPr>
      <w:ind w:left="1680"/>
    </w:pPr>
    <w:rPr>
      <w:rFonts w:cstheme="minorHAnsi"/>
      <w:sz w:val="20"/>
      <w:szCs w:val="20"/>
    </w:rPr>
  </w:style>
  <w:style w:type="paragraph" w:styleId="TOC9">
    <w:name w:val="toc 9"/>
    <w:basedOn w:val="Normal"/>
    <w:next w:val="Normal"/>
    <w:autoRedefine/>
    <w:uiPriority w:val="39"/>
    <w:semiHidden/>
    <w:unhideWhenUsed/>
    <w:rsid w:val="00F9325C"/>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Shadee Tabasi</dc:creator>
  <cp:keywords/>
  <dc:description/>
  <cp:lastModifiedBy>Shadee Tabasi</cp:lastModifiedBy>
  <cp:revision>4</cp:revision>
  <dcterms:created xsi:type="dcterms:W3CDTF">2020-11-10T23:36:00Z</dcterms:created>
  <dcterms:modified xsi:type="dcterms:W3CDTF">2020-11-11T19:50:00Z</dcterms:modified>
</cp:coreProperties>
</file>