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EB0" w:rsidRPr="00092EB0" w:rsidRDefault="00092EB0" w:rsidP="00092EB0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16"/>
          <w:szCs w:val="16"/>
        </w:rPr>
      </w:pPr>
      <w:hyperlink r:id="rId7" w:history="1">
        <w:r w:rsidRPr="00092EB0">
          <w:rPr>
            <w:rFonts w:ascii="Helvetica" w:eastAsia="宋体" w:hAnsi="Helvetica" w:cs="宋体"/>
            <w:b/>
            <w:bCs/>
            <w:color w:val="108AC6"/>
            <w:kern w:val="0"/>
            <w:sz w:val="16"/>
            <w:u w:val="single"/>
          </w:rPr>
          <w:t xml:space="preserve">CAS 4.0 </w:t>
        </w:r>
        <w:r w:rsidRPr="00092EB0">
          <w:rPr>
            <w:rFonts w:ascii="Helvetica" w:eastAsia="宋体" w:hAnsi="Helvetica" w:cs="宋体"/>
            <w:b/>
            <w:bCs/>
            <w:color w:val="108AC6"/>
            <w:kern w:val="0"/>
            <w:sz w:val="16"/>
            <w:u w:val="single"/>
          </w:rPr>
          <w:t>单点登录教程</w:t>
        </w:r>
      </w:hyperlink>
    </w:p>
    <w:p w:rsidR="00092EB0" w:rsidRPr="00092EB0" w:rsidRDefault="00092EB0" w:rsidP="00092EB0">
      <w:pPr>
        <w:widowControl/>
        <w:spacing w:line="180" w:lineRule="atLeast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r w:rsidRPr="00092EB0">
        <w:rPr>
          <w:rFonts w:ascii="Helvetica" w:eastAsia="宋体" w:hAnsi="Helvetica" w:cs="宋体"/>
          <w:b/>
          <w:bCs/>
          <w:color w:val="000000"/>
          <w:kern w:val="0"/>
          <w:sz w:val="12"/>
        </w:rPr>
        <w:t>博客分类：</w:t>
      </w:r>
      <w:r w:rsidRPr="00092EB0">
        <w:rPr>
          <w:rFonts w:ascii="Helvetica" w:eastAsia="宋体" w:hAnsi="Helvetica" w:cs="宋体"/>
          <w:color w:val="000000"/>
          <w:kern w:val="0"/>
          <w:sz w:val="12"/>
        </w:rPr>
        <w:t> </w:t>
      </w:r>
    </w:p>
    <w:p w:rsidR="00092EB0" w:rsidRPr="00092EB0" w:rsidRDefault="00092EB0" w:rsidP="00092EB0">
      <w:pPr>
        <w:widowControl/>
        <w:numPr>
          <w:ilvl w:val="0"/>
          <w:numId w:val="2"/>
        </w:numPr>
        <w:spacing w:line="180" w:lineRule="atLeast"/>
        <w:ind w:left="0" w:right="50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hyperlink r:id="rId8" w:history="1">
        <w:r w:rsidRPr="00092EB0">
          <w:rPr>
            <w:rFonts w:ascii="Helvetica" w:eastAsia="宋体" w:hAnsi="Helvetica" w:cs="宋体"/>
            <w:color w:val="108AC6"/>
            <w:kern w:val="0"/>
            <w:sz w:val="12"/>
            <w:u w:val="single"/>
          </w:rPr>
          <w:t>SSO</w:t>
        </w:r>
      </w:hyperlink>
    </w:p>
    <w:p w:rsidR="00092EB0" w:rsidRPr="00092EB0" w:rsidRDefault="00092EB0" w:rsidP="00092EB0">
      <w:pPr>
        <w:widowControl/>
        <w:spacing w:line="200" w:lineRule="atLeast"/>
        <w:jc w:val="left"/>
        <w:rPr>
          <w:rFonts w:ascii="Helvetica" w:eastAsia="宋体" w:hAnsi="Helvetica" w:cs="宋体"/>
          <w:color w:val="000000"/>
          <w:kern w:val="0"/>
          <w:sz w:val="12"/>
          <w:szCs w:val="12"/>
        </w:rPr>
      </w:pPr>
      <w:hyperlink r:id="rId9" w:history="1">
        <w:r w:rsidRPr="00092EB0">
          <w:rPr>
            <w:rFonts w:ascii="Helvetica" w:eastAsia="宋体" w:hAnsi="Helvetica" w:cs="宋体"/>
            <w:color w:val="FFFFFF"/>
            <w:kern w:val="0"/>
            <w:sz w:val="12"/>
          </w:rPr>
          <w:t>CAS</w:t>
        </w:r>
      </w:hyperlink>
      <w:hyperlink r:id="rId10" w:history="1">
        <w:r w:rsidRPr="00092EB0">
          <w:rPr>
            <w:rFonts w:ascii="Helvetica" w:eastAsia="宋体" w:hAnsi="Helvetica" w:cs="宋体"/>
            <w:color w:val="FFFFFF"/>
            <w:kern w:val="0"/>
            <w:sz w:val="12"/>
          </w:rPr>
          <w:t>SSO</w:t>
        </w:r>
      </w:hyperlink>
      <w:r w:rsidRPr="00092EB0">
        <w:rPr>
          <w:rFonts w:ascii="Helvetica" w:eastAsia="宋体" w:hAnsi="Helvetica" w:cs="宋体"/>
          <w:color w:val="000000"/>
          <w:kern w:val="0"/>
          <w:sz w:val="12"/>
          <w:szCs w:val="12"/>
        </w:rPr>
        <w:t>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 1.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概述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单点登录（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Single Sign On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），简称为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SSO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，是目前比较流行的企业业务整合的解决方案之一。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SSO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的定义是在多个应用系统中，用户只需要登录一次就可以访问所有相互信任的应用系统。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耶鲁大学（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yale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）开发的单点登录（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Single Sign On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）系统称为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（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Central Authentication Service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）被设计成一个独立的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Web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应用程序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(cas.war)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2004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年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12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月成为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Jasig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项目，所以也叫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JA-SIG 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本文中服务器版本基于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4.0.0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版本，对应的客户端版本为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3.2.1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；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官网：</w:t>
      </w:r>
      <w:hyperlink r:id="rId11" w:tgtFrame="_blank" w:history="1">
        <w:r w:rsidRPr="00092EB0">
          <w:rPr>
            <w:rFonts w:ascii="Helvetica" w:eastAsia="宋体" w:hAnsi="Helvetica" w:cs="宋体"/>
            <w:color w:val="108AC6"/>
            <w:kern w:val="0"/>
            <w:sz w:val="14"/>
            <w:u w:val="single"/>
          </w:rPr>
          <w:t>http://jasig.github.io/cas/4.0.0/index.html</w:t>
        </w:r>
      </w:hyperlink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 xml:space="preserve">2. CAS 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原理和协议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从结构上看，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包含两个部分：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需要独立部署，主要负责对用户的认证工作；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Client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负责处理对客户端受保护资源的访问请求，需要登录时，重定向到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Server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1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最基本的协议过程：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1. 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基础协议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 xml:space="preserve">CAS Client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与受保护的客户端应用部署在一起，以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Filter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方式保护受保护的资源。对于访问受保护资源的每个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Web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请求，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Client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会分析该请求的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Http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请求中是否包含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Ticket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，如果没有，则说明当前用户尚未登录，于是将请求重定向到指定好的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登录地址，并传递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（也就是要访问的目的资源地址），以便登录成功过后转回该地址。用户在第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3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步中输入认证信息，如果登录成功，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随机产生一个相当长度、唯一、不可伪造的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Ticket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，并缓存以待将来验证，之后系统自动重定向到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所在地址，并为客户端浏览器设置一个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Ticket Granted Cookie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（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TGC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），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Client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在拿到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和新产生的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Ticket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过后，在第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5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6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步中与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进行身份合适，以确保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Service Ticket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的合法性。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在该协议中，所有与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的交互均采用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SSL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协议，确保，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ST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TGC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的安全性。协议工作过程中会有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2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次重定向的过程，但是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Client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与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Server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之间进行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Ticket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验证的过程对于用户是透明的。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另外，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协议中还提供了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Proxy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（代理）模式，以适应更加高级、复杂的应用场景，具体介绍可以参考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官方网站上的相关文档。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3.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环境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 xml:space="preserve">.Tomcat 7.x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本文中安装目录为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: D:\apache-tomcat-7.0.54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 xml:space="preserve">.JDK 7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本文中安装目录为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: D:\Java\jdk1.7.0_60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.CAS Server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版本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: cas-server-4.0.0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.CAS 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版本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: cas-client-3.2.1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4.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配置证书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证书是单点登录认证系统中很重要的一把钥匙，客户端于服务器的交互安全靠的就是证书；本教程由于是演示所以就自己用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JDK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自带的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keytool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工具生成证书；如果以后真正在产品环境中使用肯定要去证书提供商去购买，证书认证一般都是由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VeriSign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认证，中文官方网站：</w:t>
      </w:r>
      <w:hyperlink r:id="rId12" w:tgtFrame="_blank" w:history="1">
        <w:r w:rsidRPr="00092EB0">
          <w:rPr>
            <w:rFonts w:ascii="Helvetica" w:eastAsia="宋体" w:hAnsi="Helvetica" w:cs="宋体"/>
            <w:color w:val="108AC6"/>
            <w:kern w:val="0"/>
            <w:sz w:val="14"/>
            <w:u w:val="single"/>
          </w:rPr>
          <w:t>http://www.verisign.com/cn/</w:t>
        </w:r>
        <w:r w:rsidRPr="00092EB0">
          <w:rPr>
            <w:rFonts w:ascii="Helvetica" w:eastAsia="宋体" w:hAnsi="Helvetica" w:cs="宋体"/>
            <w:color w:val="108AC6"/>
            <w:kern w:val="0"/>
            <w:sz w:val="14"/>
            <w:u w:val="single"/>
          </w:rPr>
          <w:t>。</w:t>
        </w:r>
      </w:hyperlink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也可以申请免费的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StartSSL CA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证书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: StartSSL(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公司名：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StartCom)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也是一家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机构，它的根证书很久之前就被一些具有开源背景的浏览器支持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(Firefox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浏览器、谷歌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Chrome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浏览器、苹果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Safari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浏览器等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申请地址：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http://www.startssl.com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申请方法参考：</w:t>
      </w:r>
      <w:hyperlink r:id="rId13" w:tgtFrame="_blank" w:history="1">
        <w:r w:rsidRPr="00092EB0">
          <w:rPr>
            <w:rFonts w:ascii="Helvetica" w:eastAsia="宋体" w:hAnsi="Helvetica" w:cs="宋体"/>
            <w:color w:val="108AC6"/>
            <w:kern w:val="0"/>
            <w:sz w:val="14"/>
            <w:u w:val="single"/>
          </w:rPr>
          <w:t>http://www.linuxidc.com/Linux/2011-11/47478.htm</w:t>
        </w:r>
      </w:hyperlink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 xml:space="preserve">1&gt; 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创建证书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首先创建文件夹：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D:/cas/keys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用于存放相关的证书文件。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然后打开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windows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命令控制台：（开始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--&gt; cmd -&gt;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回车）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切换到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JDK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安装目录中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Key: D:\Java\jdk1.7.0_60\jre\bin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输入以下命令：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keytool -genkey -alias mycas -keyalg RSA -keysize 2048 -keystore d:/cas/keys/mycas.keystore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接下来会有提示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2.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创建证书：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 id="_x0000_i1026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此步完成后可在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D:/cas/keys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文件夹下找到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mycas.keystore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2&gt;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导出证书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输入命令：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keytool -export -file d:/cas/keys/mycas.crt -alias mycas -keystore d:/cas/keys/mycas.keystore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此步完成后可在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D:/cas/keys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文件夹下找到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mycas.crt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3&gt;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客户端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JVM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导入证书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在客户端的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JDK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安装目录下输入命令：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keytool -import -keystore d:\Java\jdk1.7.0_60\jre\lib\security\cacerts -file d:/cas/keys/mycas.crt -alias mycas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其中：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d:\Java\jdk1.7.0_60\jre\lib\security\cacerts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为客户端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JVM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的密钥库位置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如果提示：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keytool error: java.io.IOException: Keystore was tampered with, or password was incorrect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那么输入密码：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changeit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这是因为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JDK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安装后会默认创建一个密钥库，密码为：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changeit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也可以删除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d:\Java\jdk1.7.0_60\jre\lib\security\cacerts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在输入上述命令，如图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3.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导入证书：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 id="_x0000_i1027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4&gt;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将证书应用到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打开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目录的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conf/server.xml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8443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端处，并设置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keystoreFile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keystorePass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修改结果如下：</w:t>
      </w:r>
    </w:p>
    <w:p w:rsidR="00092EB0" w:rsidRPr="00092EB0" w:rsidRDefault="00092EB0" w:rsidP="00092EB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7" name="图片 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&lt;Connector port=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"8443"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protocol=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"HTTP/1.1"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SSLEnabled=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maxThreads=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"150"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scheme=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"https"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secure=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clientAuth=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"false"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sslProtocol=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"TLS"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</w:t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keystoreFile=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"D:/cas/keys/mycas.keystore"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keystorePass=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生成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KEY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的密码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</w:p>
    <w:p w:rsidR="00092EB0" w:rsidRPr="00092EB0" w:rsidRDefault="00092EB0" w:rsidP="00092EB0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参数说明：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keystoreFile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：在第一步创建的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key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存放位置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keystorePass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：创建证书时的密码。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打开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https://localhost:8443/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，可以测试，如图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4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4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，测试证书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 id="_x0000_i1028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点击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“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继续浏览此网站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(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不推荐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，现在进入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目录了吧，如果是那么你又向成功迈进了一步。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5.CAS Server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端配置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解压缩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cas-server-4.0.0 jar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，将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modules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文件夹下的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cas-server-webapp-4.0.0.war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拷贝到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D:\apache-tomcat-7.0.54\webapps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目录下，改名为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cas.war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（只是为了方便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URL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输入），并启动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会自动解压得到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工程文件夹。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好了，现在打开浏览器，输入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https://localhost:8443/cas/login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，显示如图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5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5 .CAS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默认登录页面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 id="_x0000_i1029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CAS Server 4.0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版本默认采用的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username/password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cas\WEB-INF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下的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deployerConfigContext.xml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中是这样的：</w:t>
      </w:r>
    </w:p>
    <w:p w:rsidR="00092EB0" w:rsidRPr="00092EB0" w:rsidRDefault="00092EB0" w:rsidP="00092EB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0" name="图片 1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"primaryAuthenticationHandler"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"org.jasig.cas.authentication.AcceptUsersAuthenticationHandler"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&lt;property name=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"users"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&lt;map&gt;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&lt;entry key=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"casuser"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value=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"Mellon"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&lt;/map&gt;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&lt;/property&gt;  </w:t>
      </w:r>
    </w:p>
    <w:p w:rsidR="00092EB0" w:rsidRPr="00092EB0" w:rsidRDefault="00092EB0" w:rsidP="00092EB0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&lt;/bean&gt; 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输入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username: casuser password:Mellon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登录成功，如图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6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6.CAS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默认登录成功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pict>
          <v:shape id="_x0000_i1030" type="#_x0000_t75" alt="" style="width:24pt;height:24pt"/>
        </w:pic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你成功了吗？如果没有成功请再检查以上步骤！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 xml:space="preserve">6.CAS Server 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用户认证定制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上面的初体验仅仅是简单的身份验证，实际应用中肯定是要读取数据库的数据，下面我们来进一步配置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服务器怎么读取数据库的信息进行身份验证，即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cas-server-support-jdbc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首先，打开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D:\apache-tomcat-7.0.54\webapps\cas\WEB-INF\deployerConfigContext.xml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注释掉默认的用户验证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,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添加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JDBC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认证，代码如下：</w:t>
      </w:r>
    </w:p>
    <w:p w:rsidR="00092EB0" w:rsidRPr="00092EB0" w:rsidRDefault="00092EB0" w:rsidP="00092EB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2" name="图片 1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"primaryAuthenticationHandler"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"org.jasig.cas.authentication.AcceptUsersAuthenticationHandler"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&lt;property name=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"users"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&lt;map&gt;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&lt;entry key=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"casuser"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value=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"huiquan"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&lt;/map&gt;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&lt;/property&gt;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&lt;/bean&gt; --&gt;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"dataSource"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"com.mchange.v2.c3p0.ComboPooledDataSource"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p:driverClass=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"com.mysql.jdbc.Driver"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p:jdbcUrl=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"jdbc:mysql://192.168.0.10:3306/college?useUnicode=true&amp;amp;characterEncoding=UTF-8&amp;amp;zeroDateTimeBehavior=convertToNull"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p:user=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"root"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p:password=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"root"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密码加密方式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--&gt;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"passwordEncoder"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"org.jasig.cas.authentication.handler.DefaultPasswordEncoder"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c:encodingAlgorithm=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"SHA1"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p:characterEncoding=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"UTF-8"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"dbAuthHandler"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"org.jasig.cas.adaptors.jdbc.QueryDatabaseAuthenticationHandler"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p:dataSource-ref=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"dataSource"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p:sql=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"select password from college.pub_party where partyno=? and partytypecode='0000006' and data_status='1'"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 </w:t>
      </w:r>
    </w:p>
    <w:p w:rsidR="00092EB0" w:rsidRPr="00092EB0" w:rsidRDefault="00092EB0" w:rsidP="00092EB0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&lt;!-- p:passwordEncoder-ref=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"passwordEncoder"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暂时不使用密码加密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 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根据上述配置，我们需要在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D:\apache-tomcat-7.0.54\webapps\cas\WEB-INF\lib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中加入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c3p0-0.9.1.2.jar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mysql-connector-java-5.1.21.jar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cas-server-support-jdbc-4.0.0.jar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再修改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D:\apache-tomcat-7.0.54\webapps\cas\WEB-INF\deployerConfigContext.xml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中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authentication manager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的配置：</w:t>
      </w:r>
    </w:p>
    <w:p w:rsidR="00092EB0" w:rsidRPr="00092EB0" w:rsidRDefault="00092EB0" w:rsidP="00092EB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3" name="图片 1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&lt;bean id=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"authenticationManager"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"org.jasig.cas.authentication.PolicyBasedAuthenticationManager"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&lt;constructor-arg&gt;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&lt;map&gt;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                &lt;entry key-ref=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"proxyAuthenticationHandler"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value-ref=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"proxyPrincipalResolver"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&lt;!--&lt;entry key-ref=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"primaryAuthenticationHandler"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value-ref=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"primaryPrincipalResolver"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--&gt;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&lt;entry key-ref=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"dbAuthHandler"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value-ref=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"primaryPrincipalResolver"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&lt;/map&gt;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&lt;/constructor-arg&gt;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&lt;property name=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"authenticationPolicy"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&lt;bean 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092EB0">
        <w:rPr>
          <w:rFonts w:ascii="Consolas" w:eastAsia="宋体" w:hAnsi="Consolas" w:cs="Consolas"/>
          <w:color w:val="0000FF"/>
          <w:kern w:val="0"/>
          <w:sz w:val="12"/>
        </w:rPr>
        <w:t>"org.jasig.cas.authentication.AnyAuthenticationPolicy"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/&gt;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&lt;/property&gt;  </w:t>
      </w:r>
    </w:p>
    <w:p w:rsidR="00092EB0" w:rsidRPr="00092EB0" w:rsidRDefault="00092EB0" w:rsidP="00092EB0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&lt;/bean&gt; 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再次运行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，访问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https://localhost:8443/cas/login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就能进行数据库验证了。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 xml:space="preserve">7.CAS Client 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配置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本文中客户端工程部署在同一个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Tomcat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中，所以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 Server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的域名都为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localhost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工程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WEB-INF/lib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下添加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cas-client-core-3.2.1.jar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包。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修改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web.xml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如下：</w:t>
      </w:r>
    </w:p>
    <w:p w:rsidR="00092EB0" w:rsidRPr="00092EB0" w:rsidRDefault="00092EB0" w:rsidP="00092EB0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092EB0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4" name="图片 1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========================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单点登录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登出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======================== 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该过滤器用于实现单点登出功能，可选配置。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&lt;filter-name&gt;CAS Single Sign Out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&lt;filter-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&gt;org.jasig.cas.client.session.SingleSignOutFilter&lt;/filter-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该过滤器负责用户的认证工作，必须启用它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&lt;filter-name&gt;CAS Authentication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&gt;org.jasig.cas.client.authentication.AuthenticationFilter&lt;/filter-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&lt;param-name&gt;casServerLoginUrl&lt;/param-name&gt;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&lt;param-value&gt;https:</w:t>
      </w:r>
      <w:r w:rsidRPr="00092EB0">
        <w:rPr>
          <w:rFonts w:ascii="Consolas" w:eastAsia="宋体" w:hAnsi="Consolas" w:cs="Consolas"/>
          <w:color w:val="008200"/>
          <w:kern w:val="0"/>
          <w:sz w:val="12"/>
        </w:rPr>
        <w:t>//localhost:8443/cas/login&lt;/param-value&gt;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&lt;/init-param&gt;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&lt;param-name&gt;serverName&lt;/param-name&gt;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&lt;param-value&gt;http:</w:t>
      </w:r>
      <w:r w:rsidRPr="00092EB0">
        <w:rPr>
          <w:rFonts w:ascii="Consolas" w:eastAsia="宋体" w:hAnsi="Consolas" w:cs="Consolas"/>
          <w:color w:val="008200"/>
          <w:kern w:val="0"/>
          <w:sz w:val="12"/>
        </w:rPr>
        <w:t>//localhost:8080&lt;/param-value&gt;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&lt;/init-param&gt;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该过滤器负责对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Ticket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的校验工作，必须启用它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&lt;filter-name&gt;CAS Validation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&gt;org.jasig.cas.client.validation.Cas10TicketValidationFilter&lt;/filter-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&lt;param-name&gt;casServerUrlPrefix&lt;/param-name&gt;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&lt;param-value&gt;https:</w:t>
      </w:r>
      <w:r w:rsidRPr="00092EB0">
        <w:rPr>
          <w:rFonts w:ascii="Consolas" w:eastAsia="宋体" w:hAnsi="Consolas" w:cs="Consolas"/>
          <w:color w:val="008200"/>
          <w:kern w:val="0"/>
          <w:sz w:val="12"/>
        </w:rPr>
        <w:t>//localhost:8443/cas&lt;/param-value&gt;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&lt;param-name&gt;serverName&lt;/param-name&gt;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&lt;param-value&gt;http:</w:t>
      </w:r>
      <w:r w:rsidRPr="00092EB0">
        <w:rPr>
          <w:rFonts w:ascii="Consolas" w:eastAsia="宋体" w:hAnsi="Consolas" w:cs="Consolas"/>
          <w:color w:val="008200"/>
          <w:kern w:val="0"/>
          <w:sz w:val="12"/>
        </w:rPr>
        <w:t>//localhost:8080&lt;/param-value&gt;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&lt;param-name&gt;redirectAfterValidation&lt;/param-name&gt;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&lt;param-value&gt;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true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&lt;/param-value&gt;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&lt;/init-param&gt;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该过滤器负责实现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HttpServletRequest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请求的包裹，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比如允许开发者通过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HttpServletRequest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的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getRemoteUser()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方法获得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SSO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登录用户的登录名，可选配置。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&lt;filter-name&gt;CAS HttpServletRequest Wrapper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&gt;org.jasig.cas.client.util.HttpServletRequestWrapperFilter&lt;/filter-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该过滤器使得开发者可以通过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org.jasig.cas.client.util.AssertionHolder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来获取用户的登录名。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比如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AssertionHolder.getAssertion().getPrincipal().getName()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。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--&gt;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&lt;filter-name&gt;CAS Assertion Thread Local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&lt;filter-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&gt;org.jasig.cas.client.util.AssertionThreadLocalFilter&lt;/filter-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&lt;filter-name&gt;CAS Single Sign Out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&lt;url-pattern&gt;/*&lt;/url-pattern&gt;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&lt;filter-name&gt;CAS Authentication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&lt;url-pattern&gt;/*&lt;/url-pattern&gt;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&lt;filter-name&gt;CAS Validation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&lt;url-pattern&gt;/*&lt;/url-pattern&gt;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&lt;filter-mapping&gt;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&lt;filter-name&gt;CAS HttpServletRequest Wrapper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&lt;url-pattern&gt;/*&lt;/url-pattern&gt;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&lt;filter-name&gt;CAS Assertion Thread Local Filter&lt;/filter-name&gt;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&lt;url-pattern&gt;/*&lt;/url-pattern&gt;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&lt;/filter-mapping&gt;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&lt;listener&gt;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&lt;listener-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&gt;org.jasig.cas.client.session.SingleSignOutHttpSessionListener&lt;/listener-</w:t>
      </w:r>
      <w:r w:rsidRPr="00092EB0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&lt;/listener&gt;  </w:t>
      </w:r>
    </w:p>
    <w:p w:rsidR="00092EB0" w:rsidRPr="00092EB0" w:rsidRDefault="00092EB0" w:rsidP="00092EB0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&lt;!-- ======================== 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单点登录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/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登出结束</w:t>
      </w:r>
      <w:r w:rsidRPr="00092EB0">
        <w:rPr>
          <w:rFonts w:ascii="Consolas" w:eastAsia="宋体" w:hAnsi="Consolas" w:cs="Consolas"/>
          <w:color w:val="000000"/>
          <w:kern w:val="0"/>
          <w:sz w:val="12"/>
          <w:szCs w:val="12"/>
        </w:rPr>
        <w:t> ======================== --&gt;  </w:t>
      </w:r>
    </w:p>
    <w:p w:rsidR="00092EB0" w:rsidRPr="00092EB0" w:rsidRDefault="00092EB0" w:rsidP="00092EB0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现在运行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工程，首次访问任一页面就会跳转到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https://localhost:8443/cas/login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进行认证。同时，把你的退出链接设置为：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https://sso.wsria.com/cas/logout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即可实现单点推出。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8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、美化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CAS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服务器界面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服务端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(cas-server)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的界面只能在测试的时候用一下，真正系统上线肯定需要定制开发自己的页面，就像网易和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CSDN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的统一认证平台一样，所有子系统的认证都通过此平台来转接，大家可以根据他们的页面自己定制出适合所属应用或者公司的界面；简单介绍一下吧，复制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cas\WEB-INF\view\jsp\default\ui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的一些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JSP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文件，每一个文件的用途文件名已经区分了，自己修改了替换一下就可以了。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例如：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登录界面：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casLoginView.jsp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登录成功：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casGenericSuccess.jsp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登出界面：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casLogoutView.jsp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9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、更新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Client</w:t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端页面跳转配置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完成前面的步骤，并不能得到我们理想的效果。例如，我们的目标是：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index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-&gt; CAS Server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-&gt; 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认证成功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-&gt; 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index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页面，并显示欢迎信息。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但由于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端有自己的登录验证拦截机制，效果却是这样的：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index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-&gt; CAS Server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-&gt;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认证成功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 -&gt; 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所以，我需要修改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端的认证拦截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/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跳转页面。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前面的步骤以后，我们在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Client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端的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HttpServletRequest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中已经可以通过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getRemoteUser()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方法得到用户名了。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  <w:t>String username = request.getRemoteUser();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再据此修正控制器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login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页面跳转或拦截器就行了。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b/>
          <w:bCs/>
          <w:color w:val="000000"/>
          <w:kern w:val="0"/>
          <w:sz w:val="36"/>
        </w:rPr>
        <w:t>结束语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本文只是简单的介绍了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的搭建和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JDBC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认证定制。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CAS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还提供了多种认证方式：如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LADP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legacy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trusted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x.509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等等，更多深入的扩展则需要重写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AuthenticationHandler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的实现等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br/>
      </w:r>
      <w:r w:rsidRPr="00092EB0">
        <w:rPr>
          <w:rFonts w:ascii="Helvetica" w:eastAsia="宋体" w:hAnsi="Helvetica" w:cs="宋体"/>
          <w:color w:val="000000"/>
          <w:kern w:val="0"/>
          <w:sz w:val="14"/>
          <w:szCs w:val="14"/>
        </w:rPr>
        <w:t>在此列出一些比较好的相关博文以供参考：</w:t>
      </w:r>
      <w:r w:rsidRPr="00092EB0">
        <w:rPr>
          <w:rFonts w:ascii="Helvetica" w:eastAsia="宋体" w:hAnsi="Helvetica" w:cs="宋体"/>
          <w:color w:val="000000"/>
          <w:kern w:val="0"/>
          <w:sz w:val="14"/>
        </w:rPr>
        <w:t> </w:t>
      </w:r>
    </w:p>
    <w:p w:rsidR="00BD1262" w:rsidRPr="00092EB0" w:rsidRDefault="00BD1262" w:rsidP="00092EB0"/>
    <w:sectPr w:rsidR="00BD1262" w:rsidRPr="0009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377" w:rsidRDefault="00D11377" w:rsidP="00E377C2">
      <w:r>
        <w:separator/>
      </w:r>
    </w:p>
  </w:endnote>
  <w:endnote w:type="continuationSeparator" w:id="1">
    <w:p w:rsidR="00D11377" w:rsidRDefault="00D11377" w:rsidP="00E37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377" w:rsidRDefault="00D11377" w:rsidP="00E377C2">
      <w:r>
        <w:separator/>
      </w:r>
    </w:p>
  </w:footnote>
  <w:footnote w:type="continuationSeparator" w:id="1">
    <w:p w:rsidR="00D11377" w:rsidRDefault="00D11377" w:rsidP="00E37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1032"/>
    <w:multiLevelType w:val="hybridMultilevel"/>
    <w:tmpl w:val="A8A8C22A"/>
    <w:lvl w:ilvl="0" w:tplc="05B2E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C4DF6"/>
    <w:multiLevelType w:val="multilevel"/>
    <w:tmpl w:val="392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049A5"/>
    <w:multiLevelType w:val="multilevel"/>
    <w:tmpl w:val="1D00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A20531"/>
    <w:multiLevelType w:val="multilevel"/>
    <w:tmpl w:val="A6DC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54065"/>
    <w:multiLevelType w:val="multilevel"/>
    <w:tmpl w:val="4164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2B2855"/>
    <w:multiLevelType w:val="multilevel"/>
    <w:tmpl w:val="EA1A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EA6C30"/>
    <w:multiLevelType w:val="multilevel"/>
    <w:tmpl w:val="75E2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7C2"/>
    <w:rsid w:val="00092EB0"/>
    <w:rsid w:val="00BD1262"/>
    <w:rsid w:val="00D11377"/>
    <w:rsid w:val="00E3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2E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7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77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7C2"/>
    <w:rPr>
      <w:sz w:val="18"/>
      <w:szCs w:val="18"/>
    </w:rPr>
  </w:style>
  <w:style w:type="paragraph" w:styleId="a6">
    <w:name w:val="List Paragraph"/>
    <w:basedOn w:val="a"/>
    <w:uiPriority w:val="34"/>
    <w:qFormat/>
    <w:rsid w:val="00BD12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2EB0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092EB0"/>
    <w:rPr>
      <w:color w:val="0000FF"/>
      <w:u w:val="single"/>
    </w:rPr>
  </w:style>
  <w:style w:type="character" w:styleId="a8">
    <w:name w:val="Strong"/>
    <w:basedOn w:val="a0"/>
    <w:uiPriority w:val="22"/>
    <w:qFormat/>
    <w:rsid w:val="00092EB0"/>
    <w:rPr>
      <w:b/>
      <w:bCs/>
    </w:rPr>
  </w:style>
  <w:style w:type="character" w:customStyle="1" w:styleId="apple-converted-space">
    <w:name w:val="apple-converted-space"/>
    <w:basedOn w:val="a0"/>
    <w:rsid w:val="00092EB0"/>
  </w:style>
  <w:style w:type="paragraph" w:styleId="a9">
    <w:name w:val="Normal (Web)"/>
    <w:basedOn w:val="a"/>
    <w:uiPriority w:val="99"/>
    <w:semiHidden/>
    <w:unhideWhenUsed/>
    <w:rsid w:val="00092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92EB0"/>
  </w:style>
  <w:style w:type="character" w:customStyle="1" w:styleId="keyword">
    <w:name w:val="keyword"/>
    <w:basedOn w:val="a0"/>
    <w:rsid w:val="00092EB0"/>
  </w:style>
  <w:style w:type="character" w:customStyle="1" w:styleId="comment">
    <w:name w:val="comment"/>
    <w:basedOn w:val="a0"/>
    <w:rsid w:val="00092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49">
              <w:marLeft w:val="0"/>
              <w:marRight w:val="0"/>
              <w:marTop w:val="10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1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255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96785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512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0613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wangjie.iteye.com/category/323278" TargetMode="External"/><Relationship Id="rId13" Type="http://schemas.openxmlformats.org/officeDocument/2006/relationships/hyperlink" Target="http://www.linuxidc.com/Linux/2011-11/4747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exwangjie.iteye.com/blog/2117552" TargetMode="External"/><Relationship Id="rId12" Type="http://schemas.openxmlformats.org/officeDocument/2006/relationships/hyperlink" Target="http://www.verisign.com/cn/%E3%80%8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sig.github.io/cas/4.0.0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iteye.com/blogs/tag/S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CAS" TargetMode="External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1709</Words>
  <Characters>9744</Characters>
  <Application>Microsoft Office Word</Application>
  <DocSecurity>0</DocSecurity>
  <Lines>81</Lines>
  <Paragraphs>22</Paragraphs>
  <ScaleCrop>false</ScaleCrop>
  <Company>Users</Company>
  <LinksUpToDate>false</LinksUpToDate>
  <CharactersWithSpaces>11431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yuxinchen</dc:creator>
  <cp:keywords/>
  <dc:description/>
  <cp:lastModifiedBy>yuxinchen</cp:lastModifiedBy>
  <cp:revision>6</cp:revision>
  <dcterms:created xsi:type="dcterms:W3CDTF">2014-09-25T01:15:00Z</dcterms:created>
  <dcterms:modified xsi:type="dcterms:W3CDTF">2014-09-25T05:59:00Z</dcterms:modified>
</cp:coreProperties>
</file>