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Schema Notation: Team Galileo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tblClientCompanies (</w:t>
      </w:r>
      <w:r w:rsidDel="00000000" w:rsidR="00000000" w:rsidRPr="00000000">
        <w:rPr>
          <w:u w:val="single"/>
          <w:rtl w:val="0"/>
        </w:rPr>
        <w:t xml:space="preserve">Company ID</w:t>
      </w:r>
      <w:r w:rsidDel="00000000" w:rsidR="00000000" w:rsidRPr="00000000">
        <w:rPr>
          <w:rtl w:val="0"/>
        </w:rPr>
        <w:t xml:space="preserve">, Company Name, Address, City, State, Zip Code, Country, Cust.ServicePhone#)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tblPeople (</w:t>
      </w:r>
      <w:r w:rsidDel="00000000" w:rsidR="00000000" w:rsidRPr="00000000">
        <w:rPr>
          <w:u w:val="single"/>
          <w:rtl w:val="0"/>
        </w:rPr>
        <w:t xml:space="preserve">PeopleID</w:t>
      </w:r>
      <w:r w:rsidDel="00000000" w:rsidR="00000000" w:rsidRPr="00000000">
        <w:rPr>
          <w:rtl w:val="0"/>
        </w:rPr>
        <w:t xml:space="preserve">, First name, Last name, Address, City, State, Zip Code, Country, Phone number, Email Address, Fax Number, Company ID)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Company ID references tblClientCompanies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tblProjectManagers (</w:t>
      </w:r>
      <w:r w:rsidDel="00000000" w:rsidR="00000000" w:rsidRPr="00000000">
        <w:rPr>
          <w:u w:val="single"/>
          <w:rtl w:val="0"/>
        </w:rPr>
        <w:t xml:space="preserve">Manager ID</w:t>
      </w:r>
      <w:r w:rsidDel="00000000" w:rsidR="00000000" w:rsidRPr="00000000">
        <w:rPr>
          <w:rtl w:val="0"/>
        </w:rPr>
        <w:t xml:space="preserve">, Manager Title, Manger Salary)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 Manager ID references tblPeople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tblEmployees (</w:t>
      </w:r>
      <w:r w:rsidDel="00000000" w:rsidR="00000000" w:rsidRPr="00000000">
        <w:rPr>
          <w:u w:val="single"/>
          <w:rtl w:val="0"/>
        </w:rPr>
        <w:t xml:space="preserve">Employee ID</w:t>
      </w:r>
      <w:r w:rsidDel="00000000" w:rsidR="00000000" w:rsidRPr="00000000">
        <w:rPr>
          <w:rtl w:val="0"/>
        </w:rPr>
        <w:t xml:space="preserve">, Employee Title, Employee Rate, Direct Report)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EmployeeID references tblPeople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Foreign Key Not Null Direct Report References tbl</w:t>
      </w:r>
      <w:r w:rsidDel="00000000" w:rsidR="00000000" w:rsidRPr="00000000">
        <w:rPr>
          <w:rtl w:val="0"/>
        </w:rPr>
        <w:t xml:space="preserve">People (or tblProjectManagers not sure)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tblProjectTeam (</w:t>
      </w:r>
      <w:r w:rsidDel="00000000" w:rsidR="00000000" w:rsidRPr="00000000">
        <w:rPr>
          <w:u w:val="single"/>
          <w:rtl w:val="0"/>
        </w:rPr>
        <w:t xml:space="preserve">Employee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Manager 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Employee ID references tblEmployees.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Managers ID references tblProjectManagers.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tblProjects (</w:t>
      </w:r>
      <w:r w:rsidDel="00000000" w:rsidR="00000000" w:rsidRPr="00000000">
        <w:rPr>
          <w:u w:val="single"/>
          <w:rtl w:val="0"/>
        </w:rPr>
        <w:t xml:space="preserve">Project ID</w:t>
      </w:r>
      <w:r w:rsidDel="00000000" w:rsidR="00000000" w:rsidRPr="00000000">
        <w:rPr>
          <w:rtl w:val="0"/>
        </w:rPr>
        <w:t xml:space="preserve">, AK: Project Name, Department, Charge Rate)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Unique Not Null Project Name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tblProposals (</w:t>
      </w:r>
      <w:r w:rsidDel="00000000" w:rsidR="00000000" w:rsidRPr="00000000">
        <w:rPr>
          <w:u w:val="single"/>
          <w:rtl w:val="0"/>
        </w:rPr>
        <w:t xml:space="preserve">ProposalID</w:t>
      </w:r>
      <w:r w:rsidDel="00000000" w:rsidR="00000000" w:rsidRPr="00000000">
        <w:rPr>
          <w:rtl w:val="0"/>
        </w:rPr>
        <w:t xml:space="preserve">, Proposal Year, Proposal Name, Proposal Description, Projected Due Date, Proposed Hours, Acceptance Date, Approving Managers, Project ID, Employee ID, Company ID)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Not Null Approving Manager references tblProjectManagers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Not Null Employee ID references tblEmployees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Not Null Company ID references tblClientCompanies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tblTimeEntries ( </w:t>
      </w:r>
      <w:r w:rsidDel="00000000" w:rsidR="00000000" w:rsidRPr="00000000">
        <w:rPr>
          <w:u w:val="single"/>
          <w:rtl w:val="0"/>
        </w:rPr>
        <w:t xml:space="preserve">TimeEntryID</w:t>
      </w:r>
      <w:r w:rsidDel="00000000" w:rsidR="00000000" w:rsidRPr="00000000">
        <w:rPr>
          <w:rtl w:val="0"/>
        </w:rPr>
        <w:t xml:space="preserve">, Current Date, Project Memo, Project ID, Employee ID)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Foreign Key Not Null Project ID references tblProjects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Not Null Employee ID references tblEmployees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tblProposalProgress (</w:t>
      </w:r>
      <w:r w:rsidDel="00000000" w:rsidR="00000000" w:rsidRPr="00000000">
        <w:rPr>
          <w:u w:val="single"/>
          <w:rtl w:val="0"/>
        </w:rPr>
        <w:t xml:space="preserve">ProposalID, Time Entry ID</w:t>
      </w:r>
      <w:r w:rsidDel="00000000" w:rsidR="00000000" w:rsidRPr="00000000">
        <w:rPr>
          <w:rtl w:val="0"/>
        </w:rPr>
        <w:t xml:space="preserve">, Actual Hours)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tblProposalProjects (</w:t>
      </w:r>
      <w:r w:rsidDel="00000000" w:rsidR="00000000" w:rsidRPr="00000000">
        <w:rPr>
          <w:u w:val="single"/>
          <w:rtl w:val="0"/>
        </w:rPr>
        <w:t xml:space="preserve">Project ID, ProposalID</w:t>
      </w:r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