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E3F" w:rsidRPr="00FF4AE2" w:rsidRDefault="00066E3F" w:rsidP="00066E3F">
      <w:pPr>
        <w:jc w:val="both"/>
        <w:rPr>
          <w:rFonts w:ascii="Times New Roman" w:hAnsi="Times New Roman" w:cs="Times New Roman"/>
          <w:b/>
          <w:color w:val="002060"/>
        </w:rPr>
      </w:pPr>
      <w:r w:rsidRPr="00FF4AE2">
        <w:rPr>
          <w:rFonts w:ascii="Times New Roman" w:hAnsi="Times New Roman" w:cs="Times New Roman"/>
          <w:b/>
          <w:noProof/>
          <w:color w:val="002060"/>
          <w:lang w:eastAsia="en-US" w:bidi="ar-SA"/>
        </w:rPr>
        <w:drawing>
          <wp:anchor distT="0" distB="0" distL="114300" distR="114300" simplePos="0" relativeHeight="251660288" behindDoc="0" locked="0" layoutInCell="1" allowOverlap="1">
            <wp:simplePos x="0" y="0"/>
            <wp:positionH relativeFrom="column">
              <wp:posOffset>4724400</wp:posOffset>
            </wp:positionH>
            <wp:positionV relativeFrom="paragraph">
              <wp:posOffset>-320675</wp:posOffset>
            </wp:positionV>
            <wp:extent cx="1367790" cy="897890"/>
            <wp:effectExtent l="19050" t="0" r="3810" b="0"/>
            <wp:wrapNone/>
            <wp:docPr id="2" name="Picture 4" descr="ew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ulogo"/>
                    <pic:cNvPicPr>
                      <a:picLocks noChangeAspect="1" noChangeArrowheads="1"/>
                    </pic:cNvPicPr>
                  </pic:nvPicPr>
                  <pic:blipFill>
                    <a:blip r:embed="rId7" cstate="print"/>
                    <a:srcRect/>
                    <a:stretch>
                      <a:fillRect/>
                    </a:stretch>
                  </pic:blipFill>
                  <pic:spPr bwMode="auto">
                    <a:xfrm>
                      <a:off x="0" y="0"/>
                      <a:ext cx="1367790" cy="897890"/>
                    </a:xfrm>
                    <a:prstGeom prst="rect">
                      <a:avLst/>
                    </a:prstGeom>
                    <a:noFill/>
                    <a:ln w="9525">
                      <a:noFill/>
                      <a:miter lim="800000"/>
                      <a:headEnd/>
                      <a:tailEnd/>
                    </a:ln>
                  </pic:spPr>
                </pic:pic>
              </a:graphicData>
            </a:graphic>
          </wp:anchor>
        </w:drawing>
      </w:r>
      <w:r w:rsidRPr="00FF4AE2">
        <w:rPr>
          <w:rFonts w:ascii="Times New Roman" w:hAnsi="Times New Roman" w:cs="Times New Roman"/>
          <w:b/>
          <w:color w:val="002060"/>
        </w:rPr>
        <w:t>East West University</w:t>
      </w:r>
    </w:p>
    <w:p w:rsidR="00066E3F" w:rsidRPr="00FF4AE2" w:rsidRDefault="00066E3F" w:rsidP="00066E3F">
      <w:pPr>
        <w:jc w:val="both"/>
        <w:rPr>
          <w:rFonts w:ascii="Times New Roman" w:hAnsi="Times New Roman" w:cs="Times New Roman"/>
          <w:b/>
          <w:color w:val="002060"/>
        </w:rPr>
      </w:pPr>
      <w:r w:rsidRPr="00FF4AE2">
        <w:rPr>
          <w:rFonts w:ascii="Times New Roman" w:hAnsi="Times New Roman" w:cs="Times New Roman"/>
          <w:b/>
          <w:color w:val="002060"/>
        </w:rPr>
        <w:t>Department of Computer Science &amp; Engineering</w:t>
      </w:r>
    </w:p>
    <w:p w:rsidR="00066E3F" w:rsidRPr="00FF4AE2" w:rsidRDefault="00066E3F" w:rsidP="00066E3F">
      <w:pPr>
        <w:jc w:val="both"/>
        <w:rPr>
          <w:rFonts w:ascii="Times New Roman" w:hAnsi="Times New Roman" w:cs="Times New Roman"/>
          <w:b/>
          <w:color w:val="002060"/>
        </w:rPr>
      </w:pPr>
      <w:r w:rsidRPr="00FF4AE2">
        <w:rPr>
          <w:rFonts w:ascii="Times New Roman" w:hAnsi="Times New Roman" w:cs="Times New Roman"/>
          <w:b/>
          <w:color w:val="002060"/>
        </w:rPr>
        <w:t xml:space="preserve">Plot No-A/2, Main Road, </w:t>
      </w:r>
      <w:proofErr w:type="spellStart"/>
      <w:r w:rsidRPr="00FF4AE2">
        <w:rPr>
          <w:rFonts w:ascii="Times New Roman" w:hAnsi="Times New Roman" w:cs="Times New Roman"/>
          <w:b/>
          <w:color w:val="002060"/>
        </w:rPr>
        <w:t>Jahurul</w:t>
      </w:r>
      <w:proofErr w:type="spellEnd"/>
      <w:r w:rsidRPr="00FF4AE2">
        <w:rPr>
          <w:rFonts w:ascii="Times New Roman" w:hAnsi="Times New Roman" w:cs="Times New Roman"/>
          <w:b/>
          <w:color w:val="002060"/>
        </w:rPr>
        <w:t xml:space="preserve"> Islam City, Aftabnagar, Dhaka-1219</w:t>
      </w:r>
    </w:p>
    <w:p w:rsidR="00066E3F" w:rsidRPr="00FF4AE2" w:rsidRDefault="00066E3F" w:rsidP="00066E3F">
      <w:pPr>
        <w:jc w:val="both"/>
        <w:rPr>
          <w:rFonts w:ascii="Times New Roman" w:hAnsi="Times New Roman" w:cs="Times New Roman"/>
          <w:color w:val="002060"/>
        </w:rPr>
      </w:pPr>
      <w:r w:rsidRPr="00FF4AE2">
        <w:rPr>
          <w:rFonts w:ascii="Times New Roman" w:hAnsi="Times New Roman" w:cs="Times New Roman"/>
          <w:color w:val="002060"/>
        </w:rPr>
        <w:t>______________________________________________________________________________</w:t>
      </w:r>
    </w:p>
    <w:p w:rsidR="00066E3F" w:rsidRPr="00FF4AE2" w:rsidRDefault="00066E3F" w:rsidP="00066E3F">
      <w:pPr>
        <w:jc w:val="both"/>
        <w:rPr>
          <w:rFonts w:ascii="Times New Roman" w:hAnsi="Times New Roman" w:cs="Times New Roman"/>
          <w:b/>
          <w:color w:val="002060"/>
        </w:rPr>
      </w:pPr>
    </w:p>
    <w:p w:rsidR="00066E3F" w:rsidRPr="00FF4AE2" w:rsidRDefault="00066E3F" w:rsidP="00066E3F">
      <w:pPr>
        <w:jc w:val="both"/>
        <w:rPr>
          <w:rFonts w:ascii="Times New Roman" w:hAnsi="Times New Roman" w:cs="Times New Roman"/>
          <w:b/>
          <w:color w:val="002060"/>
        </w:rPr>
      </w:pPr>
      <w:r w:rsidRPr="00FF4AE2">
        <w:rPr>
          <w:rFonts w:ascii="Times New Roman" w:hAnsi="Times New Roman" w:cs="Times New Roman"/>
          <w:b/>
          <w:color w:val="002060"/>
        </w:rPr>
        <w:t>Lab Manual</w:t>
      </w:r>
    </w:p>
    <w:p w:rsidR="00066E3F" w:rsidRPr="00FF4AE2" w:rsidRDefault="00066E3F" w:rsidP="00066E3F">
      <w:pPr>
        <w:jc w:val="both"/>
        <w:rPr>
          <w:rFonts w:ascii="Times New Roman" w:hAnsi="Times New Roman" w:cs="Times New Roman"/>
          <w:color w:val="002060"/>
        </w:rPr>
      </w:pPr>
      <w:r w:rsidRPr="00FF4AE2">
        <w:rPr>
          <w:rFonts w:ascii="Times New Roman" w:hAnsi="Times New Roman" w:cs="Times New Roman"/>
          <w:b/>
          <w:color w:val="002060"/>
        </w:rPr>
        <w:t xml:space="preserve">Course  </w:t>
      </w:r>
      <w:r w:rsidRPr="00FF4AE2">
        <w:rPr>
          <w:rFonts w:ascii="Times New Roman" w:hAnsi="Times New Roman" w:cs="Times New Roman"/>
          <w:color w:val="002060"/>
        </w:rPr>
        <w:t xml:space="preserve">                   </w:t>
      </w:r>
      <w:r w:rsidRPr="00FF4AE2">
        <w:rPr>
          <w:rFonts w:ascii="Times New Roman" w:hAnsi="Times New Roman" w:cs="Times New Roman"/>
          <w:color w:val="002060"/>
        </w:rPr>
        <w:tab/>
        <w:t>: CSE -105</w:t>
      </w:r>
    </w:p>
    <w:p w:rsidR="00066E3F" w:rsidRPr="00FF4AE2" w:rsidRDefault="00066E3F" w:rsidP="00066E3F">
      <w:pPr>
        <w:jc w:val="both"/>
        <w:rPr>
          <w:rFonts w:ascii="Times New Roman" w:hAnsi="Times New Roman" w:cs="Times New Roman"/>
          <w:color w:val="002060"/>
        </w:rPr>
      </w:pPr>
      <w:r w:rsidRPr="00FF4AE2">
        <w:rPr>
          <w:rFonts w:ascii="Times New Roman" w:hAnsi="Times New Roman" w:cs="Times New Roman"/>
          <w:b/>
          <w:color w:val="002060"/>
        </w:rPr>
        <w:t>Credit Title</w:t>
      </w:r>
      <w:r w:rsidRPr="00FF4AE2">
        <w:rPr>
          <w:rFonts w:ascii="Times New Roman" w:hAnsi="Times New Roman" w:cs="Times New Roman"/>
          <w:color w:val="002060"/>
        </w:rPr>
        <w:tab/>
      </w:r>
      <w:r w:rsidRPr="00FF4AE2">
        <w:rPr>
          <w:rFonts w:ascii="Times New Roman" w:hAnsi="Times New Roman" w:cs="Times New Roman"/>
          <w:color w:val="002060"/>
        </w:rPr>
        <w:tab/>
        <w:t>: Structured Programming</w:t>
      </w:r>
    </w:p>
    <w:p w:rsidR="00066E3F" w:rsidRPr="00FF4AE2" w:rsidRDefault="00066E3F" w:rsidP="00066E3F">
      <w:pPr>
        <w:jc w:val="both"/>
        <w:rPr>
          <w:rFonts w:ascii="Times New Roman" w:hAnsi="Times New Roman" w:cs="Times New Roman"/>
          <w:color w:val="002060"/>
        </w:rPr>
      </w:pPr>
      <w:r w:rsidRPr="00FF4AE2">
        <w:rPr>
          <w:rFonts w:ascii="Times New Roman" w:hAnsi="Times New Roman" w:cs="Times New Roman"/>
          <w:b/>
          <w:color w:val="002060"/>
        </w:rPr>
        <w:t xml:space="preserve">Instructor  </w:t>
      </w:r>
      <w:r w:rsidRPr="00FF4AE2">
        <w:rPr>
          <w:rFonts w:ascii="Times New Roman" w:hAnsi="Times New Roman" w:cs="Times New Roman"/>
          <w:color w:val="002060"/>
        </w:rPr>
        <w:t xml:space="preserve">    </w:t>
      </w:r>
      <w:r w:rsidRPr="00FF4AE2">
        <w:rPr>
          <w:rFonts w:ascii="Times New Roman" w:hAnsi="Times New Roman" w:cs="Times New Roman"/>
          <w:color w:val="002060"/>
        </w:rPr>
        <w:tab/>
      </w:r>
      <w:r w:rsidRPr="00FF4AE2">
        <w:rPr>
          <w:rFonts w:ascii="Times New Roman" w:hAnsi="Times New Roman" w:cs="Times New Roman"/>
          <w:color w:val="002060"/>
        </w:rPr>
        <w:tab/>
        <w:t>: Md.Shamsujjoha (MSJ)</w:t>
      </w:r>
    </w:p>
    <w:p w:rsidR="00066E3F" w:rsidRPr="00FF4AE2" w:rsidRDefault="00066E3F" w:rsidP="00066E3F">
      <w:pPr>
        <w:jc w:val="both"/>
        <w:rPr>
          <w:rFonts w:ascii="Times New Roman" w:hAnsi="Times New Roman" w:cs="Times New Roman"/>
          <w:color w:val="002060"/>
        </w:rPr>
      </w:pPr>
    </w:p>
    <w:p w:rsidR="00066E3F" w:rsidRPr="00FF4AE2" w:rsidRDefault="00066E3F" w:rsidP="00066E3F">
      <w:pPr>
        <w:jc w:val="both"/>
        <w:rPr>
          <w:rFonts w:ascii="Times New Roman" w:hAnsi="Times New Roman" w:cs="Times New Roman"/>
          <w:color w:val="002060"/>
        </w:rPr>
      </w:pPr>
      <w:r w:rsidRPr="00FF4AE2">
        <w:rPr>
          <w:rFonts w:ascii="Times New Roman" w:hAnsi="Times New Roman" w:cs="Times New Roman"/>
          <w:b/>
          <w:color w:val="002060"/>
        </w:rPr>
        <w:t xml:space="preserve">Assignment 3: </w:t>
      </w:r>
      <w:r w:rsidRPr="00FF4AE2">
        <w:rPr>
          <w:rFonts w:ascii="Times New Roman" w:hAnsi="Times New Roman" w:cs="Times New Roman"/>
          <w:color w:val="002060"/>
        </w:rPr>
        <w:t>Game of Life</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Abstract</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Write a </w:t>
      </w:r>
      <w:r w:rsidRPr="00FF4AE2">
        <w:rPr>
          <w:rFonts w:ascii="Times New Roman" w:hAnsi="Times New Roman" w:cs="Times New Roman"/>
          <w:i/>
          <w:color w:val="002060"/>
        </w:rPr>
        <w:t>C</w:t>
      </w:r>
      <w:r w:rsidRPr="00FF4AE2">
        <w:rPr>
          <w:rFonts w:ascii="Times New Roman" w:hAnsi="Times New Roman" w:cs="Times New Roman"/>
          <w:color w:val="002060"/>
        </w:rPr>
        <w:t xml:space="preserve"> program that plays the Game of Life. Accept as inputs the size of the board, the initial configuration, and the number of generations to play. Play that number of generations and display the final configuration of the board. </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 xml:space="preserve">Outcomes </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After successfully completing this assignment, you should be able to:–</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 xml:space="preserve">Develop a </w:t>
      </w:r>
      <w:r w:rsidRPr="00FF4AE2">
        <w:rPr>
          <w:rFonts w:ascii="Times New Roman" w:hAnsi="Times New Roman"/>
          <w:i/>
          <w:color w:val="002060"/>
        </w:rPr>
        <w:t>C</w:t>
      </w:r>
      <w:r w:rsidRPr="00FF4AE2">
        <w:rPr>
          <w:rFonts w:ascii="Times New Roman" w:hAnsi="Times New Roman"/>
          <w:color w:val="002060"/>
        </w:rPr>
        <w:t xml:space="preserve"> program that uses two-dimensional arrays </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 xml:space="preserve">Allocate memory for the arrays at run time </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Pass arrays as arguments to functions</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John Conway’s Game of Life</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The Game of Life was invented by the mathematician John Conway and was originally described in the April 1970 issue of </w:t>
      </w:r>
      <w:r w:rsidRPr="00FF4AE2">
        <w:rPr>
          <w:rFonts w:ascii="Times New Roman" w:hAnsi="Times New Roman" w:cs="Times New Roman"/>
          <w:i/>
          <w:color w:val="002060"/>
        </w:rPr>
        <w:t>Scientific American</w:t>
      </w:r>
      <w:r w:rsidRPr="00FF4AE2">
        <w:rPr>
          <w:rFonts w:ascii="Times New Roman" w:hAnsi="Times New Roman" w:cs="Times New Roman"/>
          <w:color w:val="002060"/>
        </w:rPr>
        <w:t xml:space="preserve"> (page 120). The Game of Life has since become an interesting object of mathematical study and amusement, and it is the subject of many websites.</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The game is played on a rectangular grid of cells, so that each cell has eight neighbors (adjacent cells). Each cell is either occupied by an organism or not. A pattern of occupied and unoccupied cells in the grid is called a </w:t>
      </w:r>
      <w:r w:rsidRPr="00FF4AE2">
        <w:rPr>
          <w:rFonts w:ascii="Times New Roman" w:hAnsi="Times New Roman" w:cs="Times New Roman"/>
          <w:i/>
          <w:color w:val="002060"/>
        </w:rPr>
        <w:t>generation</w:t>
      </w:r>
      <w:r w:rsidRPr="00FF4AE2">
        <w:rPr>
          <w:rFonts w:ascii="Times New Roman" w:hAnsi="Times New Roman" w:cs="Times New Roman"/>
          <w:color w:val="002060"/>
        </w:rPr>
        <w:t>. The rules for deriving a new generation from the previous generation are these:–</w:t>
      </w:r>
    </w:p>
    <w:p w:rsidR="00842C0D" w:rsidRPr="00FF4AE2" w:rsidRDefault="00842C0D" w:rsidP="00842C0D">
      <w:pPr>
        <w:pStyle w:val="ListNumber2"/>
        <w:widowControl/>
        <w:suppressAutoHyphens w:val="0"/>
        <w:spacing w:before="60" w:after="60"/>
        <w:contextualSpacing w:val="0"/>
        <w:rPr>
          <w:rFonts w:ascii="Times New Roman" w:hAnsi="Times New Roman" w:cs="Times New Roman"/>
          <w:color w:val="002060"/>
        </w:rPr>
      </w:pPr>
      <w:r w:rsidRPr="00FF4AE2">
        <w:rPr>
          <w:rFonts w:ascii="Times New Roman" w:hAnsi="Times New Roman" w:cs="Times New Roman"/>
          <w:i/>
          <w:color w:val="002060"/>
        </w:rPr>
        <w:t>Death</w:t>
      </w:r>
      <w:r w:rsidRPr="00FF4AE2">
        <w:rPr>
          <w:rFonts w:ascii="Times New Roman" w:hAnsi="Times New Roman" w:cs="Times New Roman"/>
          <w:color w:val="002060"/>
        </w:rPr>
        <w:t xml:space="preserve">. If an </w:t>
      </w:r>
      <w:r w:rsidRPr="00FF4AE2">
        <w:rPr>
          <w:rFonts w:ascii="Times New Roman" w:hAnsi="Times New Roman" w:cs="Times New Roman"/>
          <w:i/>
          <w:color w:val="002060"/>
        </w:rPr>
        <w:t xml:space="preserve">occupied </w:t>
      </w:r>
      <w:r w:rsidRPr="00FF4AE2">
        <w:rPr>
          <w:rFonts w:ascii="Times New Roman" w:hAnsi="Times New Roman" w:cs="Times New Roman"/>
          <w:color w:val="002060"/>
        </w:rPr>
        <w:t>(having value 1) cell has 0, 1, 4, 5, 6, 7, or 8 occupied neighbors, the organism dies (less than 2 of loneliness</w:t>
      </w:r>
      <w:proofErr w:type="gramStart"/>
      <w:r w:rsidRPr="00FF4AE2">
        <w:rPr>
          <w:rFonts w:ascii="Times New Roman" w:hAnsi="Times New Roman" w:cs="Times New Roman"/>
          <w:color w:val="002060"/>
        </w:rPr>
        <w:t>;  greater</w:t>
      </w:r>
      <w:proofErr w:type="gramEnd"/>
      <w:r w:rsidRPr="00FF4AE2">
        <w:rPr>
          <w:rFonts w:ascii="Times New Roman" w:hAnsi="Times New Roman" w:cs="Times New Roman"/>
          <w:color w:val="002060"/>
        </w:rPr>
        <w:t xml:space="preserve"> than 3 of overcrowding).</w:t>
      </w:r>
    </w:p>
    <w:p w:rsidR="00842C0D" w:rsidRPr="00FF4AE2" w:rsidRDefault="00842C0D" w:rsidP="00842C0D">
      <w:pPr>
        <w:pStyle w:val="ListNumber2"/>
        <w:widowControl/>
        <w:suppressAutoHyphens w:val="0"/>
        <w:spacing w:before="60" w:after="60"/>
        <w:contextualSpacing w:val="0"/>
        <w:rPr>
          <w:rFonts w:ascii="Times New Roman" w:hAnsi="Times New Roman" w:cs="Times New Roman"/>
          <w:i/>
          <w:color w:val="002060"/>
        </w:rPr>
      </w:pPr>
      <w:r w:rsidRPr="00FF4AE2">
        <w:rPr>
          <w:rFonts w:ascii="Times New Roman" w:hAnsi="Times New Roman" w:cs="Times New Roman"/>
          <w:i/>
          <w:color w:val="002060"/>
        </w:rPr>
        <w:t xml:space="preserve">Survival. </w:t>
      </w:r>
      <w:r w:rsidRPr="00FF4AE2">
        <w:rPr>
          <w:rFonts w:ascii="Times New Roman" w:hAnsi="Times New Roman" w:cs="Times New Roman"/>
          <w:iCs/>
          <w:color w:val="002060"/>
        </w:rPr>
        <w:t>If an occupied cell has two or three neighbors, the organism survives to the next generation.</w:t>
      </w:r>
    </w:p>
    <w:p w:rsidR="00842C0D" w:rsidRPr="00FF4AE2" w:rsidRDefault="00842C0D" w:rsidP="00842C0D">
      <w:pPr>
        <w:pStyle w:val="ListNumber2"/>
        <w:widowControl/>
        <w:suppressAutoHyphens w:val="0"/>
        <w:spacing w:before="60" w:after="60"/>
        <w:contextualSpacing w:val="0"/>
        <w:rPr>
          <w:rFonts w:ascii="Times New Roman" w:hAnsi="Times New Roman" w:cs="Times New Roman"/>
          <w:i/>
          <w:color w:val="002060"/>
        </w:rPr>
      </w:pPr>
      <w:r w:rsidRPr="00FF4AE2">
        <w:rPr>
          <w:rFonts w:ascii="Times New Roman" w:hAnsi="Times New Roman" w:cs="Times New Roman"/>
          <w:i/>
          <w:color w:val="002060"/>
        </w:rPr>
        <w:t xml:space="preserve">Birth. </w:t>
      </w:r>
      <w:r w:rsidRPr="00FF4AE2">
        <w:rPr>
          <w:rFonts w:ascii="Times New Roman" w:hAnsi="Times New Roman" w:cs="Times New Roman"/>
          <w:color w:val="002060"/>
        </w:rPr>
        <w:t>If an unoccupied (having value 1) cell has precisely three occupied neighbors, it becomes occupied by a new organism.</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Examples can be found at </w:t>
      </w:r>
      <w:hyperlink r:id="rId8" w:history="1">
        <w:r w:rsidRPr="00FF4AE2">
          <w:rPr>
            <w:rStyle w:val="Hyperlink"/>
            <w:rFonts w:ascii="Times New Roman" w:hAnsi="Times New Roman" w:cs="Times New Roman"/>
            <w:color w:val="002060"/>
          </w:rPr>
          <w:t>http://www.math.com/students/wonders/life/life.html</w:t>
        </w:r>
      </w:hyperlink>
      <w:r w:rsidRPr="00FF4AE2">
        <w:rPr>
          <w:rFonts w:ascii="Times New Roman" w:hAnsi="Times New Roman" w:cs="Times New Roman"/>
          <w:color w:val="002060"/>
        </w:rPr>
        <w:t xml:space="preserve">. </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Once started with an initial configuration of organisms (Generation 0), the game continues from one generation to the next until one of three conditions is met for termination:</w:t>
      </w:r>
    </w:p>
    <w:p w:rsidR="00842C0D" w:rsidRPr="00FF4AE2" w:rsidRDefault="00842C0D" w:rsidP="00842C0D">
      <w:pPr>
        <w:pStyle w:val="ListNumber2"/>
        <w:widowControl/>
        <w:numPr>
          <w:ilvl w:val="0"/>
          <w:numId w:val="22"/>
        </w:numPr>
        <w:suppressAutoHyphens w:val="0"/>
        <w:spacing w:before="60" w:after="60"/>
        <w:contextualSpacing w:val="0"/>
        <w:rPr>
          <w:rFonts w:ascii="Times New Roman" w:hAnsi="Times New Roman" w:cs="Times New Roman"/>
          <w:color w:val="002060"/>
        </w:rPr>
      </w:pPr>
      <w:r w:rsidRPr="00FF4AE2">
        <w:rPr>
          <w:rFonts w:ascii="Times New Roman" w:hAnsi="Times New Roman" w:cs="Times New Roman"/>
          <w:color w:val="002060"/>
        </w:rPr>
        <w:t>all organisms die, or</w:t>
      </w:r>
    </w:p>
    <w:p w:rsidR="00842C0D" w:rsidRPr="00FF4AE2" w:rsidRDefault="00842C0D" w:rsidP="00842C0D">
      <w:pPr>
        <w:pStyle w:val="ListNumber2"/>
        <w:widowControl/>
        <w:suppressAutoHyphens w:val="0"/>
        <w:spacing w:before="60" w:after="60"/>
        <w:contextualSpacing w:val="0"/>
        <w:rPr>
          <w:rFonts w:ascii="Times New Roman" w:hAnsi="Times New Roman" w:cs="Times New Roman"/>
          <w:color w:val="002060"/>
        </w:rPr>
      </w:pPr>
      <w:r w:rsidRPr="00FF4AE2">
        <w:rPr>
          <w:rFonts w:ascii="Times New Roman" w:hAnsi="Times New Roman" w:cs="Times New Roman"/>
          <w:color w:val="002060"/>
        </w:rPr>
        <w:t>the pattern of organisms repeats itself from a previous generation, or</w:t>
      </w:r>
    </w:p>
    <w:p w:rsidR="00842C0D" w:rsidRPr="00FF4AE2" w:rsidRDefault="00842C0D" w:rsidP="00842C0D">
      <w:pPr>
        <w:pStyle w:val="ListNumber2"/>
        <w:widowControl/>
        <w:suppressAutoHyphens w:val="0"/>
        <w:spacing w:before="60" w:after="60"/>
        <w:contextualSpacing w:val="0"/>
        <w:rPr>
          <w:rFonts w:ascii="Times New Roman" w:hAnsi="Times New Roman" w:cs="Times New Roman"/>
          <w:color w:val="002060"/>
        </w:rPr>
      </w:pPr>
      <w:proofErr w:type="gramStart"/>
      <w:r w:rsidRPr="00FF4AE2">
        <w:rPr>
          <w:rFonts w:ascii="Times New Roman" w:hAnsi="Times New Roman" w:cs="Times New Roman"/>
          <w:color w:val="002060"/>
        </w:rPr>
        <w:t>a</w:t>
      </w:r>
      <w:proofErr w:type="gramEnd"/>
      <w:r w:rsidRPr="00FF4AE2">
        <w:rPr>
          <w:rFonts w:ascii="Times New Roman" w:hAnsi="Times New Roman" w:cs="Times New Roman"/>
          <w:color w:val="002060"/>
        </w:rPr>
        <w:t xml:space="preserve"> predefined number of generations is reached.</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Note that for some patterns, a new generation is identical to the previous one — i.e., a steady state. When this occurs, termination under condition #2 occurs. In some other common cases, a new generation is identical to the second previous generation; that is, the board oscillates back and forth </w:t>
      </w:r>
      <w:r w:rsidRPr="00FF4AE2">
        <w:rPr>
          <w:rFonts w:ascii="Times New Roman" w:hAnsi="Times New Roman" w:cs="Times New Roman"/>
          <w:color w:val="002060"/>
        </w:rPr>
        <w:lastRenderedPageBreak/>
        <w:t>between to configurations. In rare cases, a pattern repeats after an interval of two or more generations. In this assignment, you will be responsible for terminating after a steady state is reached or an oscillation of two alternating patterns is reached.</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In theory, the Game of Life is played on an infinite grid. In this assignment, your program will play on a finite grid. The same rules apply, but squares beyond the edge of the grid are assumed to be always unoccupied.</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Implementing your program</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Your program should be called </w:t>
      </w:r>
      <w:r w:rsidRPr="00FF4AE2">
        <w:rPr>
          <w:rFonts w:ascii="Times New Roman" w:hAnsi="Times New Roman" w:cs="Times New Roman"/>
          <w:b/>
          <w:color w:val="002060"/>
          <w:sz w:val="22"/>
          <w:lang w:val="fr-FR"/>
        </w:rPr>
        <w:t>life</w:t>
      </w:r>
      <w:r w:rsidRPr="00FF4AE2">
        <w:rPr>
          <w:rFonts w:ascii="Times New Roman" w:hAnsi="Times New Roman" w:cs="Times New Roman"/>
          <w:b/>
          <w:color w:val="002060"/>
        </w:rPr>
        <w:t>.c</w:t>
      </w:r>
      <w:r w:rsidRPr="00FF4AE2">
        <w:rPr>
          <w:rFonts w:ascii="Times New Roman" w:hAnsi="Times New Roman" w:cs="Times New Roman"/>
          <w:color w:val="002060"/>
        </w:rPr>
        <w:t xml:space="preserve"> or </w:t>
      </w:r>
      <w:proofErr w:type="gramStart"/>
      <w:r w:rsidRPr="00FF4AE2">
        <w:rPr>
          <w:rFonts w:ascii="Times New Roman" w:hAnsi="Times New Roman" w:cs="Times New Roman"/>
          <w:b/>
          <w:color w:val="002060"/>
          <w:sz w:val="22"/>
          <w:lang w:val="fr-FR"/>
        </w:rPr>
        <w:t>life</w:t>
      </w:r>
      <w:r w:rsidRPr="00FF4AE2">
        <w:rPr>
          <w:rFonts w:ascii="Times New Roman" w:hAnsi="Times New Roman" w:cs="Times New Roman"/>
          <w:b/>
          <w:color w:val="002060"/>
        </w:rPr>
        <w:t>.</w:t>
      </w:r>
      <w:proofErr w:type="spellStart"/>
      <w:r w:rsidRPr="00FF4AE2">
        <w:rPr>
          <w:rFonts w:ascii="Times New Roman" w:hAnsi="Times New Roman" w:cs="Times New Roman"/>
          <w:b/>
          <w:color w:val="002060"/>
        </w:rPr>
        <w:t>cpp</w:t>
      </w:r>
      <w:proofErr w:type="spellEnd"/>
      <w:r w:rsidRPr="00FF4AE2">
        <w:rPr>
          <w:rFonts w:ascii="Times New Roman" w:hAnsi="Times New Roman" w:cs="Times New Roman"/>
          <w:color w:val="002060"/>
        </w:rPr>
        <w:t xml:space="preserve">  It</w:t>
      </w:r>
      <w:proofErr w:type="gramEnd"/>
      <w:r w:rsidRPr="00FF4AE2">
        <w:rPr>
          <w:rFonts w:ascii="Times New Roman" w:hAnsi="Times New Roman" w:cs="Times New Roman"/>
          <w:color w:val="002060"/>
        </w:rPr>
        <w:t xml:space="preserve"> needs to do several things:–</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Prompt for input to configure the program. (For extra credit, you may get the input from the command line; see below.)</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Allocate at least three arrays, each large enough to hold one generation of the game. Initialize one generation with the initial configuration in the approximate center of the board.</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 xml:space="preserve">Play the game for as many generations as needed according to the input </w:t>
      </w:r>
      <w:proofErr w:type="spellStart"/>
      <w:r w:rsidRPr="00FF4AE2">
        <w:rPr>
          <w:rFonts w:ascii="Times New Roman" w:hAnsi="Times New Roman"/>
          <w:i/>
          <w:color w:val="002060"/>
        </w:rPr>
        <w:t>num_generation</w:t>
      </w:r>
      <w:proofErr w:type="spellEnd"/>
      <w:r w:rsidRPr="00FF4AE2">
        <w:rPr>
          <w:rFonts w:ascii="Times New Roman" w:hAnsi="Times New Roman"/>
          <w:color w:val="002060"/>
        </w:rPr>
        <w:t>.</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Print out the configuration of all generation</w:t>
      </w:r>
    </w:p>
    <w:p w:rsidR="00842C0D" w:rsidRPr="00FF4AE2" w:rsidRDefault="00842C0D" w:rsidP="00842C0D">
      <w:pPr>
        <w:pStyle w:val="ListBullet"/>
        <w:numPr>
          <w:ilvl w:val="0"/>
          <w:numId w:val="0"/>
        </w:numPr>
        <w:rPr>
          <w:rFonts w:ascii="Times New Roman" w:hAnsi="Times New Roman"/>
          <w:color w:val="002060"/>
        </w:rPr>
      </w:pPr>
    </w:p>
    <w:p w:rsidR="00842C0D" w:rsidRPr="00FF4AE2" w:rsidRDefault="00842C0D" w:rsidP="00842C0D">
      <w:pPr>
        <w:pStyle w:val="ListBullet"/>
        <w:numPr>
          <w:ilvl w:val="0"/>
          <w:numId w:val="0"/>
        </w:numPr>
        <w:rPr>
          <w:rFonts w:ascii="Times New Roman" w:hAnsi="Times New Roman"/>
          <w:b/>
          <w:color w:val="002060"/>
        </w:rPr>
      </w:pPr>
      <w:r w:rsidRPr="00FF4AE2">
        <w:rPr>
          <w:rFonts w:ascii="Times New Roman" w:hAnsi="Times New Roman"/>
          <w:b/>
          <w:color w:val="002060"/>
        </w:rPr>
        <w:t>Input</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The first line of input should include 2 numerical values to be interpreted as:–</w:t>
      </w:r>
    </w:p>
    <w:p w:rsidR="00842C0D" w:rsidRPr="00FF4AE2" w:rsidRDefault="00842C0D" w:rsidP="00842C0D">
      <w:pPr>
        <w:pStyle w:val="codefragment"/>
        <w:rPr>
          <w:rFonts w:ascii="Times New Roman" w:hAnsi="Times New Roman"/>
          <w:color w:val="002060"/>
          <w:lang w:val="fr-FR"/>
        </w:rPr>
      </w:pPr>
      <w:proofErr w:type="gramStart"/>
      <w:r w:rsidRPr="00FF4AE2">
        <w:rPr>
          <w:rFonts w:ascii="Times New Roman" w:hAnsi="Times New Roman"/>
          <w:color w:val="002060"/>
          <w:lang w:val="fr-FR"/>
        </w:rPr>
        <w:t>n</w:t>
      </w:r>
      <w:proofErr w:type="gramEnd"/>
      <w:r w:rsidRPr="00FF4AE2">
        <w:rPr>
          <w:rFonts w:ascii="Times New Roman" w:hAnsi="Times New Roman"/>
          <w:color w:val="002060"/>
          <w:lang w:val="fr-FR"/>
        </w:rPr>
        <w:t xml:space="preserve"> m</w:t>
      </w:r>
    </w:p>
    <w:p w:rsidR="00842C0D" w:rsidRPr="00FF4AE2" w:rsidRDefault="00842C0D" w:rsidP="00842C0D">
      <w:pPr>
        <w:pStyle w:val="BodyText"/>
        <w:tabs>
          <w:tab w:val="left" w:pos="1513"/>
        </w:tabs>
        <w:rPr>
          <w:rFonts w:ascii="Times New Roman" w:hAnsi="Times New Roman" w:cs="Times New Roman"/>
          <w:color w:val="002060"/>
        </w:rPr>
      </w:pPr>
      <w:proofErr w:type="gramStart"/>
      <w:r w:rsidRPr="00FF4AE2">
        <w:rPr>
          <w:rFonts w:ascii="Times New Roman" w:hAnsi="Times New Roman" w:cs="Times New Roman"/>
          <w:color w:val="002060"/>
        </w:rPr>
        <w:t>where</w:t>
      </w:r>
      <w:proofErr w:type="gramEnd"/>
      <w:r w:rsidRPr="00FF4AE2">
        <w:rPr>
          <w:rFonts w:ascii="Times New Roman" w:hAnsi="Times New Roman" w:cs="Times New Roman"/>
          <w:color w:val="002060"/>
        </w:rPr>
        <w:tab/>
      </w:r>
    </w:p>
    <w:p w:rsidR="00842C0D" w:rsidRPr="00FF4AE2" w:rsidRDefault="00842C0D" w:rsidP="00842C0D">
      <w:pPr>
        <w:pStyle w:val="ListBullet"/>
        <w:rPr>
          <w:rFonts w:ascii="Times New Roman" w:hAnsi="Times New Roman"/>
          <w:color w:val="002060"/>
        </w:rPr>
      </w:pPr>
      <w:proofErr w:type="gramStart"/>
      <w:r w:rsidRPr="00FF4AE2">
        <w:rPr>
          <w:rFonts w:ascii="Times New Roman" w:hAnsi="Times New Roman"/>
          <w:i/>
          <w:iCs/>
          <w:color w:val="002060"/>
        </w:rPr>
        <w:t>n</w:t>
      </w:r>
      <w:proofErr w:type="gramEnd"/>
      <w:r w:rsidRPr="00FF4AE2">
        <w:rPr>
          <w:rFonts w:ascii="Times New Roman" w:hAnsi="Times New Roman"/>
          <w:color w:val="002060"/>
        </w:rPr>
        <w:t xml:space="preserve"> indicating the number of elements in the grid. For example if n=12 it will create a grid of 12×12.</w:t>
      </w:r>
    </w:p>
    <w:p w:rsidR="00842C0D" w:rsidRPr="00FF4AE2" w:rsidRDefault="00842C0D" w:rsidP="00842C0D">
      <w:pPr>
        <w:pStyle w:val="ListBullet"/>
        <w:rPr>
          <w:rFonts w:ascii="Times New Roman" w:hAnsi="Times New Roman"/>
          <w:color w:val="002060"/>
        </w:rPr>
      </w:pPr>
      <w:proofErr w:type="gramStart"/>
      <w:r w:rsidRPr="00FF4AE2">
        <w:rPr>
          <w:rFonts w:ascii="Times New Roman" w:hAnsi="Times New Roman"/>
          <w:i/>
          <w:iCs/>
          <w:color w:val="002060"/>
        </w:rPr>
        <w:t>m</w:t>
      </w:r>
      <w:proofErr w:type="gramEnd"/>
      <w:r w:rsidRPr="00FF4AE2">
        <w:rPr>
          <w:rFonts w:ascii="Times New Roman" w:hAnsi="Times New Roman"/>
          <w:color w:val="002060"/>
        </w:rPr>
        <w:t xml:space="preserve"> is the number of generations to play. This value must be greater than zero. The program should halt prior to this number of generations if it determines that the game has reached a termination condition m=0 or all the value of </w:t>
      </w:r>
      <w:proofErr w:type="spellStart"/>
      <w:r w:rsidRPr="00FF4AE2">
        <w:rPr>
          <w:rFonts w:ascii="Times New Roman" w:hAnsi="Times New Roman"/>
          <w:color w:val="002060"/>
        </w:rPr>
        <w:t>of</w:t>
      </w:r>
      <w:proofErr w:type="spellEnd"/>
      <w:r w:rsidRPr="00FF4AE2">
        <w:rPr>
          <w:rFonts w:ascii="Times New Roman" w:hAnsi="Times New Roman"/>
          <w:color w:val="002060"/>
        </w:rPr>
        <w:t xml:space="preserve"> the grid is zero or we are in a steady state (where no value changes from current generation to the next one).</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Following the first line of input should be a sequence of lines consists of a series of ‘1’ and ‘0’, indicating the occupied and unoccupied cells of the initial configuration. This sequence of lines is terminated by an end-of-file indication or by an empty line. </w:t>
      </w:r>
      <w:r w:rsidRPr="00FF4AE2">
        <w:rPr>
          <w:rFonts w:ascii="Times New Roman" w:hAnsi="Times New Roman" w:cs="Times New Roman"/>
          <w:i/>
          <w:color w:val="002060"/>
        </w:rPr>
        <w:t>You must place this initial configuration in the approximate center of your board.</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For example, here is a simple pattern that happens to be a “still life” or steady state:–</w:t>
      </w:r>
    </w:p>
    <w:p w:rsidR="00842C0D" w:rsidRPr="00FF4AE2" w:rsidRDefault="00842C0D" w:rsidP="00842C0D">
      <w:pPr>
        <w:pStyle w:val="BodyText"/>
        <w:keepLines/>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11</w:t>
      </w:r>
      <w:r w:rsidRPr="00FF4AE2">
        <w:rPr>
          <w:rFonts w:ascii="Times New Roman" w:hAnsi="Times New Roman" w:cs="Times New Roman"/>
          <w:color w:val="002060"/>
          <w:sz w:val="22"/>
          <w:szCs w:val="22"/>
        </w:rPr>
        <w:br/>
        <w:t>11</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That is, the next generation starting from this pattern produces exactly the same pattern.</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Here is another still life pattern:–</w:t>
      </w:r>
    </w:p>
    <w:p w:rsidR="00842C0D" w:rsidRPr="00FF4AE2" w:rsidRDefault="00842C0D" w:rsidP="00842C0D">
      <w:pPr>
        <w:pStyle w:val="BodyText"/>
        <w:keepLines/>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010</w:t>
      </w:r>
      <w:r w:rsidRPr="00FF4AE2">
        <w:rPr>
          <w:rFonts w:ascii="Times New Roman" w:hAnsi="Times New Roman" w:cs="Times New Roman"/>
          <w:color w:val="002060"/>
          <w:sz w:val="22"/>
          <w:szCs w:val="22"/>
        </w:rPr>
        <w:br/>
        <w:t>101</w:t>
      </w:r>
      <w:r w:rsidRPr="00FF4AE2">
        <w:rPr>
          <w:rFonts w:ascii="Times New Roman" w:hAnsi="Times New Roman" w:cs="Times New Roman"/>
          <w:color w:val="002060"/>
          <w:sz w:val="22"/>
          <w:szCs w:val="22"/>
        </w:rPr>
        <w:br/>
        <w:t>101</w:t>
      </w:r>
      <w:r w:rsidRPr="00FF4AE2">
        <w:rPr>
          <w:rFonts w:ascii="Times New Roman" w:hAnsi="Times New Roman" w:cs="Times New Roman"/>
          <w:color w:val="002060"/>
          <w:sz w:val="22"/>
          <w:szCs w:val="22"/>
        </w:rPr>
        <w:br/>
        <w:t>010</w:t>
      </w:r>
    </w:p>
    <w:p w:rsidR="00842C0D" w:rsidRPr="00FF4AE2" w:rsidRDefault="00842C0D" w:rsidP="009A699F">
      <w:pPr>
        <w:pStyle w:val="BodyText"/>
        <w:spacing w:after="0"/>
        <w:rPr>
          <w:rFonts w:ascii="Times New Roman" w:hAnsi="Times New Roman" w:cs="Times New Roman"/>
          <w:color w:val="002060"/>
        </w:rPr>
      </w:pPr>
      <w:r w:rsidRPr="00FF4AE2">
        <w:rPr>
          <w:rFonts w:ascii="Times New Roman" w:hAnsi="Times New Roman" w:cs="Times New Roman"/>
          <w:color w:val="002060"/>
        </w:rPr>
        <w:t>The following pattern produces an oscillation between a vertical line of three occupied cells and a horizontal line of three occupied cells</w:t>
      </w:r>
    </w:p>
    <w:p w:rsidR="00842C0D" w:rsidRPr="00FF4AE2" w:rsidRDefault="00842C0D" w:rsidP="009A699F">
      <w:pPr>
        <w:pStyle w:val="BodyText"/>
        <w:spacing w:after="0"/>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1</w:t>
      </w:r>
    </w:p>
    <w:p w:rsidR="00842C0D" w:rsidRPr="00FF4AE2" w:rsidRDefault="00842C0D" w:rsidP="009A699F">
      <w:pPr>
        <w:pStyle w:val="BodyText"/>
        <w:spacing w:after="0"/>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1</w:t>
      </w:r>
    </w:p>
    <w:p w:rsidR="00842C0D" w:rsidRPr="00FF4AE2" w:rsidRDefault="00842C0D" w:rsidP="009A699F">
      <w:pPr>
        <w:pStyle w:val="BodyText"/>
        <w:spacing w:after="0"/>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1</w:t>
      </w:r>
    </w:p>
    <w:p w:rsidR="00842C0D" w:rsidRPr="00FF4AE2" w:rsidRDefault="00842C0D" w:rsidP="009A699F">
      <w:pPr>
        <w:pStyle w:val="BodyText"/>
        <w:spacing w:after="0"/>
        <w:rPr>
          <w:rFonts w:ascii="Times New Roman" w:hAnsi="Times New Roman" w:cs="Times New Roman"/>
          <w:color w:val="002060"/>
        </w:rPr>
      </w:pPr>
      <w:r w:rsidRPr="00FF4AE2">
        <w:rPr>
          <w:rFonts w:ascii="Times New Roman" w:hAnsi="Times New Roman" w:cs="Times New Roman"/>
          <w:color w:val="002060"/>
        </w:rPr>
        <w:lastRenderedPageBreak/>
        <w:t xml:space="preserve">Likewise, the following pattern is a well-studied one called the </w:t>
      </w:r>
      <w:r w:rsidRPr="00FF4AE2">
        <w:rPr>
          <w:rFonts w:ascii="Times New Roman" w:hAnsi="Times New Roman" w:cs="Times New Roman"/>
          <w:i/>
          <w:color w:val="002060"/>
        </w:rPr>
        <w:t>R-</w:t>
      </w:r>
      <w:proofErr w:type="spellStart"/>
      <w:r w:rsidRPr="00FF4AE2">
        <w:rPr>
          <w:rFonts w:ascii="Times New Roman" w:hAnsi="Times New Roman" w:cs="Times New Roman"/>
          <w:i/>
          <w:color w:val="002060"/>
        </w:rPr>
        <w:t>Pentomino</w:t>
      </w:r>
      <w:proofErr w:type="spellEnd"/>
      <w:r w:rsidRPr="00FF4AE2">
        <w:rPr>
          <w:rFonts w:ascii="Times New Roman" w:hAnsi="Times New Roman" w:cs="Times New Roman"/>
          <w:color w:val="002060"/>
        </w:rPr>
        <w:t xml:space="preserve">. </w:t>
      </w:r>
    </w:p>
    <w:p w:rsidR="00842C0D" w:rsidRPr="00FF4AE2" w:rsidRDefault="00842C0D" w:rsidP="009A699F">
      <w:pPr>
        <w:pStyle w:val="BodyText"/>
        <w:spacing w:after="0"/>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011</w:t>
      </w:r>
    </w:p>
    <w:p w:rsidR="00842C0D" w:rsidRPr="00FF4AE2" w:rsidRDefault="00842C0D" w:rsidP="00842C0D">
      <w:pPr>
        <w:pStyle w:val="BodyText"/>
        <w:jc w:val="center"/>
        <w:rPr>
          <w:rFonts w:ascii="Times New Roman" w:hAnsi="Times New Roman" w:cs="Times New Roman"/>
          <w:color w:val="002060"/>
          <w:sz w:val="22"/>
          <w:szCs w:val="22"/>
        </w:rPr>
      </w:pPr>
      <w:r w:rsidRPr="00FF4AE2">
        <w:rPr>
          <w:rFonts w:ascii="Times New Roman" w:hAnsi="Times New Roman" w:cs="Times New Roman"/>
          <w:color w:val="002060"/>
          <w:sz w:val="22"/>
          <w:szCs w:val="22"/>
        </w:rPr>
        <w:t>110</w:t>
      </w:r>
      <w:r w:rsidRPr="00FF4AE2">
        <w:rPr>
          <w:rFonts w:ascii="Times New Roman" w:hAnsi="Times New Roman" w:cs="Times New Roman"/>
          <w:color w:val="002060"/>
          <w:sz w:val="22"/>
          <w:szCs w:val="22"/>
        </w:rPr>
        <w:br/>
        <w:t>010</w:t>
      </w:r>
    </w:p>
    <w:p w:rsidR="00842C0D" w:rsidRPr="00FF4AE2" w:rsidRDefault="00842C0D" w:rsidP="00842C0D">
      <w:pPr>
        <w:pStyle w:val="BodyText"/>
        <w:tabs>
          <w:tab w:val="left" w:pos="5687"/>
        </w:tabs>
        <w:rPr>
          <w:rFonts w:ascii="Times New Roman" w:hAnsi="Times New Roman" w:cs="Times New Roman"/>
          <w:color w:val="002060"/>
        </w:rPr>
      </w:pPr>
      <w:r w:rsidRPr="00FF4AE2">
        <w:rPr>
          <w:rFonts w:ascii="Times New Roman" w:hAnsi="Times New Roman" w:cs="Times New Roman"/>
          <w:color w:val="002060"/>
        </w:rPr>
        <w:t>This creates an interesting sequence of generations, including many sub-patterns that come and go, until it finally reaches a steady state after 1176 generations.</w:t>
      </w:r>
      <w:r w:rsidRPr="00FF4AE2">
        <w:rPr>
          <w:rFonts w:ascii="Times New Roman" w:hAnsi="Times New Roman" w:cs="Times New Roman"/>
          <w:color w:val="002060"/>
        </w:rPr>
        <w:tab/>
      </w:r>
    </w:p>
    <w:p w:rsidR="00842C0D" w:rsidRPr="00FF4AE2" w:rsidRDefault="00842C0D" w:rsidP="00842C0D">
      <w:pPr>
        <w:pStyle w:val="BodyText"/>
        <w:tabs>
          <w:tab w:val="left" w:pos="5687"/>
        </w:tabs>
        <w:rPr>
          <w:rFonts w:ascii="Times New Roman" w:hAnsi="Times New Roman" w:cs="Times New Roman"/>
          <w:color w:val="002060"/>
        </w:rPr>
      </w:pPr>
      <w:r w:rsidRPr="00FF4AE2">
        <w:rPr>
          <w:rFonts w:ascii="Times New Roman" w:hAnsi="Times New Roman" w:cs="Times New Roman"/>
          <w:color w:val="002060"/>
        </w:rPr>
        <w:t>Also you can take input</w:t>
      </w:r>
      <w:r w:rsidR="009A699F" w:rsidRPr="00FF4AE2">
        <w:rPr>
          <w:rFonts w:ascii="Times New Roman" w:hAnsi="Times New Roman" w:cs="Times New Roman"/>
          <w:color w:val="002060"/>
        </w:rPr>
        <w:t xml:space="preserve"> </w:t>
      </w:r>
      <w:r w:rsidRPr="00FF4AE2">
        <w:rPr>
          <w:rFonts w:ascii="Times New Roman" w:hAnsi="Times New Roman" w:cs="Times New Roman"/>
          <w:color w:val="002060"/>
        </w:rPr>
        <w:t>from the file. In that case you file input should look like following</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12 1789</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0 1 0 1 0 1 0 1 0 1 0 1</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0 1 0 1 0 1 0 1 0 1 0 1</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0 1 0 1 0 1 0 1 0 1 0 1</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0 1 0 1 0 1 0 1 0 1 0 1</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0 1 0 1 0 1 0 1 0 1 0 1</w:t>
      </w:r>
    </w:p>
    <w:p w:rsidR="00842C0D" w:rsidRPr="00FF4AE2" w:rsidRDefault="00842C0D" w:rsidP="00842C0D">
      <w:pPr>
        <w:pStyle w:val="BodyText"/>
        <w:tabs>
          <w:tab w:val="left" w:pos="5687"/>
        </w:tabs>
        <w:spacing w:before="120"/>
        <w:rPr>
          <w:rFonts w:ascii="Times New Roman" w:hAnsi="Times New Roman" w:cs="Times New Roman"/>
          <w:color w:val="002060"/>
        </w:rPr>
      </w:pPr>
      <w:r w:rsidRPr="00FF4AE2">
        <w:rPr>
          <w:rFonts w:ascii="Times New Roman" w:hAnsi="Times New Roman" w:cs="Times New Roman"/>
          <w:color w:val="002060"/>
        </w:rPr>
        <w:t>1 0 1 0 1 0 1 0 1 0 1 0</w:t>
      </w:r>
    </w:p>
    <w:p w:rsidR="00842C0D" w:rsidRPr="00FF4AE2" w:rsidRDefault="00842C0D" w:rsidP="00842C0D">
      <w:pPr>
        <w:pStyle w:val="BodyText"/>
        <w:tabs>
          <w:tab w:val="left" w:pos="5687"/>
        </w:tabs>
        <w:rPr>
          <w:rFonts w:ascii="Times New Roman" w:hAnsi="Times New Roman" w:cs="Times New Roman"/>
          <w:color w:val="002060"/>
        </w:rPr>
      </w:pPr>
      <w:r w:rsidRPr="00FF4AE2">
        <w:rPr>
          <w:rFonts w:ascii="Times New Roman" w:hAnsi="Times New Roman" w:cs="Times New Roman"/>
          <w:color w:val="002060"/>
        </w:rPr>
        <w:t xml:space="preserve">0 1 0 1 0 1 0 1 0 1 0 1 </w:t>
      </w:r>
    </w:p>
    <w:p w:rsidR="00842C0D" w:rsidRPr="00FF4AE2" w:rsidRDefault="00842C0D" w:rsidP="00842C0D">
      <w:pPr>
        <w:pStyle w:val="BodyText"/>
        <w:tabs>
          <w:tab w:val="left" w:pos="5687"/>
        </w:tabs>
        <w:rPr>
          <w:rFonts w:ascii="Times New Roman" w:hAnsi="Times New Roman" w:cs="Times New Roman"/>
          <w:color w:val="002060"/>
        </w:rPr>
      </w:pPr>
    </w:p>
    <w:p w:rsidR="00842C0D" w:rsidRPr="00FF4AE2" w:rsidRDefault="00842C0D" w:rsidP="00842C0D">
      <w:pPr>
        <w:pStyle w:val="BodyText"/>
        <w:tabs>
          <w:tab w:val="left" w:pos="5687"/>
        </w:tabs>
        <w:rPr>
          <w:rFonts w:ascii="Times New Roman" w:hAnsi="Times New Roman" w:cs="Times New Roman"/>
          <w:color w:val="002060"/>
        </w:rPr>
      </w:pPr>
      <w:r w:rsidRPr="00FF4AE2">
        <w:rPr>
          <w:rFonts w:ascii="Times New Roman" w:hAnsi="Times New Roman" w:cs="Times New Roman"/>
          <w:color w:val="002060"/>
        </w:rPr>
        <w:t xml:space="preserve">Where 12 </w:t>
      </w:r>
      <w:proofErr w:type="gramStart"/>
      <w:r w:rsidRPr="00FF4AE2">
        <w:rPr>
          <w:rFonts w:ascii="Times New Roman" w:hAnsi="Times New Roman" w:cs="Times New Roman"/>
          <w:color w:val="002060"/>
        </w:rPr>
        <w:t>is</w:t>
      </w:r>
      <w:proofErr w:type="gramEnd"/>
      <w:r w:rsidRPr="00FF4AE2">
        <w:rPr>
          <w:rFonts w:ascii="Times New Roman" w:hAnsi="Times New Roman" w:cs="Times New Roman"/>
          <w:color w:val="002060"/>
        </w:rPr>
        <w:t xml:space="preserve"> the 12×12 grid and 1789 is the number of generation to display. Then all the zeros and ones are value for your grid. </w:t>
      </w:r>
    </w:p>
    <w:p w:rsidR="00842C0D" w:rsidRPr="00FF4AE2" w:rsidRDefault="00842C0D" w:rsidP="00842C0D">
      <w:pPr>
        <w:pStyle w:val="Heading4"/>
        <w:rPr>
          <w:rFonts w:ascii="Times New Roman" w:hAnsi="Times New Roman" w:cs="Times New Roman"/>
          <w:color w:val="002060"/>
        </w:rPr>
      </w:pPr>
      <w:r w:rsidRPr="00FF4AE2">
        <w:rPr>
          <w:rFonts w:ascii="Times New Roman" w:hAnsi="Times New Roman" w:cs="Times New Roman"/>
          <w:color w:val="002060"/>
        </w:rPr>
        <w:t>Allocating your arrays</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There are two ways in </w:t>
      </w:r>
      <w:r w:rsidRPr="00FF4AE2">
        <w:rPr>
          <w:rFonts w:ascii="Times New Roman" w:hAnsi="Times New Roman" w:cs="Times New Roman"/>
          <w:i/>
          <w:iCs/>
          <w:color w:val="002060"/>
        </w:rPr>
        <w:t xml:space="preserve">C </w:t>
      </w:r>
      <w:r w:rsidRPr="00FF4AE2">
        <w:rPr>
          <w:rFonts w:ascii="Times New Roman" w:hAnsi="Times New Roman" w:cs="Times New Roman"/>
          <w:color w:val="002060"/>
        </w:rPr>
        <w:t>to create an array dynamically at run-time:–</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 xml:space="preserve">Use the </w:t>
      </w:r>
      <w:proofErr w:type="spellStart"/>
      <w:proofErr w:type="gramStart"/>
      <w:r w:rsidRPr="00FF4AE2">
        <w:rPr>
          <w:rFonts w:ascii="Times New Roman" w:hAnsi="Times New Roman"/>
          <w:b/>
          <w:color w:val="002060"/>
          <w:sz w:val="22"/>
          <w:szCs w:val="22"/>
        </w:rPr>
        <w:t>malloc</w:t>
      </w:r>
      <w:proofErr w:type="spellEnd"/>
      <w:r w:rsidRPr="00FF4AE2">
        <w:rPr>
          <w:rFonts w:ascii="Times New Roman" w:hAnsi="Times New Roman"/>
          <w:b/>
          <w:color w:val="002060"/>
          <w:sz w:val="22"/>
          <w:szCs w:val="22"/>
        </w:rPr>
        <w:t>(</w:t>
      </w:r>
      <w:proofErr w:type="gramEnd"/>
      <w:r w:rsidRPr="00FF4AE2">
        <w:rPr>
          <w:rFonts w:ascii="Times New Roman" w:hAnsi="Times New Roman"/>
          <w:b/>
          <w:color w:val="002060"/>
          <w:sz w:val="22"/>
          <w:szCs w:val="22"/>
        </w:rPr>
        <w:t>)</w:t>
      </w:r>
      <w:r w:rsidRPr="00FF4AE2">
        <w:rPr>
          <w:rFonts w:ascii="Times New Roman" w:hAnsi="Times New Roman"/>
          <w:color w:val="002060"/>
        </w:rPr>
        <w:t xml:space="preserve"> function to allocate memory from </w:t>
      </w:r>
      <w:r w:rsidRPr="00FF4AE2">
        <w:rPr>
          <w:rFonts w:ascii="Times New Roman" w:hAnsi="Times New Roman"/>
          <w:i/>
          <w:iCs/>
          <w:color w:val="002060"/>
        </w:rPr>
        <w:t>The Heap</w:t>
      </w:r>
      <w:r w:rsidRPr="00FF4AE2">
        <w:rPr>
          <w:rFonts w:ascii="Times New Roman" w:hAnsi="Times New Roman"/>
          <w:color w:val="002060"/>
        </w:rPr>
        <w:t xml:space="preserve"> and return a pointer to that memory. Although this is the most common practice in </w:t>
      </w:r>
      <w:r w:rsidRPr="00FF4AE2">
        <w:rPr>
          <w:rFonts w:ascii="Times New Roman" w:hAnsi="Times New Roman"/>
          <w:i/>
          <w:iCs/>
          <w:color w:val="002060"/>
        </w:rPr>
        <w:t>C</w:t>
      </w:r>
      <w:r w:rsidRPr="00FF4AE2">
        <w:rPr>
          <w:rFonts w:ascii="Times New Roman" w:hAnsi="Times New Roman"/>
          <w:color w:val="002060"/>
        </w:rPr>
        <w:t>, we will not yet have studied pointers at a suitable depth before this assignment is due. Therefore, you should not use this approach unless you already know what you are doing.</w:t>
      </w:r>
    </w:p>
    <w:p w:rsidR="00842C0D" w:rsidRPr="00FF4AE2" w:rsidRDefault="00842C0D" w:rsidP="00842C0D">
      <w:pPr>
        <w:pStyle w:val="ListBullet"/>
        <w:rPr>
          <w:rFonts w:ascii="Times New Roman" w:hAnsi="Times New Roman"/>
          <w:color w:val="002060"/>
        </w:rPr>
      </w:pPr>
      <w:r w:rsidRPr="00FF4AE2">
        <w:rPr>
          <w:rFonts w:ascii="Times New Roman" w:hAnsi="Times New Roman"/>
          <w:color w:val="002060"/>
        </w:rPr>
        <w:t xml:space="preserve">Inside a function or compound statement, declare an array whose size is specified by a variable with a value determined at run time. For example, the following is legal in </w:t>
      </w:r>
      <w:r w:rsidRPr="00FF4AE2">
        <w:rPr>
          <w:rFonts w:ascii="Times New Roman" w:hAnsi="Times New Roman"/>
          <w:i/>
          <w:iCs/>
          <w:color w:val="002060"/>
        </w:rPr>
        <w:t>C</w:t>
      </w:r>
      <w:r w:rsidRPr="00FF4AE2">
        <w:rPr>
          <w:rFonts w:ascii="Times New Roman" w:hAnsi="Times New Roman"/>
          <w:color w:val="002060"/>
        </w:rPr>
        <w:t>:–</w:t>
      </w:r>
    </w:p>
    <w:p w:rsidR="009A699F" w:rsidRPr="00FF4AE2" w:rsidRDefault="009A699F" w:rsidP="00842C0D">
      <w:pPr>
        <w:pStyle w:val="codefragment"/>
        <w:spacing w:before="0" w:after="0" w:line="240" w:lineRule="auto"/>
        <w:rPr>
          <w:rFonts w:ascii="Times New Roman" w:hAnsi="Times New Roman"/>
          <w:color w:val="002060"/>
        </w:rPr>
      </w:pPr>
    </w:p>
    <w:p w:rsidR="00842C0D" w:rsidRPr="00FF4AE2" w:rsidRDefault="00842C0D" w:rsidP="009A699F">
      <w:pPr>
        <w:pStyle w:val="codefragment"/>
        <w:spacing w:before="0" w:after="0" w:line="360" w:lineRule="auto"/>
        <w:rPr>
          <w:rFonts w:ascii="Times New Roman" w:hAnsi="Times New Roman"/>
          <w:color w:val="002060"/>
        </w:rPr>
      </w:pPr>
      <w:proofErr w:type="gramStart"/>
      <w:r w:rsidRPr="00FF4AE2">
        <w:rPr>
          <w:rFonts w:ascii="Times New Roman" w:hAnsi="Times New Roman"/>
          <w:color w:val="002060"/>
        </w:rPr>
        <w:t>void</w:t>
      </w:r>
      <w:proofErr w:type="gramEnd"/>
      <w:r w:rsidRPr="00FF4AE2">
        <w:rPr>
          <w:rFonts w:ascii="Times New Roman" w:hAnsi="Times New Roman"/>
          <w:color w:val="002060"/>
        </w:rPr>
        <w:t xml:space="preserve"> Life(unsigned </w:t>
      </w:r>
      <w:proofErr w:type="spellStart"/>
      <w:r w:rsidRPr="00FF4AE2">
        <w:rPr>
          <w:rFonts w:ascii="Times New Roman" w:hAnsi="Times New Roman"/>
          <w:color w:val="002060"/>
        </w:rPr>
        <w:t>int</w:t>
      </w:r>
      <w:proofErr w:type="spellEnd"/>
      <w:r w:rsidRPr="00FF4AE2">
        <w:rPr>
          <w:rFonts w:ascii="Times New Roman" w:hAnsi="Times New Roman"/>
          <w:color w:val="002060"/>
        </w:rPr>
        <w:t xml:space="preserve"> n) {</w:t>
      </w:r>
      <w:r w:rsidRPr="00FF4AE2">
        <w:rPr>
          <w:rFonts w:ascii="Times New Roman" w:hAnsi="Times New Roman"/>
          <w:color w:val="002060"/>
        </w:rPr>
        <w:br/>
      </w:r>
      <w:r w:rsidRPr="00FF4AE2">
        <w:rPr>
          <w:rFonts w:ascii="Times New Roman" w:hAnsi="Times New Roman"/>
          <w:color w:val="002060"/>
        </w:rPr>
        <w:tab/>
      </w:r>
      <w:proofErr w:type="spellStart"/>
      <w:r w:rsidRPr="00FF4AE2">
        <w:rPr>
          <w:rFonts w:ascii="Times New Roman" w:hAnsi="Times New Roman"/>
          <w:color w:val="002060"/>
        </w:rPr>
        <w:t>int</w:t>
      </w:r>
      <w:proofErr w:type="spellEnd"/>
      <w:r w:rsidRPr="00FF4AE2">
        <w:rPr>
          <w:rFonts w:ascii="Times New Roman" w:hAnsi="Times New Roman"/>
          <w:color w:val="002060"/>
        </w:rPr>
        <w:t xml:space="preserve"> A[n][n], B[n][n], C[n][n];</w:t>
      </w:r>
    </w:p>
    <w:p w:rsidR="00842C0D" w:rsidRPr="00FF4AE2" w:rsidRDefault="00842C0D" w:rsidP="009A699F">
      <w:pPr>
        <w:pStyle w:val="codefragment"/>
        <w:spacing w:before="0" w:after="0" w:line="360" w:lineRule="auto"/>
        <w:rPr>
          <w:rFonts w:ascii="Times New Roman" w:hAnsi="Times New Roman"/>
          <w:color w:val="002060"/>
        </w:rPr>
      </w:pPr>
      <w:r w:rsidRPr="00FF4AE2">
        <w:rPr>
          <w:rFonts w:ascii="Times New Roman" w:hAnsi="Times New Roman"/>
          <w:color w:val="002060"/>
        </w:rPr>
        <w:tab/>
        <w:t>/* use arrays A, B, and C to play the game */</w:t>
      </w:r>
    </w:p>
    <w:p w:rsidR="00842C0D" w:rsidRPr="00FF4AE2" w:rsidRDefault="00842C0D" w:rsidP="009A699F">
      <w:pPr>
        <w:pStyle w:val="codefragment"/>
        <w:spacing w:before="0" w:after="0" w:line="360" w:lineRule="auto"/>
        <w:rPr>
          <w:rFonts w:ascii="Times New Roman" w:hAnsi="Times New Roman"/>
          <w:color w:val="002060"/>
          <w:sz w:val="24"/>
        </w:rPr>
      </w:pPr>
      <w:r w:rsidRPr="00FF4AE2">
        <w:rPr>
          <w:rFonts w:ascii="Times New Roman" w:hAnsi="Times New Roman"/>
          <w:color w:val="002060"/>
        </w:rPr>
        <w:tab/>
      </w:r>
      <w:r w:rsidRPr="00FF4AE2">
        <w:rPr>
          <w:rFonts w:ascii="Times New Roman" w:hAnsi="Times New Roman"/>
          <w:color w:val="002060"/>
          <w:sz w:val="24"/>
        </w:rPr>
        <w:t>…}</w:t>
      </w:r>
    </w:p>
    <w:p w:rsidR="009A699F" w:rsidRPr="00FF4AE2" w:rsidRDefault="00842C0D" w:rsidP="006E07D7">
      <w:pPr>
        <w:pStyle w:val="ListContinue"/>
        <w:ind w:left="0"/>
        <w:rPr>
          <w:rFonts w:ascii="Times New Roman" w:hAnsi="Times New Roman" w:cs="Times New Roman"/>
          <w:color w:val="002060"/>
        </w:rPr>
      </w:pPr>
      <w:r w:rsidRPr="00FF4AE2">
        <w:rPr>
          <w:rFonts w:ascii="Times New Roman" w:hAnsi="Times New Roman" w:cs="Times New Roman"/>
          <w:color w:val="002060"/>
        </w:rPr>
        <w:t xml:space="preserve">When the function </w:t>
      </w:r>
      <w:r w:rsidRPr="00FF4AE2">
        <w:rPr>
          <w:rFonts w:ascii="Times New Roman" w:hAnsi="Times New Roman" w:cs="Times New Roman"/>
          <w:b/>
          <w:color w:val="002060"/>
          <w:sz w:val="22"/>
        </w:rPr>
        <w:t>Life</w:t>
      </w:r>
      <w:r w:rsidRPr="00FF4AE2">
        <w:rPr>
          <w:rFonts w:ascii="Times New Roman" w:hAnsi="Times New Roman" w:cs="Times New Roman"/>
          <w:color w:val="002060"/>
        </w:rPr>
        <w:t xml:space="preserve"> is entered, it allocates the three arrays on the stack based on the integer parameter </w:t>
      </w:r>
      <w:r w:rsidRPr="00FF4AE2">
        <w:rPr>
          <w:rFonts w:ascii="Times New Roman" w:hAnsi="Times New Roman" w:cs="Times New Roman"/>
          <w:b/>
          <w:i/>
          <w:color w:val="002060"/>
        </w:rPr>
        <w:t>n.</w:t>
      </w:r>
    </w:p>
    <w:p w:rsidR="00842C0D" w:rsidRPr="00FF4AE2" w:rsidRDefault="00842C0D" w:rsidP="00842C0D">
      <w:pPr>
        <w:pStyle w:val="Heading4"/>
        <w:rPr>
          <w:rFonts w:ascii="Times New Roman" w:hAnsi="Times New Roman" w:cs="Times New Roman"/>
          <w:color w:val="002060"/>
        </w:rPr>
      </w:pPr>
      <w:r w:rsidRPr="00FF4AE2">
        <w:rPr>
          <w:rFonts w:ascii="Times New Roman" w:hAnsi="Times New Roman" w:cs="Times New Roman"/>
          <w:color w:val="002060"/>
        </w:rPr>
        <w:lastRenderedPageBreak/>
        <w:t>Playing the Game</w:t>
      </w:r>
    </w:p>
    <w:p w:rsidR="00E3721A" w:rsidRPr="00FF4AE2" w:rsidRDefault="00842C0D" w:rsidP="00E3721A">
      <w:pPr>
        <w:pStyle w:val="BodyText"/>
        <w:rPr>
          <w:rFonts w:ascii="Times New Roman" w:hAnsi="Times New Roman" w:cs="Times New Roman"/>
          <w:color w:val="002060"/>
        </w:rPr>
      </w:pPr>
      <w:r w:rsidRPr="00FF4AE2">
        <w:rPr>
          <w:rFonts w:ascii="Times New Roman" w:hAnsi="Times New Roman" w:cs="Times New Roman"/>
          <w:color w:val="002060"/>
        </w:rPr>
        <w:t>To play the game, you should set up a function such as</w:t>
      </w:r>
    </w:p>
    <w:p w:rsidR="00842C0D" w:rsidRPr="00FF4AE2" w:rsidRDefault="00842C0D" w:rsidP="00E3721A">
      <w:pPr>
        <w:pStyle w:val="BodyText"/>
        <w:rPr>
          <w:rFonts w:ascii="Times New Roman" w:hAnsi="Times New Roman" w:cs="Times New Roman"/>
          <w:b/>
          <w:color w:val="002060"/>
        </w:rPr>
      </w:pPr>
      <w:proofErr w:type="gramStart"/>
      <w:r w:rsidRPr="00FF4AE2">
        <w:rPr>
          <w:rFonts w:ascii="Times New Roman" w:hAnsi="Times New Roman" w:cs="Times New Roman"/>
          <w:b/>
          <w:color w:val="002060"/>
        </w:rPr>
        <w:t>void</w:t>
      </w:r>
      <w:proofErr w:type="gramEnd"/>
      <w:r w:rsidRPr="00FF4AE2">
        <w:rPr>
          <w:rFonts w:ascii="Times New Roman" w:hAnsi="Times New Roman" w:cs="Times New Roman"/>
          <w:b/>
          <w:color w:val="002060"/>
        </w:rPr>
        <w:t xml:space="preserve"> </w:t>
      </w:r>
      <w:proofErr w:type="spellStart"/>
      <w:r w:rsidRPr="00FF4AE2">
        <w:rPr>
          <w:rFonts w:ascii="Times New Roman" w:hAnsi="Times New Roman" w:cs="Times New Roman"/>
          <w:b/>
          <w:color w:val="002060"/>
        </w:rPr>
        <w:t>PlayOne</w:t>
      </w:r>
      <w:proofErr w:type="spellEnd"/>
      <w:r w:rsidRPr="00FF4AE2">
        <w:rPr>
          <w:rFonts w:ascii="Times New Roman" w:hAnsi="Times New Roman" w:cs="Times New Roman"/>
          <w:b/>
          <w:color w:val="002060"/>
        </w:rPr>
        <w:t xml:space="preserve"> (unsigned </w:t>
      </w:r>
      <w:proofErr w:type="spellStart"/>
      <w:r w:rsidRPr="00FF4AE2">
        <w:rPr>
          <w:rFonts w:ascii="Times New Roman" w:hAnsi="Times New Roman" w:cs="Times New Roman"/>
          <w:b/>
          <w:color w:val="002060"/>
        </w:rPr>
        <w:t>int</w:t>
      </w:r>
      <w:proofErr w:type="spellEnd"/>
      <w:r w:rsidRPr="00FF4AE2">
        <w:rPr>
          <w:rFonts w:ascii="Times New Roman" w:hAnsi="Times New Roman" w:cs="Times New Roman"/>
          <w:b/>
          <w:color w:val="002060"/>
        </w:rPr>
        <w:t xml:space="preserve"> n, </w:t>
      </w:r>
      <w:proofErr w:type="spellStart"/>
      <w:r w:rsidRPr="00FF4AE2">
        <w:rPr>
          <w:rFonts w:ascii="Times New Roman" w:hAnsi="Times New Roman" w:cs="Times New Roman"/>
          <w:b/>
          <w:color w:val="002060"/>
        </w:rPr>
        <w:t>int</w:t>
      </w:r>
      <w:proofErr w:type="spellEnd"/>
      <w:r w:rsidRPr="00FF4AE2">
        <w:rPr>
          <w:rFonts w:ascii="Times New Roman" w:hAnsi="Times New Roman" w:cs="Times New Roman"/>
          <w:b/>
          <w:color w:val="002060"/>
        </w:rPr>
        <w:t xml:space="preserve"> Old[][], </w:t>
      </w:r>
      <w:proofErr w:type="spellStart"/>
      <w:r w:rsidRPr="00FF4AE2">
        <w:rPr>
          <w:rFonts w:ascii="Times New Roman" w:hAnsi="Times New Roman" w:cs="Times New Roman"/>
          <w:b/>
          <w:color w:val="002060"/>
        </w:rPr>
        <w:t>int</w:t>
      </w:r>
      <w:proofErr w:type="spellEnd"/>
      <w:r w:rsidRPr="00FF4AE2">
        <w:rPr>
          <w:rFonts w:ascii="Times New Roman" w:hAnsi="Times New Roman" w:cs="Times New Roman"/>
          <w:b/>
          <w:color w:val="002060"/>
        </w:rPr>
        <w:t xml:space="preserve"> New[][]) {</w:t>
      </w:r>
      <w:r w:rsidRPr="00FF4AE2">
        <w:rPr>
          <w:rFonts w:ascii="Times New Roman" w:hAnsi="Times New Roman" w:cs="Times New Roman"/>
          <w:b/>
          <w:color w:val="002060"/>
        </w:rPr>
        <w:br/>
      </w:r>
      <w:r w:rsidRPr="00FF4AE2">
        <w:rPr>
          <w:rFonts w:ascii="Times New Roman" w:hAnsi="Times New Roman" w:cs="Times New Roman"/>
          <w:b/>
          <w:color w:val="002060"/>
        </w:rPr>
        <w:tab/>
        <w:t>/* loop through array New, setting each array element to zero or one depending up its neighbors in Old.*/</w:t>
      </w:r>
    </w:p>
    <w:p w:rsidR="00842C0D" w:rsidRPr="00FF4AE2" w:rsidRDefault="00842C0D" w:rsidP="009A699F">
      <w:pPr>
        <w:pStyle w:val="codefragment"/>
        <w:spacing w:before="0" w:line="240" w:lineRule="auto"/>
        <w:rPr>
          <w:rFonts w:ascii="Times New Roman" w:hAnsi="Times New Roman"/>
          <w:color w:val="002060"/>
        </w:rPr>
      </w:pPr>
      <w:r w:rsidRPr="00FF4AE2">
        <w:rPr>
          <w:rFonts w:ascii="Times New Roman" w:hAnsi="Times New Roman"/>
          <w:color w:val="002060"/>
        </w:rPr>
        <w:t>}</w:t>
      </w:r>
      <w:r w:rsidRPr="00FF4AE2">
        <w:rPr>
          <w:rFonts w:ascii="Times New Roman" w:hAnsi="Times New Roman"/>
          <w:color w:val="002060"/>
        </w:rPr>
        <w:tab/>
        <w:t xml:space="preserve">// </w:t>
      </w:r>
      <w:proofErr w:type="spellStart"/>
      <w:r w:rsidRPr="00FF4AE2">
        <w:rPr>
          <w:rFonts w:ascii="Times New Roman" w:hAnsi="Times New Roman"/>
          <w:color w:val="002060"/>
        </w:rPr>
        <w:t>PlayOne</w:t>
      </w:r>
      <w:proofErr w:type="spellEnd"/>
    </w:p>
    <w:p w:rsidR="00842C0D" w:rsidRPr="00FF4AE2" w:rsidRDefault="00842C0D" w:rsidP="009A699F">
      <w:pPr>
        <w:pStyle w:val="BodyText"/>
        <w:rPr>
          <w:rFonts w:ascii="Times New Roman" w:hAnsi="Times New Roman" w:cs="Times New Roman"/>
          <w:color w:val="002060"/>
        </w:rPr>
      </w:pPr>
      <w:r w:rsidRPr="00FF4AE2">
        <w:rPr>
          <w:rFonts w:ascii="Times New Roman" w:hAnsi="Times New Roman" w:cs="Times New Roman"/>
          <w:color w:val="002060"/>
        </w:rPr>
        <w:t xml:space="preserve">This can be called by the function </w:t>
      </w:r>
      <w:r w:rsidRPr="00FF4AE2">
        <w:rPr>
          <w:rFonts w:ascii="Times New Roman" w:hAnsi="Times New Roman" w:cs="Times New Roman"/>
          <w:b/>
          <w:color w:val="002060"/>
          <w:sz w:val="22"/>
        </w:rPr>
        <w:t>Life</w:t>
      </w:r>
      <w:r w:rsidRPr="00FF4AE2">
        <w:rPr>
          <w:rFonts w:ascii="Times New Roman" w:hAnsi="Times New Roman" w:cs="Times New Roman"/>
          <w:color w:val="002060"/>
        </w:rPr>
        <w:t xml:space="preserve"> using:–</w:t>
      </w:r>
    </w:p>
    <w:p w:rsidR="00842C0D" w:rsidRPr="00FF4AE2" w:rsidRDefault="00842C0D" w:rsidP="00842C0D">
      <w:pPr>
        <w:pStyle w:val="codefragment"/>
        <w:rPr>
          <w:rFonts w:ascii="Times New Roman" w:hAnsi="Times New Roman"/>
          <w:color w:val="002060"/>
        </w:rPr>
      </w:pPr>
      <w:proofErr w:type="spellStart"/>
      <w:proofErr w:type="gramStart"/>
      <w:r w:rsidRPr="00FF4AE2">
        <w:rPr>
          <w:rFonts w:ascii="Times New Roman" w:hAnsi="Times New Roman"/>
          <w:color w:val="002060"/>
        </w:rPr>
        <w:t>PlayOne</w:t>
      </w:r>
      <w:proofErr w:type="spellEnd"/>
      <w:r w:rsidRPr="00FF4AE2">
        <w:rPr>
          <w:rFonts w:ascii="Times New Roman" w:hAnsi="Times New Roman"/>
          <w:color w:val="002060"/>
        </w:rPr>
        <w:t>(</w:t>
      </w:r>
      <w:proofErr w:type="gramEnd"/>
      <w:r w:rsidRPr="00FF4AE2">
        <w:rPr>
          <w:rFonts w:ascii="Times New Roman" w:hAnsi="Times New Roman"/>
          <w:color w:val="002060"/>
        </w:rPr>
        <w:t>n, A, B);</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The result is that </w:t>
      </w:r>
      <w:proofErr w:type="spellStart"/>
      <w:r w:rsidRPr="00FF4AE2">
        <w:rPr>
          <w:rFonts w:ascii="Times New Roman" w:hAnsi="Times New Roman" w:cs="Times New Roman"/>
          <w:b/>
          <w:color w:val="002060"/>
          <w:sz w:val="22"/>
        </w:rPr>
        <w:t>PlayOneGen</w:t>
      </w:r>
      <w:proofErr w:type="spellEnd"/>
      <w:r w:rsidRPr="00FF4AE2">
        <w:rPr>
          <w:rFonts w:ascii="Times New Roman" w:hAnsi="Times New Roman" w:cs="Times New Roman"/>
          <w:color w:val="002060"/>
        </w:rPr>
        <w:t xml:space="preserve"> reads the contents of the first array argument and updates the array of the second argument. Subsequent generation might be called by</w:t>
      </w:r>
    </w:p>
    <w:p w:rsidR="00842C0D" w:rsidRPr="00FF4AE2" w:rsidRDefault="00842C0D" w:rsidP="009A699F">
      <w:pPr>
        <w:pStyle w:val="codefragment"/>
        <w:spacing w:after="0" w:line="240" w:lineRule="auto"/>
        <w:rPr>
          <w:rFonts w:ascii="Times New Roman" w:hAnsi="Times New Roman"/>
          <w:color w:val="002060"/>
        </w:rPr>
      </w:pPr>
      <w:proofErr w:type="spellStart"/>
      <w:proofErr w:type="gramStart"/>
      <w:r w:rsidRPr="00FF4AE2">
        <w:rPr>
          <w:rFonts w:ascii="Times New Roman" w:hAnsi="Times New Roman"/>
          <w:color w:val="002060"/>
        </w:rPr>
        <w:t>PlayOne</w:t>
      </w:r>
      <w:proofErr w:type="spellEnd"/>
      <w:r w:rsidRPr="00FF4AE2">
        <w:rPr>
          <w:rFonts w:ascii="Times New Roman" w:hAnsi="Times New Roman"/>
          <w:color w:val="002060"/>
        </w:rPr>
        <w:t>(</w:t>
      </w:r>
      <w:proofErr w:type="gramEnd"/>
      <w:r w:rsidRPr="00FF4AE2">
        <w:rPr>
          <w:rFonts w:ascii="Times New Roman" w:hAnsi="Times New Roman"/>
          <w:color w:val="002060"/>
        </w:rPr>
        <w:t>n, B, C);</w:t>
      </w:r>
    </w:p>
    <w:p w:rsidR="00842C0D" w:rsidRPr="00FF4AE2" w:rsidRDefault="00842C0D" w:rsidP="009A699F">
      <w:pPr>
        <w:pStyle w:val="codefragment"/>
        <w:spacing w:after="0" w:line="240" w:lineRule="auto"/>
        <w:rPr>
          <w:rFonts w:ascii="Times New Roman" w:hAnsi="Times New Roman"/>
          <w:color w:val="002060"/>
        </w:rPr>
      </w:pPr>
      <w:proofErr w:type="spellStart"/>
      <w:proofErr w:type="gramStart"/>
      <w:r w:rsidRPr="00FF4AE2">
        <w:rPr>
          <w:rFonts w:ascii="Times New Roman" w:hAnsi="Times New Roman"/>
          <w:color w:val="002060"/>
        </w:rPr>
        <w:t>PlayOne</w:t>
      </w:r>
      <w:proofErr w:type="spellEnd"/>
      <w:r w:rsidRPr="00FF4AE2">
        <w:rPr>
          <w:rFonts w:ascii="Times New Roman" w:hAnsi="Times New Roman"/>
          <w:color w:val="002060"/>
        </w:rPr>
        <w:t>(</w:t>
      </w:r>
      <w:proofErr w:type="gramEnd"/>
      <w:r w:rsidRPr="00FF4AE2">
        <w:rPr>
          <w:rFonts w:ascii="Times New Roman" w:hAnsi="Times New Roman"/>
          <w:color w:val="002060"/>
        </w:rPr>
        <w:t>n, C, A);</w:t>
      </w:r>
    </w:p>
    <w:p w:rsidR="00842C0D" w:rsidRPr="00FF4AE2" w:rsidRDefault="00842C0D" w:rsidP="009A699F">
      <w:pPr>
        <w:pStyle w:val="BodyText"/>
        <w:spacing w:after="0"/>
        <w:rPr>
          <w:rFonts w:ascii="Times New Roman" w:hAnsi="Times New Roman" w:cs="Times New Roman"/>
          <w:color w:val="002060"/>
        </w:rPr>
      </w:pPr>
      <w:proofErr w:type="gramStart"/>
      <w:r w:rsidRPr="00FF4AE2">
        <w:rPr>
          <w:rFonts w:ascii="Times New Roman" w:hAnsi="Times New Roman" w:cs="Times New Roman"/>
          <w:color w:val="002060"/>
        </w:rPr>
        <w:t>so</w:t>
      </w:r>
      <w:proofErr w:type="gramEnd"/>
      <w:r w:rsidRPr="00FF4AE2">
        <w:rPr>
          <w:rFonts w:ascii="Times New Roman" w:hAnsi="Times New Roman" w:cs="Times New Roman"/>
          <w:color w:val="002060"/>
        </w:rPr>
        <w:t xml:space="preserve"> that the generations cycle among the three arrays you allocated.</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To test for termination conditions, you could adapt </w:t>
      </w:r>
      <w:proofErr w:type="spellStart"/>
      <w:r w:rsidRPr="00FF4AE2">
        <w:rPr>
          <w:rFonts w:ascii="Times New Roman" w:hAnsi="Times New Roman" w:cs="Times New Roman"/>
          <w:b/>
          <w:color w:val="002060"/>
          <w:sz w:val="22"/>
        </w:rPr>
        <w:t>PlayOneGen</w:t>
      </w:r>
      <w:proofErr w:type="spellEnd"/>
      <w:r w:rsidRPr="00FF4AE2">
        <w:rPr>
          <w:rFonts w:ascii="Times New Roman" w:hAnsi="Times New Roman" w:cs="Times New Roman"/>
          <w:color w:val="002060"/>
        </w:rPr>
        <w:t xml:space="preserve"> to return values of zero or non-zero to indicate whether anything has changed. You could also construct another function to compare two arrays, returning zero if they are the same and non-zero if they are different, for example.</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Testing</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You should test your Game of Life with several initial conditions, including patterns that you find on the web (Wikipedia or </w:t>
      </w:r>
      <w:hyperlink r:id="rId9" w:history="1">
        <w:r w:rsidRPr="00FF4AE2">
          <w:rPr>
            <w:rStyle w:val="Hyperlink"/>
            <w:rFonts w:ascii="Times New Roman" w:hAnsi="Times New Roman" w:cs="Times New Roman"/>
            <w:color w:val="002060"/>
          </w:rPr>
          <w:t>http://www.math.com/students/wonders/life/life.html</w:t>
        </w:r>
      </w:hyperlink>
      <w:r w:rsidRPr="00FF4AE2">
        <w:rPr>
          <w:rFonts w:ascii="Times New Roman" w:hAnsi="Times New Roman" w:cs="Times New Roman"/>
          <w:color w:val="002060"/>
        </w:rPr>
        <w:t xml:space="preserve">). When the graders test your program, they will use one or more standard input files comprising one initial line followed by several pattern lines. </w:t>
      </w:r>
    </w:p>
    <w:p w:rsidR="00842C0D" w:rsidRPr="00FF4AE2" w:rsidRDefault="00842C0D" w:rsidP="00842C0D">
      <w:pPr>
        <w:pStyle w:val="Heading3"/>
        <w:rPr>
          <w:rFonts w:ascii="Times New Roman" w:hAnsi="Times New Roman" w:cs="Times New Roman"/>
          <w:color w:val="002060"/>
        </w:rPr>
      </w:pPr>
      <w:r w:rsidRPr="00FF4AE2">
        <w:rPr>
          <w:rFonts w:ascii="Times New Roman" w:hAnsi="Times New Roman" w:cs="Times New Roman"/>
          <w:color w:val="002060"/>
        </w:rPr>
        <w:t>Deliverables</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You must provide the following:–</w:t>
      </w:r>
    </w:p>
    <w:p w:rsidR="00842C0D" w:rsidRPr="00FF4AE2" w:rsidRDefault="009A699F" w:rsidP="00842C0D">
      <w:pPr>
        <w:pStyle w:val="ListBullet2"/>
        <w:rPr>
          <w:rFonts w:ascii="Times New Roman" w:hAnsi="Times New Roman"/>
          <w:color w:val="002060"/>
        </w:rPr>
      </w:pPr>
      <w:proofErr w:type="spellStart"/>
      <w:proofErr w:type="gramStart"/>
      <w:r w:rsidRPr="00FF4AE2">
        <w:rPr>
          <w:rFonts w:ascii="Times New Roman" w:hAnsi="Times New Roman"/>
          <w:b/>
          <w:color w:val="002060"/>
        </w:rPr>
        <w:t>life</w:t>
      </w:r>
      <w:r w:rsidR="00842C0D" w:rsidRPr="00FF4AE2">
        <w:rPr>
          <w:rFonts w:ascii="Times New Roman" w:hAnsi="Times New Roman"/>
          <w:b/>
          <w:color w:val="002060"/>
          <w:sz w:val="22"/>
          <w:szCs w:val="22"/>
        </w:rPr>
        <w:t>.c</w:t>
      </w:r>
      <w:proofErr w:type="spellEnd"/>
      <w:r w:rsidR="00842C0D" w:rsidRPr="00FF4AE2">
        <w:rPr>
          <w:rFonts w:ascii="Times New Roman" w:hAnsi="Times New Roman"/>
          <w:b/>
          <w:color w:val="002060"/>
          <w:sz w:val="22"/>
          <w:szCs w:val="22"/>
        </w:rPr>
        <w:t>/</w:t>
      </w:r>
      <w:proofErr w:type="spellStart"/>
      <w:r w:rsidR="00842C0D" w:rsidRPr="00FF4AE2">
        <w:rPr>
          <w:rFonts w:ascii="Times New Roman" w:hAnsi="Times New Roman"/>
          <w:b/>
          <w:color w:val="002060"/>
          <w:sz w:val="22"/>
          <w:szCs w:val="22"/>
        </w:rPr>
        <w:t>cpp</w:t>
      </w:r>
      <w:proofErr w:type="spellEnd"/>
      <w:proofErr w:type="gramEnd"/>
      <w:r w:rsidR="00842C0D" w:rsidRPr="00FF4AE2">
        <w:rPr>
          <w:rFonts w:ascii="Times New Roman" w:hAnsi="Times New Roman"/>
          <w:color w:val="002060"/>
        </w:rPr>
        <w:t xml:space="preserve"> files.</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At-</w:t>
      </w:r>
      <w:proofErr w:type="gramStart"/>
      <w:r w:rsidRPr="00FF4AE2">
        <w:rPr>
          <w:rFonts w:ascii="Times New Roman" w:hAnsi="Times New Roman"/>
          <w:color w:val="002060"/>
        </w:rPr>
        <w:t>least  3</w:t>
      </w:r>
      <w:proofErr w:type="gramEnd"/>
      <w:r w:rsidRPr="00FF4AE2">
        <w:rPr>
          <w:rFonts w:ascii="Times New Roman" w:hAnsi="Times New Roman"/>
          <w:color w:val="002060"/>
        </w:rPr>
        <w:t xml:space="preserve"> sample input and output files (if you are using files then just send your input and output files of different combination of input).</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At least one test case that demonstrates that your program works on a non-trivial pattern.</w:t>
      </w:r>
    </w:p>
    <w:p w:rsidR="00842C0D" w:rsidRPr="00FF4AE2" w:rsidRDefault="00842C0D" w:rsidP="00842C0D">
      <w:pPr>
        <w:pStyle w:val="ListBullet2"/>
        <w:rPr>
          <w:rFonts w:ascii="Times New Roman" w:hAnsi="Times New Roman"/>
          <w:color w:val="002060"/>
        </w:rPr>
      </w:pPr>
      <w:r w:rsidRPr="00FF4AE2">
        <w:rPr>
          <w:rFonts w:ascii="Times New Roman" w:hAnsi="Times New Roman"/>
          <w:color w:val="002060"/>
        </w:rPr>
        <w:t xml:space="preserve">A document called </w:t>
      </w:r>
      <w:r w:rsidRPr="00FF4AE2">
        <w:rPr>
          <w:rFonts w:ascii="Times New Roman" w:hAnsi="Times New Roman"/>
          <w:b/>
          <w:color w:val="002060"/>
          <w:sz w:val="22"/>
          <w:szCs w:val="22"/>
        </w:rPr>
        <w:t>README.txt</w:t>
      </w:r>
      <w:r w:rsidRPr="00FF4AE2">
        <w:rPr>
          <w:rFonts w:ascii="Times New Roman" w:hAnsi="Times New Roman"/>
          <w:color w:val="002060"/>
        </w:rPr>
        <w:t xml:space="preserve">, or </w:t>
      </w:r>
      <w:r w:rsidRPr="00FF4AE2">
        <w:rPr>
          <w:rFonts w:ascii="Times New Roman" w:hAnsi="Times New Roman"/>
          <w:b/>
          <w:color w:val="002060"/>
          <w:sz w:val="22"/>
          <w:szCs w:val="22"/>
        </w:rPr>
        <w:t>README.pdf</w:t>
      </w:r>
      <w:r w:rsidRPr="00FF4AE2">
        <w:rPr>
          <w:rFonts w:ascii="Times New Roman" w:hAnsi="Times New Roman"/>
          <w:color w:val="002060"/>
        </w:rPr>
        <w:t xml:space="preserve">, or </w:t>
      </w:r>
      <w:r w:rsidRPr="00FF4AE2">
        <w:rPr>
          <w:rFonts w:ascii="Times New Roman" w:hAnsi="Times New Roman"/>
          <w:b/>
          <w:color w:val="002060"/>
          <w:sz w:val="22"/>
          <w:szCs w:val="22"/>
        </w:rPr>
        <w:t>README.doc</w:t>
      </w:r>
      <w:r w:rsidRPr="00FF4AE2">
        <w:rPr>
          <w:rFonts w:ascii="Times New Roman" w:hAnsi="Times New Roman"/>
          <w:color w:val="002060"/>
        </w:rPr>
        <w:t xml:space="preserve"> summarizing your program, how to run it, and detailing any problems that you had. Also, if you borrowed all or part of the algorithm for this assignment, be sure to cite your sources </w:t>
      </w:r>
      <w:r w:rsidRPr="00FF4AE2">
        <w:rPr>
          <w:rFonts w:ascii="Times New Roman" w:hAnsi="Times New Roman"/>
          <w:i/>
          <w:iCs/>
          <w:color w:val="002060"/>
        </w:rPr>
        <w:t>and</w:t>
      </w:r>
      <w:r w:rsidRPr="00FF4AE2">
        <w:rPr>
          <w:rFonts w:ascii="Times New Roman" w:hAnsi="Times New Roman"/>
          <w:color w:val="002060"/>
        </w:rPr>
        <w:t xml:space="preserve"> explain in detail how it works.</w:t>
      </w:r>
    </w:p>
    <w:p w:rsidR="00842C0D" w:rsidRPr="00FF4AE2" w:rsidRDefault="00842C0D" w:rsidP="00842C0D">
      <w:pPr>
        <w:pStyle w:val="BodyText"/>
        <w:rPr>
          <w:rFonts w:ascii="Times New Roman" w:hAnsi="Times New Roman" w:cs="Times New Roman"/>
          <w:color w:val="002060"/>
        </w:rPr>
      </w:pPr>
      <w:r w:rsidRPr="00FF4AE2">
        <w:rPr>
          <w:rFonts w:ascii="Times New Roman" w:hAnsi="Times New Roman" w:cs="Times New Roman"/>
          <w:color w:val="002060"/>
        </w:rPr>
        <w:t xml:space="preserve">Programs submitted after 11:59 pm (BD time i.e. GMT +6) on due date (December 1) will be tagged as late, and will be subject to the penalty. </w:t>
      </w:r>
    </w:p>
    <w:p w:rsidR="009A699F" w:rsidRPr="00FF4AE2" w:rsidRDefault="00842C0D" w:rsidP="009A699F">
      <w:pPr>
        <w:pStyle w:val="BodyText"/>
        <w:rPr>
          <w:rFonts w:ascii="Times New Roman" w:hAnsi="Times New Roman" w:cs="Times New Roman"/>
          <w:color w:val="002060"/>
        </w:rPr>
      </w:pPr>
      <w:r w:rsidRPr="00FF4AE2">
        <w:rPr>
          <w:rFonts w:ascii="Times New Roman" w:hAnsi="Times New Roman" w:cs="Times New Roman"/>
          <w:color w:val="002060"/>
        </w:rPr>
        <w:t xml:space="preserve">This assignment is worth thirty (30) of your points. </w:t>
      </w:r>
      <w:r w:rsidRPr="00FF4AE2">
        <w:rPr>
          <w:rFonts w:ascii="Times New Roman" w:hAnsi="Times New Roman" w:cs="Times New Roman"/>
          <w:i/>
          <w:color w:val="002060"/>
        </w:rPr>
        <w:t xml:space="preserve">Your program </w:t>
      </w:r>
      <w:r w:rsidRPr="00FF4AE2">
        <w:rPr>
          <w:rFonts w:ascii="Times New Roman" w:hAnsi="Times New Roman" w:cs="Times New Roman"/>
          <w:color w:val="002060"/>
        </w:rPr>
        <w:t>must</w:t>
      </w:r>
      <w:r w:rsidRPr="00FF4AE2">
        <w:rPr>
          <w:rFonts w:ascii="Times New Roman" w:hAnsi="Times New Roman" w:cs="Times New Roman"/>
          <w:i/>
          <w:color w:val="002060"/>
        </w:rPr>
        <w:t xml:space="preserve"> compile without errors in order to receive </w:t>
      </w:r>
      <w:r w:rsidRPr="00FF4AE2">
        <w:rPr>
          <w:rFonts w:ascii="Times New Roman" w:hAnsi="Times New Roman" w:cs="Times New Roman"/>
          <w:color w:val="002060"/>
        </w:rPr>
        <w:t>any</w:t>
      </w:r>
      <w:r w:rsidRPr="00FF4AE2">
        <w:rPr>
          <w:rFonts w:ascii="Times New Roman" w:hAnsi="Times New Roman" w:cs="Times New Roman"/>
          <w:i/>
          <w:color w:val="002060"/>
        </w:rPr>
        <w:t xml:space="preserve"> credit.</w:t>
      </w:r>
      <w:r w:rsidRPr="00FF4AE2">
        <w:rPr>
          <w:rFonts w:ascii="Times New Roman" w:hAnsi="Times New Roman" w:cs="Times New Roman"/>
          <w:color w:val="002060"/>
        </w:rPr>
        <w:t xml:space="preserve"> It is suggested that before your submit your program, compile it again and be sure that it does not blow up or contain surprising warnings.</w:t>
      </w:r>
      <w:r w:rsidR="009A699F" w:rsidRPr="00FF4AE2">
        <w:rPr>
          <w:rFonts w:ascii="Times New Roman" w:hAnsi="Times New Roman" w:cs="Times New Roman"/>
          <w:color w:val="002060"/>
        </w:rPr>
        <w:t xml:space="preserve"> </w:t>
      </w:r>
    </w:p>
    <w:p w:rsidR="00E001C2" w:rsidRPr="00FF4AE2" w:rsidRDefault="009A699F" w:rsidP="006E07D7">
      <w:pPr>
        <w:pStyle w:val="BodyText"/>
        <w:spacing w:before="240" w:after="0"/>
        <w:rPr>
          <w:rFonts w:ascii="Times New Roman" w:hAnsi="Times New Roman" w:cs="Times New Roman"/>
          <w:color w:val="002060"/>
        </w:rPr>
      </w:pPr>
      <w:r w:rsidRPr="00FF4AE2">
        <w:rPr>
          <w:rFonts w:ascii="Times New Roman" w:hAnsi="Times New Roman" w:cs="Times New Roman"/>
          <w:color w:val="002060"/>
        </w:rPr>
        <w:t xml:space="preserve">In case of </w:t>
      </w:r>
      <w:r w:rsidR="00E3721A" w:rsidRPr="00FF4AE2">
        <w:rPr>
          <w:rFonts w:ascii="Times New Roman" w:hAnsi="Times New Roman" w:cs="Times New Roman"/>
          <w:color w:val="002060"/>
        </w:rPr>
        <w:t>problem</w:t>
      </w:r>
      <w:r w:rsidRPr="00FF4AE2">
        <w:rPr>
          <w:rFonts w:ascii="Times New Roman" w:hAnsi="Times New Roman" w:cs="Times New Roman"/>
          <w:color w:val="002060"/>
        </w:rPr>
        <w:t xml:space="preserve"> you can knock us at lab time or mail us</w:t>
      </w:r>
      <w:r w:rsidR="00E3721A" w:rsidRPr="00FF4AE2">
        <w:rPr>
          <w:rFonts w:ascii="Times New Roman" w:hAnsi="Times New Roman" w:cs="Times New Roman"/>
          <w:color w:val="002060"/>
        </w:rPr>
        <w:t>.</w:t>
      </w:r>
      <w:r w:rsidR="00E001C2" w:rsidRPr="00FF4AE2">
        <w:rPr>
          <w:rFonts w:ascii="Times New Roman" w:hAnsi="Times New Roman" w:cs="Times New Roman"/>
          <w:color w:val="002060"/>
        </w:rPr>
        <w:t xml:space="preserve"> </w:t>
      </w:r>
    </w:p>
    <w:p w:rsidR="006E07D7" w:rsidRPr="00FF4AE2" w:rsidRDefault="006E07D7" w:rsidP="006E07D7">
      <w:pPr>
        <w:pStyle w:val="NormalWeb"/>
        <w:spacing w:before="0" w:beforeAutospacing="0" w:after="0" w:afterAutospacing="0"/>
        <w:jc w:val="both"/>
        <w:rPr>
          <w:bCs/>
          <w:color w:val="002060"/>
        </w:rPr>
      </w:pPr>
      <w:proofErr w:type="spellStart"/>
      <w:r w:rsidRPr="00FF4AE2">
        <w:rPr>
          <w:bCs/>
          <w:color w:val="002060"/>
        </w:rPr>
        <w:t>Maheen</w:t>
      </w:r>
      <w:proofErr w:type="spellEnd"/>
      <w:r w:rsidRPr="00FF4AE2">
        <w:rPr>
          <w:bCs/>
          <w:color w:val="002060"/>
        </w:rPr>
        <w:t xml:space="preserve"> Islam, Dr. </w:t>
      </w:r>
      <w:proofErr w:type="spellStart"/>
      <w:r w:rsidRPr="00FF4AE2">
        <w:rPr>
          <w:bCs/>
          <w:color w:val="002060"/>
        </w:rPr>
        <w:t>Taskeed</w:t>
      </w:r>
      <w:proofErr w:type="spellEnd"/>
      <w:r w:rsidRPr="00FF4AE2">
        <w:rPr>
          <w:bCs/>
          <w:color w:val="002060"/>
        </w:rPr>
        <w:t xml:space="preserve"> </w:t>
      </w:r>
      <w:proofErr w:type="spellStart"/>
      <w:r w:rsidRPr="00FF4AE2">
        <w:rPr>
          <w:bCs/>
          <w:color w:val="002060"/>
        </w:rPr>
        <w:t>Jabid</w:t>
      </w:r>
      <w:proofErr w:type="spellEnd"/>
      <w:r w:rsidRPr="00FF4AE2">
        <w:rPr>
          <w:bCs/>
          <w:color w:val="002060"/>
        </w:rPr>
        <w:t xml:space="preserve"> and Md. Shamsujjoha </w:t>
      </w:r>
    </w:p>
    <w:p w:rsidR="006E07D7" w:rsidRPr="00FF4AE2" w:rsidRDefault="006E07D7" w:rsidP="006E07D7">
      <w:pPr>
        <w:jc w:val="both"/>
        <w:rPr>
          <w:rFonts w:ascii="Times New Roman" w:hAnsi="Times New Roman" w:cs="Times New Roman"/>
          <w:color w:val="002060"/>
        </w:rPr>
      </w:pPr>
      <w:r w:rsidRPr="00FF4AE2">
        <w:rPr>
          <w:rFonts w:ascii="Times New Roman" w:hAnsi="Times New Roman" w:cs="Times New Roman"/>
          <w:bCs/>
          <w:color w:val="002060"/>
        </w:rPr>
        <w:t xml:space="preserve">Faculty members, </w:t>
      </w:r>
      <w:r w:rsidRPr="00FF4AE2">
        <w:rPr>
          <w:rFonts w:ascii="Times New Roman" w:hAnsi="Times New Roman" w:cs="Times New Roman"/>
          <w:color w:val="002060"/>
        </w:rPr>
        <w:t xml:space="preserve">Department of Computer Science &amp; Engineering, East West University </w:t>
      </w:r>
    </w:p>
    <w:p w:rsidR="006E07D7" w:rsidRPr="00FF4AE2" w:rsidRDefault="006E07D7" w:rsidP="006E07D7">
      <w:pPr>
        <w:pStyle w:val="NormalWeb"/>
        <w:spacing w:before="0" w:beforeAutospacing="0" w:after="0" w:afterAutospacing="0"/>
        <w:jc w:val="both"/>
        <w:rPr>
          <w:color w:val="002060"/>
        </w:rPr>
      </w:pPr>
      <w:r w:rsidRPr="00FF4AE2">
        <w:rPr>
          <w:bCs/>
          <w:color w:val="002060"/>
        </w:rPr>
        <w:t xml:space="preserve">Email: </w:t>
      </w:r>
      <w:hyperlink r:id="rId10" w:history="1">
        <w:r w:rsidRPr="00FF4AE2">
          <w:rPr>
            <w:rStyle w:val="Hyperlink"/>
            <w:bCs/>
            <w:color w:val="002060"/>
          </w:rPr>
          <w:t>maheen@ewubd.edu</w:t>
        </w:r>
      </w:hyperlink>
      <w:r w:rsidRPr="00FF4AE2">
        <w:rPr>
          <w:bCs/>
          <w:color w:val="002060"/>
        </w:rPr>
        <w:t xml:space="preserve">, </w:t>
      </w:r>
      <w:hyperlink r:id="rId11" w:history="1">
        <w:r w:rsidRPr="00FF4AE2">
          <w:rPr>
            <w:rStyle w:val="Hyperlink"/>
            <w:bCs/>
            <w:color w:val="002060"/>
          </w:rPr>
          <w:t>tasked@ewubd.edu</w:t>
        </w:r>
      </w:hyperlink>
      <w:r w:rsidRPr="00FF4AE2">
        <w:rPr>
          <w:bCs/>
          <w:color w:val="002060"/>
        </w:rPr>
        <w:t xml:space="preserve">  and </w:t>
      </w:r>
      <w:hyperlink r:id="rId12" w:history="1">
        <w:r w:rsidRPr="00FF4AE2">
          <w:rPr>
            <w:rStyle w:val="Hyperlink"/>
            <w:bCs/>
            <w:color w:val="002060"/>
          </w:rPr>
          <w:t>dishacse@yahoo.com</w:t>
        </w:r>
      </w:hyperlink>
      <w:r w:rsidRPr="00FF4AE2">
        <w:rPr>
          <w:bCs/>
          <w:color w:val="002060"/>
        </w:rPr>
        <w:t xml:space="preserve">  </w:t>
      </w:r>
    </w:p>
    <w:p w:rsidR="006E07D7" w:rsidRPr="00FF4AE2" w:rsidRDefault="006E07D7" w:rsidP="006E07D7">
      <w:pPr>
        <w:pStyle w:val="BodyText"/>
        <w:spacing w:before="240" w:after="0"/>
        <w:rPr>
          <w:rFonts w:ascii="Times New Roman" w:hAnsi="Times New Roman" w:cs="Times New Roman"/>
          <w:color w:val="002060"/>
        </w:rPr>
      </w:pPr>
    </w:p>
    <w:sectPr w:rsidR="006E07D7" w:rsidRPr="00FF4AE2" w:rsidSect="0014431B">
      <w:footerReference w:type="first" r:id="rId13"/>
      <w:pgSz w:w="12240" w:h="15840"/>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799" w:rsidRDefault="008B2799" w:rsidP="0014431B">
      <w:r>
        <w:separator/>
      </w:r>
    </w:p>
  </w:endnote>
  <w:endnote w:type="continuationSeparator" w:id="0">
    <w:p w:rsidR="008B2799" w:rsidRDefault="008B2799" w:rsidP="001443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Unicode MS"/>
    <w:charset w:val="8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FC3" w:rsidRDefault="002B7FC3" w:rsidP="0014431B">
    <w:pPr>
      <w:pStyle w:val="Footer"/>
    </w:pPr>
    <w:r>
      <w:t>Document Prepared By Md.Shamsujjoha</w:t>
    </w:r>
  </w:p>
  <w:p w:rsidR="002B7FC3" w:rsidRDefault="002B7FC3" w:rsidP="0014431B">
    <w:pPr>
      <w:pStyle w:val="Footer"/>
    </w:pPr>
    <w:proofErr w:type="gramStart"/>
    <w:r>
      <w:t>Inquiry :</w:t>
    </w:r>
    <w:proofErr w:type="gramEnd"/>
    <w:r>
      <w:t xml:space="preserve"> dishacse[AT]yahoo[DOT]com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799" w:rsidRDefault="008B2799" w:rsidP="0014431B">
      <w:r>
        <w:separator/>
      </w:r>
    </w:p>
  </w:footnote>
  <w:footnote w:type="continuationSeparator" w:id="0">
    <w:p w:rsidR="008B2799" w:rsidRDefault="008B2799" w:rsidP="00144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76ECAF4"/>
    <w:lvl w:ilvl="0">
      <w:start w:val="1"/>
      <w:numFmt w:val="decimal"/>
      <w:pStyle w:val="ListNumber2"/>
      <w:lvlText w:val="%1."/>
      <w:lvlJc w:val="left"/>
      <w:pPr>
        <w:tabs>
          <w:tab w:val="num" w:pos="720"/>
        </w:tabs>
        <w:ind w:left="720" w:hanging="360"/>
      </w:pPr>
    </w:lvl>
  </w:abstractNum>
  <w:abstractNum w:abstractNumId="1">
    <w:nsid w:val="FFFFFF83"/>
    <w:multiLevelType w:val="singleLevel"/>
    <w:tmpl w:val="5CC0A87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92D223D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3882E49"/>
    <w:multiLevelType w:val="hybridMultilevel"/>
    <w:tmpl w:val="C0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43350"/>
    <w:multiLevelType w:val="hybridMultilevel"/>
    <w:tmpl w:val="5342902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9FD4722"/>
    <w:multiLevelType w:val="multilevel"/>
    <w:tmpl w:val="5D2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4C23F2"/>
    <w:multiLevelType w:val="hybridMultilevel"/>
    <w:tmpl w:val="7790598C"/>
    <w:lvl w:ilvl="0" w:tplc="87FA13E4">
      <w:start w:val="1"/>
      <w:numFmt w:val="decimal"/>
      <w:lvlText w:val="%1."/>
      <w:lvlJc w:val="left"/>
      <w:pPr>
        <w:ind w:left="108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30E8F"/>
    <w:multiLevelType w:val="hybridMultilevel"/>
    <w:tmpl w:val="5F14F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F24B1"/>
    <w:multiLevelType w:val="multilevel"/>
    <w:tmpl w:val="8B8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03B16"/>
    <w:multiLevelType w:val="multilevel"/>
    <w:tmpl w:val="F142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472EE4"/>
    <w:multiLevelType w:val="multilevel"/>
    <w:tmpl w:val="5CDA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682667"/>
    <w:multiLevelType w:val="multilevel"/>
    <w:tmpl w:val="E00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70744"/>
    <w:multiLevelType w:val="hybridMultilevel"/>
    <w:tmpl w:val="1B48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B27B0"/>
    <w:multiLevelType w:val="multilevel"/>
    <w:tmpl w:val="876C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07CC8"/>
    <w:multiLevelType w:val="hybridMultilevel"/>
    <w:tmpl w:val="D232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3231B"/>
    <w:multiLevelType w:val="hybridMultilevel"/>
    <w:tmpl w:val="F2C62F4A"/>
    <w:lvl w:ilvl="0" w:tplc="87FA13E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2D63EF"/>
    <w:multiLevelType w:val="multilevel"/>
    <w:tmpl w:val="3D320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9B7CEE"/>
    <w:multiLevelType w:val="hybridMultilevel"/>
    <w:tmpl w:val="CCAEAFD8"/>
    <w:lvl w:ilvl="0" w:tplc="87FA13E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4B36CB"/>
    <w:multiLevelType w:val="multilevel"/>
    <w:tmpl w:val="84A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31979"/>
    <w:multiLevelType w:val="multilevel"/>
    <w:tmpl w:val="BB7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A36351"/>
    <w:multiLevelType w:val="multilevel"/>
    <w:tmpl w:val="D6A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1"/>
  </w:num>
  <w:num w:numId="4">
    <w:abstractNumId w:val="12"/>
  </w:num>
  <w:num w:numId="5">
    <w:abstractNumId w:val="10"/>
  </w:num>
  <w:num w:numId="6">
    <w:abstractNumId w:val="18"/>
  </w:num>
  <w:num w:numId="7">
    <w:abstractNumId w:val="7"/>
  </w:num>
  <w:num w:numId="8">
    <w:abstractNumId w:val="22"/>
  </w:num>
  <w:num w:numId="9">
    <w:abstractNumId w:val="11"/>
  </w:num>
  <w:num w:numId="10">
    <w:abstractNumId w:val="13"/>
  </w:num>
  <w:num w:numId="11">
    <w:abstractNumId w:val="15"/>
  </w:num>
  <w:num w:numId="12">
    <w:abstractNumId w:val="20"/>
  </w:num>
  <w:num w:numId="13">
    <w:abstractNumId w:val="6"/>
  </w:num>
  <w:num w:numId="14">
    <w:abstractNumId w:val="19"/>
  </w:num>
  <w:num w:numId="15">
    <w:abstractNumId w:val="8"/>
  </w:num>
  <w:num w:numId="16">
    <w:abstractNumId w:val="17"/>
  </w:num>
  <w:num w:numId="17">
    <w:abstractNumId w:val="14"/>
  </w:num>
  <w:num w:numId="18">
    <w:abstractNumId w:val="9"/>
  </w:num>
  <w:num w:numId="19">
    <w:abstractNumId w:val="0"/>
  </w:num>
  <w:num w:numId="20">
    <w:abstractNumId w:val="2"/>
  </w:num>
  <w:num w:numId="21">
    <w:abstractNumId w:val="1"/>
  </w:num>
  <w:num w:numId="22">
    <w:abstractNumId w:val="0"/>
    <w:lvlOverride w:ilvl="0">
      <w:startOverride w:val="1"/>
    </w:lvlOverride>
  </w:num>
  <w:num w:numId="23">
    <w:abstractNumId w:val="16"/>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741BF8"/>
    <w:rsid w:val="00066E3F"/>
    <w:rsid w:val="00071ECF"/>
    <w:rsid w:val="0007581C"/>
    <w:rsid w:val="000E7F06"/>
    <w:rsid w:val="001337CB"/>
    <w:rsid w:val="0014431B"/>
    <w:rsid w:val="00144B69"/>
    <w:rsid w:val="00144F9F"/>
    <w:rsid w:val="0015609B"/>
    <w:rsid w:val="00194322"/>
    <w:rsid w:val="001966D7"/>
    <w:rsid w:val="00242016"/>
    <w:rsid w:val="002473B5"/>
    <w:rsid w:val="002731D8"/>
    <w:rsid w:val="002A32AB"/>
    <w:rsid w:val="002B7FC3"/>
    <w:rsid w:val="00314503"/>
    <w:rsid w:val="00322DE6"/>
    <w:rsid w:val="0034027E"/>
    <w:rsid w:val="003F5E11"/>
    <w:rsid w:val="00475F7B"/>
    <w:rsid w:val="00495254"/>
    <w:rsid w:val="004C5783"/>
    <w:rsid w:val="004D1230"/>
    <w:rsid w:val="004D7B35"/>
    <w:rsid w:val="004F6776"/>
    <w:rsid w:val="00544D18"/>
    <w:rsid w:val="0057693C"/>
    <w:rsid w:val="005F51C4"/>
    <w:rsid w:val="005F72B7"/>
    <w:rsid w:val="006539AE"/>
    <w:rsid w:val="006575F8"/>
    <w:rsid w:val="00661AAB"/>
    <w:rsid w:val="006D73FB"/>
    <w:rsid w:val="006E07D7"/>
    <w:rsid w:val="00713989"/>
    <w:rsid w:val="00741BF8"/>
    <w:rsid w:val="00780ABF"/>
    <w:rsid w:val="007B0226"/>
    <w:rsid w:val="00803004"/>
    <w:rsid w:val="00834E46"/>
    <w:rsid w:val="00835055"/>
    <w:rsid w:val="00842C0D"/>
    <w:rsid w:val="00852366"/>
    <w:rsid w:val="00855347"/>
    <w:rsid w:val="00856D25"/>
    <w:rsid w:val="008B2799"/>
    <w:rsid w:val="008C77AC"/>
    <w:rsid w:val="00910E5E"/>
    <w:rsid w:val="00912488"/>
    <w:rsid w:val="009443EC"/>
    <w:rsid w:val="009740CA"/>
    <w:rsid w:val="009A699F"/>
    <w:rsid w:val="00A40534"/>
    <w:rsid w:val="00A518BB"/>
    <w:rsid w:val="00A67050"/>
    <w:rsid w:val="00A674D8"/>
    <w:rsid w:val="00A972DD"/>
    <w:rsid w:val="00AD3E00"/>
    <w:rsid w:val="00B13FEE"/>
    <w:rsid w:val="00B924F1"/>
    <w:rsid w:val="00BB3D53"/>
    <w:rsid w:val="00BE67B8"/>
    <w:rsid w:val="00CA079B"/>
    <w:rsid w:val="00CC5975"/>
    <w:rsid w:val="00CF1C36"/>
    <w:rsid w:val="00D1607F"/>
    <w:rsid w:val="00D50743"/>
    <w:rsid w:val="00DC27B6"/>
    <w:rsid w:val="00E001C2"/>
    <w:rsid w:val="00E3721A"/>
    <w:rsid w:val="00E37B9D"/>
    <w:rsid w:val="00E600A4"/>
    <w:rsid w:val="00E9166B"/>
    <w:rsid w:val="00EC5B54"/>
    <w:rsid w:val="00EE4109"/>
    <w:rsid w:val="00EF7AB5"/>
    <w:rsid w:val="00F13600"/>
    <w:rsid w:val="00FD6233"/>
    <w:rsid w:val="00FF4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Bullet 2" w:uiPriority="0"/>
    <w:lsdException w:name="List Number 2"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743"/>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link w:val="Heading1Char"/>
    <w:uiPriority w:val="9"/>
    <w:qFormat/>
    <w:rsid w:val="001337CB"/>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n-US" w:bidi="ar-SA"/>
    </w:rPr>
  </w:style>
  <w:style w:type="paragraph" w:styleId="Heading2">
    <w:name w:val="heading 2"/>
    <w:basedOn w:val="Normal"/>
    <w:link w:val="Heading2Char"/>
    <w:uiPriority w:val="9"/>
    <w:qFormat/>
    <w:rsid w:val="001337CB"/>
    <w:pPr>
      <w:widowControl/>
      <w:suppressAutoHyphens w:val="0"/>
      <w:spacing w:before="100" w:beforeAutospacing="1" w:after="100" w:afterAutospacing="1"/>
      <w:outlineLvl w:val="1"/>
    </w:pPr>
    <w:rPr>
      <w:rFonts w:ascii="Times New Roman" w:eastAsia="Times New Roman" w:hAnsi="Times New Roman" w:cs="Times New Roman"/>
      <w:b/>
      <w:bCs/>
      <w:kern w:val="0"/>
      <w:sz w:val="36"/>
      <w:szCs w:val="36"/>
      <w:lang w:eastAsia="en-US" w:bidi="ar-SA"/>
    </w:rPr>
  </w:style>
  <w:style w:type="paragraph" w:styleId="Heading3">
    <w:name w:val="heading 3"/>
    <w:basedOn w:val="Normal"/>
    <w:next w:val="Normal"/>
    <w:link w:val="Heading3Char"/>
    <w:uiPriority w:val="9"/>
    <w:unhideWhenUsed/>
    <w:qFormat/>
    <w:rsid w:val="00CF1C36"/>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842C0D"/>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D50743"/>
  </w:style>
  <w:style w:type="character" w:customStyle="1" w:styleId="NumberingSymbols">
    <w:name w:val="Numbering Symbols"/>
    <w:rsid w:val="00D50743"/>
  </w:style>
  <w:style w:type="paragraph" w:customStyle="1" w:styleId="Heading">
    <w:name w:val="Heading"/>
    <w:basedOn w:val="Normal"/>
    <w:next w:val="BodyText"/>
    <w:rsid w:val="00D50743"/>
    <w:pPr>
      <w:keepNext/>
      <w:spacing w:before="240" w:after="120"/>
    </w:pPr>
    <w:rPr>
      <w:rFonts w:ascii="Liberation Sans" w:hAnsi="Liberation Sans"/>
      <w:sz w:val="28"/>
      <w:szCs w:val="28"/>
    </w:rPr>
  </w:style>
  <w:style w:type="paragraph" w:styleId="BodyText">
    <w:name w:val="Body Text"/>
    <w:basedOn w:val="Normal"/>
    <w:rsid w:val="00D50743"/>
    <w:pPr>
      <w:spacing w:after="120"/>
    </w:pPr>
  </w:style>
  <w:style w:type="paragraph" w:styleId="List">
    <w:name w:val="List"/>
    <w:basedOn w:val="BodyText"/>
    <w:rsid w:val="00D50743"/>
  </w:style>
  <w:style w:type="paragraph" w:styleId="Caption">
    <w:name w:val="caption"/>
    <w:basedOn w:val="Normal"/>
    <w:qFormat/>
    <w:rsid w:val="00D50743"/>
    <w:pPr>
      <w:suppressLineNumbers/>
      <w:spacing w:before="120" w:after="120"/>
    </w:pPr>
    <w:rPr>
      <w:i/>
      <w:iCs/>
    </w:rPr>
  </w:style>
  <w:style w:type="paragraph" w:customStyle="1" w:styleId="Index">
    <w:name w:val="Index"/>
    <w:basedOn w:val="Normal"/>
    <w:rsid w:val="00D50743"/>
    <w:pPr>
      <w:suppressLineNumbers/>
    </w:pPr>
  </w:style>
  <w:style w:type="paragraph" w:styleId="BalloonText">
    <w:name w:val="Balloon Text"/>
    <w:basedOn w:val="Normal"/>
    <w:link w:val="BalloonTextChar"/>
    <w:uiPriority w:val="99"/>
    <w:semiHidden/>
    <w:unhideWhenUsed/>
    <w:rsid w:val="00741BF8"/>
    <w:rPr>
      <w:rFonts w:ascii="Tahoma" w:hAnsi="Tahoma" w:cs="Mangal"/>
      <w:sz w:val="16"/>
      <w:szCs w:val="14"/>
    </w:rPr>
  </w:style>
  <w:style w:type="character" w:customStyle="1" w:styleId="BalloonTextChar">
    <w:name w:val="Balloon Text Char"/>
    <w:basedOn w:val="DefaultParagraphFont"/>
    <w:link w:val="BalloonText"/>
    <w:uiPriority w:val="99"/>
    <w:semiHidden/>
    <w:rsid w:val="00741BF8"/>
    <w:rPr>
      <w:rFonts w:ascii="Tahoma" w:eastAsia="DejaVu Sans" w:hAnsi="Tahoma" w:cs="Mangal"/>
      <w:kern w:val="1"/>
      <w:sz w:val="16"/>
      <w:szCs w:val="14"/>
      <w:lang w:eastAsia="hi-IN" w:bidi="hi-IN"/>
    </w:rPr>
  </w:style>
  <w:style w:type="character" w:customStyle="1" w:styleId="yiv693591134apple-style-span">
    <w:name w:val="yiv693591134apple-style-span"/>
    <w:basedOn w:val="DefaultParagraphFont"/>
    <w:rsid w:val="0034027E"/>
  </w:style>
  <w:style w:type="paragraph" w:styleId="IntenseQuote">
    <w:name w:val="Intense Quote"/>
    <w:basedOn w:val="Normal"/>
    <w:next w:val="Normal"/>
    <w:link w:val="IntenseQuoteChar"/>
    <w:uiPriority w:val="30"/>
    <w:qFormat/>
    <w:rsid w:val="0034027E"/>
    <w:pPr>
      <w:widowControl/>
      <w:pBdr>
        <w:bottom w:val="single" w:sz="4" w:space="4" w:color="4F81BD"/>
      </w:pBdr>
      <w:suppressAutoHyphens w:val="0"/>
      <w:spacing w:before="200" w:after="280" w:line="276" w:lineRule="auto"/>
      <w:ind w:left="936" w:right="936"/>
    </w:pPr>
    <w:rPr>
      <w:rFonts w:ascii="Calibri" w:eastAsia="Times New Roman" w:hAnsi="Calibri" w:cs="Times New Roman"/>
      <w:b/>
      <w:bCs/>
      <w:i/>
      <w:iCs/>
      <w:color w:val="4F81BD"/>
      <w:kern w:val="0"/>
      <w:sz w:val="22"/>
      <w:szCs w:val="22"/>
      <w:lang w:eastAsia="en-US" w:bidi="ar-SA"/>
    </w:rPr>
  </w:style>
  <w:style w:type="character" w:customStyle="1" w:styleId="IntenseQuoteChar">
    <w:name w:val="Intense Quote Char"/>
    <w:basedOn w:val="DefaultParagraphFont"/>
    <w:link w:val="IntenseQuote"/>
    <w:uiPriority w:val="30"/>
    <w:rsid w:val="0034027E"/>
    <w:rPr>
      <w:rFonts w:ascii="Calibri" w:eastAsia="Times New Roman" w:hAnsi="Calibri" w:cs="Times New Roman"/>
      <w:b/>
      <w:bCs/>
      <w:i/>
      <w:iCs/>
      <w:color w:val="4F81BD"/>
      <w:sz w:val="22"/>
      <w:szCs w:val="22"/>
    </w:rPr>
  </w:style>
  <w:style w:type="character" w:customStyle="1" w:styleId="Heading1Char">
    <w:name w:val="Heading 1 Char"/>
    <w:basedOn w:val="DefaultParagraphFont"/>
    <w:link w:val="Heading1"/>
    <w:uiPriority w:val="9"/>
    <w:rsid w:val="001337CB"/>
    <w:rPr>
      <w:b/>
      <w:bCs/>
      <w:kern w:val="36"/>
      <w:sz w:val="48"/>
      <w:szCs w:val="48"/>
    </w:rPr>
  </w:style>
  <w:style w:type="character" w:customStyle="1" w:styleId="Heading2Char">
    <w:name w:val="Heading 2 Char"/>
    <w:basedOn w:val="DefaultParagraphFont"/>
    <w:link w:val="Heading2"/>
    <w:uiPriority w:val="9"/>
    <w:rsid w:val="001337CB"/>
    <w:rPr>
      <w:b/>
      <w:bCs/>
      <w:sz w:val="36"/>
      <w:szCs w:val="36"/>
    </w:rPr>
  </w:style>
  <w:style w:type="paragraph" w:styleId="NormalWeb">
    <w:name w:val="Normal (Web)"/>
    <w:basedOn w:val="Normal"/>
    <w:uiPriority w:val="99"/>
    <w:unhideWhenUsed/>
    <w:rsid w:val="001337CB"/>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figurecaption">
    <w:name w:val="figurecaption"/>
    <w:basedOn w:val="Normal"/>
    <w:rsid w:val="001337CB"/>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Emphasis">
    <w:name w:val="Emphasis"/>
    <w:basedOn w:val="DefaultParagraphFont"/>
    <w:uiPriority w:val="20"/>
    <w:qFormat/>
    <w:rsid w:val="001337CB"/>
    <w:rPr>
      <w:i/>
      <w:iCs/>
    </w:rPr>
  </w:style>
  <w:style w:type="character" w:customStyle="1" w:styleId="apple-converted-space">
    <w:name w:val="apple-converted-space"/>
    <w:basedOn w:val="DefaultParagraphFont"/>
    <w:rsid w:val="001337CB"/>
  </w:style>
  <w:style w:type="character" w:styleId="HTMLCode">
    <w:name w:val="HTML Code"/>
    <w:basedOn w:val="DefaultParagraphFont"/>
    <w:uiPriority w:val="99"/>
    <w:semiHidden/>
    <w:unhideWhenUsed/>
    <w:rsid w:val="001337CB"/>
    <w:rPr>
      <w:rFonts w:ascii="Courier New" w:eastAsia="Times New Roman" w:hAnsi="Courier New" w:cs="Courier New"/>
      <w:sz w:val="20"/>
      <w:szCs w:val="20"/>
    </w:rPr>
  </w:style>
  <w:style w:type="character" w:styleId="Hyperlink">
    <w:name w:val="Hyperlink"/>
    <w:basedOn w:val="DefaultParagraphFont"/>
    <w:unhideWhenUsed/>
    <w:rsid w:val="001966D7"/>
    <w:rPr>
      <w:color w:val="0000FF"/>
      <w:u w:val="single"/>
    </w:rPr>
  </w:style>
  <w:style w:type="character" w:styleId="Strong">
    <w:name w:val="Strong"/>
    <w:basedOn w:val="DefaultParagraphFont"/>
    <w:uiPriority w:val="22"/>
    <w:qFormat/>
    <w:rsid w:val="00144F9F"/>
    <w:rPr>
      <w:b/>
      <w:bCs/>
    </w:rPr>
  </w:style>
  <w:style w:type="paragraph" w:styleId="HTMLPreformatted">
    <w:name w:val="HTML Preformatted"/>
    <w:basedOn w:val="Normal"/>
    <w:link w:val="HTMLPreformattedChar"/>
    <w:uiPriority w:val="99"/>
    <w:semiHidden/>
    <w:unhideWhenUsed/>
    <w:rsid w:val="00144F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144F9F"/>
    <w:rPr>
      <w:rFonts w:ascii="Courier New" w:hAnsi="Courier New" w:cs="Courier New"/>
    </w:rPr>
  </w:style>
  <w:style w:type="paragraph" w:styleId="Header">
    <w:name w:val="header"/>
    <w:basedOn w:val="Normal"/>
    <w:link w:val="HeaderChar"/>
    <w:uiPriority w:val="99"/>
    <w:semiHidden/>
    <w:unhideWhenUsed/>
    <w:rsid w:val="0014431B"/>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14431B"/>
    <w:rPr>
      <w:rFonts w:ascii="Liberation Serif" w:eastAsia="DejaVu Sans" w:hAnsi="Liberation Serif" w:cs="Mangal"/>
      <w:kern w:val="1"/>
      <w:sz w:val="24"/>
      <w:szCs w:val="21"/>
      <w:lang w:eastAsia="hi-IN" w:bidi="hi-IN"/>
    </w:rPr>
  </w:style>
  <w:style w:type="paragraph" w:styleId="Footer">
    <w:name w:val="footer"/>
    <w:basedOn w:val="Normal"/>
    <w:link w:val="FooterChar"/>
    <w:uiPriority w:val="99"/>
    <w:semiHidden/>
    <w:unhideWhenUsed/>
    <w:rsid w:val="0014431B"/>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14431B"/>
    <w:rPr>
      <w:rFonts w:ascii="Liberation Serif" w:eastAsia="DejaVu Sans" w:hAnsi="Liberation Serif" w:cs="Mangal"/>
      <w:kern w:val="1"/>
      <w:sz w:val="24"/>
      <w:szCs w:val="21"/>
      <w:lang w:eastAsia="hi-IN" w:bidi="hi-IN"/>
    </w:rPr>
  </w:style>
  <w:style w:type="character" w:customStyle="1" w:styleId="Heading3Char">
    <w:name w:val="Heading 3 Char"/>
    <w:basedOn w:val="DefaultParagraphFont"/>
    <w:link w:val="Heading3"/>
    <w:uiPriority w:val="9"/>
    <w:rsid w:val="00CF1C36"/>
    <w:rPr>
      <w:rFonts w:asciiTheme="majorHAnsi" w:eastAsiaTheme="majorEastAsia" w:hAnsiTheme="majorHAnsi" w:cs="Mangal"/>
      <w:b/>
      <w:bCs/>
      <w:color w:val="4F81BD" w:themeColor="accent1"/>
      <w:kern w:val="1"/>
      <w:sz w:val="24"/>
      <w:szCs w:val="21"/>
      <w:lang w:eastAsia="hi-IN" w:bidi="hi-IN"/>
    </w:rPr>
  </w:style>
  <w:style w:type="character" w:customStyle="1" w:styleId="apple-style-span">
    <w:name w:val="apple-style-span"/>
    <w:basedOn w:val="DefaultParagraphFont"/>
    <w:rsid w:val="00CF1C36"/>
  </w:style>
  <w:style w:type="paragraph" w:styleId="PlainText">
    <w:name w:val="Plain Text"/>
    <w:basedOn w:val="Normal"/>
    <w:link w:val="PlainTextChar"/>
    <w:uiPriority w:val="99"/>
    <w:unhideWhenUsed/>
    <w:rsid w:val="000E7F06"/>
    <w:pPr>
      <w:widowControl/>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PlainTextChar">
    <w:name w:val="Plain Text Char"/>
    <w:basedOn w:val="DefaultParagraphFont"/>
    <w:link w:val="PlainText"/>
    <w:uiPriority w:val="99"/>
    <w:rsid w:val="000E7F06"/>
    <w:rPr>
      <w:sz w:val="24"/>
      <w:szCs w:val="24"/>
    </w:rPr>
  </w:style>
  <w:style w:type="paragraph" w:styleId="ListParagraph">
    <w:name w:val="List Paragraph"/>
    <w:basedOn w:val="Normal"/>
    <w:uiPriority w:val="34"/>
    <w:qFormat/>
    <w:rsid w:val="002731D8"/>
    <w:pPr>
      <w:ind w:left="720"/>
      <w:contextualSpacing/>
    </w:pPr>
    <w:rPr>
      <w:rFonts w:cs="Mangal"/>
      <w:szCs w:val="21"/>
    </w:rPr>
  </w:style>
  <w:style w:type="character" w:customStyle="1" w:styleId="Heading4Char">
    <w:name w:val="Heading 4 Char"/>
    <w:basedOn w:val="DefaultParagraphFont"/>
    <w:link w:val="Heading4"/>
    <w:uiPriority w:val="9"/>
    <w:semiHidden/>
    <w:rsid w:val="00842C0D"/>
    <w:rPr>
      <w:rFonts w:asciiTheme="majorHAnsi" w:eastAsiaTheme="majorEastAsia" w:hAnsiTheme="majorHAnsi" w:cs="Mangal"/>
      <w:b/>
      <w:bCs/>
      <w:i/>
      <w:iCs/>
      <w:color w:val="4F81BD" w:themeColor="accent1"/>
      <w:kern w:val="1"/>
      <w:sz w:val="24"/>
      <w:szCs w:val="21"/>
      <w:lang w:eastAsia="hi-IN" w:bidi="hi-IN"/>
    </w:rPr>
  </w:style>
  <w:style w:type="paragraph" w:styleId="ListContinue">
    <w:name w:val="List Continue"/>
    <w:basedOn w:val="Normal"/>
    <w:uiPriority w:val="99"/>
    <w:unhideWhenUsed/>
    <w:rsid w:val="00842C0D"/>
    <w:pPr>
      <w:spacing w:after="120"/>
      <w:ind w:left="360"/>
      <w:contextualSpacing/>
    </w:pPr>
    <w:rPr>
      <w:rFonts w:cs="Mangal"/>
      <w:szCs w:val="21"/>
    </w:rPr>
  </w:style>
  <w:style w:type="paragraph" w:styleId="ListNumber2">
    <w:name w:val="List Number 2"/>
    <w:basedOn w:val="Normal"/>
    <w:unhideWhenUsed/>
    <w:rsid w:val="00842C0D"/>
    <w:pPr>
      <w:numPr>
        <w:numId w:val="19"/>
      </w:numPr>
      <w:contextualSpacing/>
    </w:pPr>
    <w:rPr>
      <w:rFonts w:cs="Mangal"/>
      <w:szCs w:val="21"/>
    </w:rPr>
  </w:style>
  <w:style w:type="paragraph" w:styleId="Title">
    <w:name w:val="Title"/>
    <w:basedOn w:val="Normal"/>
    <w:next w:val="Normal"/>
    <w:link w:val="TitleChar"/>
    <w:qFormat/>
    <w:rsid w:val="00842C0D"/>
    <w:pPr>
      <w:widowControl/>
      <w:suppressAutoHyphens w:val="0"/>
      <w:spacing w:before="240" w:after="60"/>
      <w:jc w:val="center"/>
      <w:outlineLvl w:val="0"/>
    </w:pPr>
    <w:rPr>
      <w:rFonts w:ascii="Garamond" w:eastAsia="Times New Roman" w:hAnsi="Garamond" w:cs="Arial"/>
      <w:b/>
      <w:bCs/>
      <w:kern w:val="28"/>
      <w:sz w:val="32"/>
      <w:szCs w:val="32"/>
      <w:lang w:eastAsia="en-US" w:bidi="ar-SA"/>
    </w:rPr>
  </w:style>
  <w:style w:type="character" w:customStyle="1" w:styleId="TitleChar">
    <w:name w:val="Title Char"/>
    <w:basedOn w:val="DefaultParagraphFont"/>
    <w:link w:val="Title"/>
    <w:uiPriority w:val="10"/>
    <w:rsid w:val="00842C0D"/>
    <w:rPr>
      <w:rFonts w:asciiTheme="majorHAnsi" w:eastAsiaTheme="majorEastAsia" w:hAnsiTheme="majorHAnsi" w:cs="Mangal"/>
      <w:color w:val="17365D" w:themeColor="text2" w:themeShade="BF"/>
      <w:spacing w:val="5"/>
      <w:kern w:val="28"/>
      <w:sz w:val="52"/>
      <w:szCs w:val="47"/>
      <w:lang w:eastAsia="hi-IN" w:bidi="hi-IN"/>
    </w:rPr>
  </w:style>
  <w:style w:type="paragraph" w:styleId="ListBullet2">
    <w:name w:val="List Bullet 2"/>
    <w:basedOn w:val="Normal"/>
    <w:rsid w:val="00842C0D"/>
    <w:pPr>
      <w:widowControl/>
      <w:numPr>
        <w:numId w:val="21"/>
      </w:numPr>
      <w:suppressAutoHyphens w:val="0"/>
    </w:pPr>
    <w:rPr>
      <w:rFonts w:ascii="Garamond" w:eastAsia="Times New Roman" w:hAnsi="Garamond" w:cs="Times New Roman"/>
      <w:kern w:val="0"/>
      <w:lang w:eastAsia="en-US" w:bidi="ar-SA"/>
    </w:rPr>
  </w:style>
  <w:style w:type="paragraph" w:styleId="ListBullet">
    <w:name w:val="List Bullet"/>
    <w:basedOn w:val="Normal"/>
    <w:rsid w:val="00842C0D"/>
    <w:pPr>
      <w:widowControl/>
      <w:numPr>
        <w:numId w:val="20"/>
      </w:numPr>
      <w:suppressAutoHyphens w:val="0"/>
      <w:spacing w:before="60" w:after="60"/>
    </w:pPr>
    <w:rPr>
      <w:rFonts w:ascii="Garamond" w:eastAsia="Times New Roman" w:hAnsi="Garamond" w:cs="Times New Roman"/>
      <w:kern w:val="0"/>
      <w:lang w:eastAsia="en-US" w:bidi="ar-SA"/>
    </w:rPr>
  </w:style>
  <w:style w:type="paragraph" w:customStyle="1" w:styleId="codefragment">
    <w:name w:val="code fragment"/>
    <w:basedOn w:val="BodyText"/>
    <w:rsid w:val="00842C0D"/>
    <w:pPr>
      <w:widowControl/>
      <w:tabs>
        <w:tab w:val="left" w:pos="360"/>
      </w:tabs>
      <w:suppressAutoHyphens w:val="0"/>
      <w:spacing w:before="120" w:line="280" w:lineRule="atLeast"/>
      <w:ind w:left="360"/>
    </w:pPr>
    <w:rPr>
      <w:rFonts w:ascii="Courier New" w:eastAsia="Times New Roman" w:hAnsi="Courier New" w:cs="Times New Roman"/>
      <w:b/>
      <w:kern w:val="0"/>
      <w:sz w:val="22"/>
      <w:lang w:eastAsia="en-US" w:bidi="ar-SA"/>
    </w:rPr>
  </w:style>
  <w:style w:type="paragraph" w:styleId="Subtitle">
    <w:name w:val="Subtitle"/>
    <w:basedOn w:val="Normal"/>
    <w:next w:val="Normal"/>
    <w:link w:val="SubtitleChar"/>
    <w:uiPriority w:val="11"/>
    <w:qFormat/>
    <w:rsid w:val="00842C0D"/>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842C0D"/>
    <w:rPr>
      <w:rFonts w:asciiTheme="majorHAnsi" w:eastAsiaTheme="majorEastAsia" w:hAnsiTheme="majorHAnsi" w:cs="Mangal"/>
      <w:i/>
      <w:iCs/>
      <w:color w:val="4F81BD" w:themeColor="accent1"/>
      <w:spacing w:val="15"/>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136995906">
      <w:bodyDiv w:val="1"/>
      <w:marLeft w:val="0"/>
      <w:marRight w:val="0"/>
      <w:marTop w:val="0"/>
      <w:marBottom w:val="0"/>
      <w:divBdr>
        <w:top w:val="none" w:sz="0" w:space="0" w:color="auto"/>
        <w:left w:val="none" w:sz="0" w:space="0" w:color="auto"/>
        <w:bottom w:val="none" w:sz="0" w:space="0" w:color="auto"/>
        <w:right w:val="none" w:sz="0" w:space="0" w:color="auto"/>
      </w:divBdr>
      <w:divsChild>
        <w:div w:id="1390956685">
          <w:marLeft w:val="0"/>
          <w:marRight w:val="54"/>
          <w:marTop w:val="0"/>
          <w:marBottom w:val="120"/>
          <w:divBdr>
            <w:top w:val="none" w:sz="0" w:space="0" w:color="auto"/>
            <w:left w:val="none" w:sz="0" w:space="0" w:color="auto"/>
            <w:bottom w:val="none" w:sz="0" w:space="0" w:color="auto"/>
            <w:right w:val="none" w:sz="0" w:space="0" w:color="auto"/>
          </w:divBdr>
        </w:div>
        <w:div w:id="1057899962">
          <w:marLeft w:val="215"/>
          <w:marRight w:val="54"/>
          <w:marTop w:val="0"/>
          <w:marBottom w:val="0"/>
          <w:divBdr>
            <w:top w:val="none" w:sz="0" w:space="0" w:color="auto"/>
            <w:left w:val="none" w:sz="0" w:space="0" w:color="auto"/>
            <w:bottom w:val="none" w:sz="0" w:space="0" w:color="auto"/>
            <w:right w:val="none" w:sz="0" w:space="0" w:color="auto"/>
          </w:divBdr>
        </w:div>
      </w:divsChild>
    </w:div>
    <w:div w:id="325015549">
      <w:bodyDiv w:val="1"/>
      <w:marLeft w:val="0"/>
      <w:marRight w:val="0"/>
      <w:marTop w:val="0"/>
      <w:marBottom w:val="0"/>
      <w:divBdr>
        <w:top w:val="none" w:sz="0" w:space="0" w:color="auto"/>
        <w:left w:val="none" w:sz="0" w:space="0" w:color="auto"/>
        <w:bottom w:val="none" w:sz="0" w:space="0" w:color="auto"/>
        <w:right w:val="none" w:sz="0" w:space="0" w:color="auto"/>
      </w:divBdr>
      <w:divsChild>
        <w:div w:id="1071006324">
          <w:marLeft w:val="0"/>
          <w:marRight w:val="75"/>
          <w:marTop w:val="0"/>
          <w:marBottom w:val="120"/>
          <w:divBdr>
            <w:top w:val="none" w:sz="0" w:space="0" w:color="auto"/>
            <w:left w:val="none" w:sz="0" w:space="0" w:color="auto"/>
            <w:bottom w:val="none" w:sz="0" w:space="0" w:color="auto"/>
            <w:right w:val="none" w:sz="0" w:space="0" w:color="auto"/>
          </w:divBdr>
        </w:div>
        <w:div w:id="815666">
          <w:marLeft w:val="300"/>
          <w:marRight w:val="75"/>
          <w:marTop w:val="0"/>
          <w:marBottom w:val="0"/>
          <w:divBdr>
            <w:top w:val="none" w:sz="0" w:space="0" w:color="auto"/>
            <w:left w:val="none" w:sz="0" w:space="0" w:color="auto"/>
            <w:bottom w:val="none" w:sz="0" w:space="0" w:color="auto"/>
            <w:right w:val="none" w:sz="0" w:space="0" w:color="auto"/>
          </w:divBdr>
        </w:div>
      </w:divsChild>
    </w:div>
    <w:div w:id="345838145">
      <w:bodyDiv w:val="1"/>
      <w:marLeft w:val="0"/>
      <w:marRight w:val="0"/>
      <w:marTop w:val="0"/>
      <w:marBottom w:val="0"/>
      <w:divBdr>
        <w:top w:val="none" w:sz="0" w:space="0" w:color="auto"/>
        <w:left w:val="none" w:sz="0" w:space="0" w:color="auto"/>
        <w:bottom w:val="none" w:sz="0" w:space="0" w:color="auto"/>
        <w:right w:val="none" w:sz="0" w:space="0" w:color="auto"/>
      </w:divBdr>
    </w:div>
    <w:div w:id="356586515">
      <w:bodyDiv w:val="1"/>
      <w:marLeft w:val="0"/>
      <w:marRight w:val="0"/>
      <w:marTop w:val="0"/>
      <w:marBottom w:val="0"/>
      <w:divBdr>
        <w:top w:val="none" w:sz="0" w:space="0" w:color="auto"/>
        <w:left w:val="none" w:sz="0" w:space="0" w:color="auto"/>
        <w:bottom w:val="none" w:sz="0" w:space="0" w:color="auto"/>
        <w:right w:val="none" w:sz="0" w:space="0" w:color="auto"/>
      </w:divBdr>
    </w:div>
    <w:div w:id="660043010">
      <w:bodyDiv w:val="1"/>
      <w:marLeft w:val="0"/>
      <w:marRight w:val="0"/>
      <w:marTop w:val="0"/>
      <w:marBottom w:val="0"/>
      <w:divBdr>
        <w:top w:val="none" w:sz="0" w:space="0" w:color="auto"/>
        <w:left w:val="none" w:sz="0" w:space="0" w:color="auto"/>
        <w:bottom w:val="none" w:sz="0" w:space="0" w:color="auto"/>
        <w:right w:val="none" w:sz="0" w:space="0" w:color="auto"/>
      </w:divBdr>
      <w:divsChild>
        <w:div w:id="1379890001">
          <w:marLeft w:val="0"/>
          <w:marRight w:val="58"/>
          <w:marTop w:val="0"/>
          <w:marBottom w:val="120"/>
          <w:divBdr>
            <w:top w:val="none" w:sz="0" w:space="0" w:color="auto"/>
            <w:left w:val="none" w:sz="0" w:space="0" w:color="auto"/>
            <w:bottom w:val="none" w:sz="0" w:space="0" w:color="auto"/>
            <w:right w:val="none" w:sz="0" w:space="0" w:color="auto"/>
          </w:divBdr>
        </w:div>
        <w:div w:id="1029263944">
          <w:marLeft w:val="230"/>
          <w:marRight w:val="58"/>
          <w:marTop w:val="0"/>
          <w:marBottom w:val="0"/>
          <w:divBdr>
            <w:top w:val="none" w:sz="0" w:space="0" w:color="auto"/>
            <w:left w:val="none" w:sz="0" w:space="0" w:color="auto"/>
            <w:bottom w:val="none" w:sz="0" w:space="0" w:color="auto"/>
            <w:right w:val="none" w:sz="0" w:space="0" w:color="auto"/>
          </w:divBdr>
          <w:divsChild>
            <w:div w:id="470371312">
              <w:marLeft w:val="346"/>
              <w:marRight w:val="346"/>
              <w:marTop w:val="0"/>
              <w:marBottom w:val="0"/>
              <w:divBdr>
                <w:top w:val="none" w:sz="0" w:space="0" w:color="auto"/>
                <w:left w:val="none" w:sz="0" w:space="0" w:color="auto"/>
                <w:bottom w:val="none" w:sz="0" w:space="0" w:color="auto"/>
                <w:right w:val="none" w:sz="0" w:space="0" w:color="auto"/>
              </w:divBdr>
            </w:div>
            <w:div w:id="1621953668">
              <w:marLeft w:val="346"/>
              <w:marRight w:val="346"/>
              <w:marTop w:val="0"/>
              <w:marBottom w:val="0"/>
              <w:divBdr>
                <w:top w:val="none" w:sz="0" w:space="0" w:color="auto"/>
                <w:left w:val="none" w:sz="0" w:space="0" w:color="auto"/>
                <w:bottom w:val="none" w:sz="0" w:space="0" w:color="auto"/>
                <w:right w:val="none" w:sz="0" w:space="0" w:color="auto"/>
              </w:divBdr>
            </w:div>
          </w:divsChild>
        </w:div>
      </w:divsChild>
    </w:div>
    <w:div w:id="1418863400">
      <w:bodyDiv w:val="1"/>
      <w:marLeft w:val="0"/>
      <w:marRight w:val="0"/>
      <w:marTop w:val="0"/>
      <w:marBottom w:val="0"/>
      <w:divBdr>
        <w:top w:val="none" w:sz="0" w:space="0" w:color="auto"/>
        <w:left w:val="none" w:sz="0" w:space="0" w:color="auto"/>
        <w:bottom w:val="none" w:sz="0" w:space="0" w:color="auto"/>
        <w:right w:val="none" w:sz="0" w:space="0" w:color="auto"/>
      </w:divBdr>
    </w:div>
    <w:div w:id="18930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com/students/wonders/life/lif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ishacs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sked@ewubd.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maheen@ewubd.edu" TargetMode="External"/><Relationship Id="rId4" Type="http://schemas.openxmlformats.org/officeDocument/2006/relationships/webSettings" Target="webSettings.xml"/><Relationship Id="rId9" Type="http://schemas.openxmlformats.org/officeDocument/2006/relationships/hyperlink" Target="http://www.math.com/students/wonders/life/lif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 Biswas</dc:creator>
  <cp:lastModifiedBy>disha</cp:lastModifiedBy>
  <cp:revision>49</cp:revision>
  <cp:lastPrinted>2011-11-13T13:57:00Z</cp:lastPrinted>
  <dcterms:created xsi:type="dcterms:W3CDTF">2011-10-27T02:15:00Z</dcterms:created>
  <dcterms:modified xsi:type="dcterms:W3CDTF">2012-11-04T18:02:00Z</dcterms:modified>
</cp:coreProperties>
</file>