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המכללה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להנדסה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בראודה</w:t>
      </w:r>
      <w:r w:rsidDel="00000000" w:rsidR="00000000" w:rsidRPr="00000000">
        <w:rPr>
          <w:sz w:val="24"/>
          <w:szCs w:val="24"/>
          <w:rtl w:val="1"/>
        </w:rPr>
        <w:t xml:space="preserve">    </w:t>
        <w:tab/>
        <w:tab/>
        <w:t xml:space="preserve">  </w:t>
        <w:tab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619250" cy="381000"/>
            <wp:effectExtent b="0" l="0" r="0" t="0"/>
            <wp:docPr descr="A black background with purple letters&#10;&#10;Description automatically generated" id="5" name="image4.png"/>
            <a:graphic>
              <a:graphicData uri="http://schemas.openxmlformats.org/drawingml/2006/picture">
                <pic:pic>
                  <pic:nvPicPr>
                    <pic:cNvPr descr="A black background with purple letters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  <w:t xml:space="preserve">      </w:t>
        <w:tab/>
        <w:t xml:space="preserve">                                </w:t>
      </w:r>
    </w:p>
    <w:p w:rsidR="00000000" w:rsidDel="00000000" w:rsidP="00000000" w:rsidRDefault="00000000" w:rsidRPr="00000000" w14:paraId="00000002">
      <w:pPr>
        <w:bidi w:val="1"/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להנדסת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10.2.26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ind w:left="360" w:firstLine="0"/>
        <w:rPr>
          <w:b w:val="1"/>
          <w:bCs w:val="1"/>
          <w:sz w:val="24"/>
          <w:szCs w:val="24"/>
        </w:rPr>
      </w:pPr>
      <w:bookmarkStart w:colFirst="0" w:colLast="0" w:name="_heading=h.wibojtx7ob1w" w:id="0"/>
      <w:bookmarkEnd w:id="0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נלקח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נלקח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נלקח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קולאב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מהמחברת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יאוחסן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2+3.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15 </w:t>
      </w:r>
      <w:r w:rsidDel="00000000" w:rsidR="00000000" w:rsidRPr="00000000">
        <w:rPr>
          <w:sz w:val="24"/>
          <w:szCs w:val="24"/>
          <w:rtl w:val="1"/>
        </w:rPr>
        <w:t xml:space="preserve">עמודים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בכתב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Arial</w:t>
      </w:r>
      <w:r w:rsidDel="00000000" w:rsidR="00000000" w:rsidRPr="00000000">
        <w:rPr>
          <w:sz w:val="24"/>
          <w:szCs w:val="24"/>
          <w:rtl w:val="1"/>
        </w:rPr>
        <w:t xml:space="preserve"> 12. </w:t>
      </w:r>
    </w:p>
    <w:p w:rsidR="00000000" w:rsidDel="00000000" w:rsidP="00000000" w:rsidRDefault="00000000" w:rsidRPr="00000000" w14:paraId="0000000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9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4950"/>
        <w:tblGridChange w:id="0">
          <w:tblGrid>
            <w:gridCol w:w="297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color w:val="2f5496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</w:t>
              </w:r>
            </w:hyperlink>
            <w:hyperlink r:id="rId9">
              <w:r w:rsidDel="00000000" w:rsidR="00000000" w:rsidRPr="00000000">
                <w:rPr>
                  <w:color w:val="2f5496"/>
                  <w:sz w:val="24"/>
                  <w:szCs w:val="24"/>
                  <w:u w:val="single"/>
                  <w:rtl w:val="0"/>
                </w:rPr>
                <w:t xml:space="preserve">ttps://colab.research.google.com/drive/1GBKk0v8ZKOjh2b2jvoAxJSNK_IS25L3l#scrollTo=main_application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color w:val="2f5496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2f5496"/>
                  <w:sz w:val="24"/>
                  <w:szCs w:val="24"/>
                  <w:u w:val="single"/>
                  <w:rtl w:val="0"/>
                </w:rPr>
                <w:t xml:space="preserve">https://github.com/shadi159/Cloud-Computing-Project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בהטענה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FLASK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ומרכיביו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line="276" w:lineRule="auto"/>
        <w:ind w:left="720" w:firstLine="0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מודולים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ופיצ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מעניינים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76" w:lineRule="auto"/>
        <w:ind w:left="720" w:firstLine="0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1)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אינדקס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מילות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ושמירה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למסד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נתונים</w:t>
      </w:r>
    </w:p>
    <w:p w:rsidR="00000000" w:rsidDel="00000000" w:rsidP="00000000" w:rsidRDefault="00000000" w:rsidRPr="00000000" w14:paraId="00000013">
      <w:pPr>
        <w:bidi w:val="1"/>
        <w:spacing w:line="276" w:lineRule="auto"/>
        <w:ind w:left="720" w:firstLine="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1.1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Web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Scraping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חקלאיים</w:t>
      </w:r>
    </w:p>
    <w:p w:rsidR="00000000" w:rsidDel="00000000" w:rsidP="00000000" w:rsidRDefault="00000000" w:rsidRPr="00000000" w14:paraId="00000014">
      <w:pPr>
        <w:bidi w:val="1"/>
        <w:spacing w:line="259" w:lineRule="auto"/>
        <w:ind w:left="720" w:firstLine="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    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גולמי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ממאמרים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שישמש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שולח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בקשת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מחלץ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&lt;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&gt;).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הפסקאות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למסמך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59" w:lineRule="auto"/>
        <w:ind w:left="0" w:firstLine="72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1.2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NLP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Preprocessing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ניקוי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למטיזציה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וסינון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מונחים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line="259" w:lineRule="auto"/>
        <w:ind w:left="720" w:firstLine="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   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גולמי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לרשימת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Keywords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Candidates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(Tokenization + Lemmatization (spaCy.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stopwords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ידניים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POS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NOUN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VERB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ADJ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הסרת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טוקנים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אלפבתיים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והאחדת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lowercase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1"/>
        <w:widowControl w:val="0"/>
        <w:bidi w:val="1"/>
        <w:spacing w:after="20" w:before="20" w:line="240" w:lineRule="auto"/>
        <w:ind w:firstLine="720"/>
        <w:rPr>
          <w:b w:val="1"/>
          <w:bCs w:val="1"/>
          <w:color w:val="2f5496"/>
          <w:sz w:val="24"/>
          <w:szCs w:val="24"/>
        </w:rPr>
      </w:pPr>
      <w:bookmarkStart w:colFirst="0" w:colLast="0" w:name="_heading=h.mhzchkq6udr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1.3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Keyword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Extraction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TF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IDF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1"/>
        <w:widowControl w:val="0"/>
        <w:bidi w:val="1"/>
        <w:spacing w:after="20" w:before="20" w:line="240" w:lineRule="auto"/>
        <w:ind w:firstLine="720"/>
        <w:rPr>
          <w:b w:val="1"/>
          <w:bCs w:val="1"/>
          <w:color w:val="2f5496"/>
          <w:sz w:val="24"/>
          <w:szCs w:val="24"/>
        </w:rPr>
      </w:pPr>
      <w:bookmarkStart w:colFirst="0" w:colLast="0" w:name="_heading=h.lnn8vlf8kkqj" w:id="2"/>
      <w:bookmarkEnd w:id="2"/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”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1"/>
        <w:widowControl w:val="0"/>
        <w:numPr>
          <w:ilvl w:val="0"/>
          <w:numId w:val="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TF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במסמך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1"/>
        <w:widowControl w:val="0"/>
        <w:numPr>
          <w:ilvl w:val="0"/>
          <w:numId w:val="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TF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IDF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לדרג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ולבחור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20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keepNext w:val="0"/>
        <w:keepLines w:val="1"/>
        <w:widowControl w:val="0"/>
        <w:numPr>
          <w:ilvl w:val="0"/>
          <w:numId w:val="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שמקשר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1"/>
        <w:widowControl w:val="0"/>
        <w:numPr>
          <w:ilvl w:val="1"/>
          <w:numId w:val="6"/>
        </w:numPr>
        <w:bidi w:val="1"/>
        <w:spacing w:after="20" w:before="20" w:line="240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m:oMath>
        <m:r>
          <m:t>←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הופיע</w:t>
      </w:r>
    </w:p>
    <w:p w:rsidR="00000000" w:rsidDel="00000000" w:rsidP="00000000" w:rsidRDefault="00000000" w:rsidRPr="00000000" w14:paraId="00000024">
      <w:pPr>
        <w:keepNext w:val="0"/>
        <w:keepLines w:val="1"/>
        <w:widowControl w:val="0"/>
        <w:numPr>
          <w:ilvl w:val="1"/>
          <w:numId w:val="6"/>
        </w:numPr>
        <w:bidi w:val="1"/>
        <w:spacing w:after="20" w:before="20" w:line="240" w:lineRule="auto"/>
        <w:ind w:left="144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TF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per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document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במסמך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spacing w:line="259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bidi w:val="1"/>
        <w:spacing w:after="20" w:before="20" w:line="240" w:lineRule="auto"/>
        <w:ind w:left="0" w:firstLine="72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1.4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Index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לאינדקס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וקל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לשליפה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נשמר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pages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m:oMath>
        <m:r>
          <m:t>←</m:t>
        </m:r>
      </m:oMath>
      <w:r w:rsidDel="00000000" w:rsidR="00000000" w:rsidRPr="00000000">
        <w:rPr>
          <w:color w:val="2f5496"/>
          <w:sz w:val="24"/>
          <w:szCs w:val="24"/>
          <w:rtl w:val="0"/>
        </w:rPr>
        <w:t xml:space="preserve"> {title, url}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terms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m:oMath>
        <m:r>
          <m:t>←</m:t>
        </m:r>
      </m:oMath>
      <w:r w:rsidDel="00000000" w:rsidR="00000000" w:rsidRPr="00000000">
        <w:rPr>
          <w:color w:val="2f5496"/>
          <w:sz w:val="24"/>
          <w:szCs w:val="24"/>
          <w:rtl w:val="0"/>
        </w:rPr>
        <w:t xml:space="preserve"> {DocIDs, tf_per_doc, term}</w:t>
      </w:r>
    </w:p>
    <w:p w:rsidR="00000000" w:rsidDel="00000000" w:rsidP="00000000" w:rsidRDefault="00000000" w:rsidRPr="00000000" w14:paraId="0000002A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0" w:before="20" w:line="240" w:lineRule="auto"/>
        <w:ind w:left="0" w:firstLine="0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1.5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Firebase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Publisher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שמירה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למסד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לפרסם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שולח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PUT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לנתיב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plant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disease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tf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מאחסן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0" w:before="20" w:line="240" w:lineRule="auto"/>
        <w:ind w:left="0" w:firstLine="0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2)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ניטור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אינטראקטיבית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)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IoT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Alerts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0"/>
        </w:rPr>
        <w:t xml:space="preserve">Gamification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s8co28zk3c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2.1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ipywidgets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32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Layout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Header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Sidebar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Navigation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Content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רינדור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Home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Plants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Alerts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Chat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Rewards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cards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buttons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forms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tabs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להצגה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6n4kuk88m46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2.2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Plants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CRUD</w:t>
      </w:r>
    </w:p>
    <w:p w:rsidR="00000000" w:rsidDel="00000000" w:rsidP="00000000" w:rsidRDefault="00000000" w:rsidRPr="00000000" w14:paraId="00000038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ומחיקה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רשימה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f8sv1equuot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2.3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Sensors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Snapshot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גרפים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והיסטוריה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ניטור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משיכת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latest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snapshot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לערכים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series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והגרפים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המשולבים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dpa1mgfe1jb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2.4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Analytics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MapReduce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Summaries</w:t>
      </w:r>
    </w:p>
    <w:p w:rsidR="00000000" w:rsidDel="00000000" w:rsidP="00000000" w:rsidRDefault="00000000" w:rsidRPr="00000000" w14:paraId="00000042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לייצר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סיכומי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מהירים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וויזואליים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מההיסטוריה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Aggregations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מינימום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מקסימום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counts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התפלגויות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תרשימי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עמודות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סיכומי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0" w:before="20" w:line="240" w:lineRule="auto"/>
        <w:ind w:left="72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segsg5r0hlcj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2.5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Alerts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התראות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ופעולת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Alert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severity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info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warning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critical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התראה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1ua5xug69651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2.6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תמונת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Computer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Vision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D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מתמונת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ולספק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המלצה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Preprocessing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לתמונה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resize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normalize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הרצת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torch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transformers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סיכוי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המלצה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ro0k6ldqmswb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2.7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Chat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53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שייתן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הודעת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שליחת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0" w:before="20" w:line="240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za56kinhej55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2.8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spacing w:after="20" w:before="2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להגביר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XP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ותגמולים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שבועיות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עדכון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XP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20" w:before="2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ומדדי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0" w:before="2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259" w:lineRule="auto"/>
        <w:ind w:left="0" w:firstLine="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259" w:lineRule="auto"/>
        <w:ind w:left="283.4645669291342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1.2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microservices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שנעשה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בהם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שימוש</w:t>
      </w:r>
    </w:p>
    <w:p w:rsidR="00000000" w:rsidDel="00000000" w:rsidP="00000000" w:rsidRDefault="00000000" w:rsidRPr="00000000" w14:paraId="00000061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כמונוליט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Monolith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מפוצלת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מיקרו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הרצים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פורטים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(5001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-5002).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מבוזרת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ומשרתת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Chatbot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ודף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Rewards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2">
      <w:pPr>
        <w:widowControl w:val="0"/>
        <w:bidi w:val="1"/>
        <w:spacing w:after="240" w:before="24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בהם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נעשה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':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Sensor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Gateway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)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sensor_app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 -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פורט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5001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הטלמטריה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ונרמול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רב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ערוצי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לבוט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התגמולים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סביבתיות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':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Orchestrator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)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app_ai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 -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פורט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5002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מזריק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Context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Injection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ומעבד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"/>
        </w:numPr>
        <w:bidi w:val="1"/>
        <w:spacing w:after="240" w:before="0" w:beforeAutospacing="0" w:line="240" w:lineRule="auto"/>
        <w:ind w:left="144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גמישות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אישיויות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Personas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לדרישה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כבוט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חברותי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ופעם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כמחולל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bidi w:val="1"/>
        <w:spacing w:after="240" w:before="24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היישום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ברכיבי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3"/>
        </w:numPr>
        <w:bidi w:val="1"/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Chatbot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שואל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מושך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5001,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ומעביר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5002.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ומשיב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3"/>
        </w:numPr>
        <w:bidi w:val="1"/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Rewards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Page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דף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התגמולים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מיושמת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Twin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Brain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(5001)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(5002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מאוורר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ובקשה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נפרדת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בוטניות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גזום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6C">
      <w:pPr>
        <w:widowControl w:val="0"/>
        <w:bidi w:val="1"/>
        <w:spacing w:after="240" w:before="240" w:line="240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בשימוש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אלו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Reusability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היתרון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5001)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צרכנים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והתגמולים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חוסך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שכפול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ומונע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כפולות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למסד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bidi w:val="1"/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הפרדת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תלויות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Decoupling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משיגים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מופרדת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מהלוגיקה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נרצה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נעדכן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5001,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והבוט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התגמולים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ימשיכו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עמידות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Fault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Tolerance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5002)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קורס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מגיעים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(5001)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בבינה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bidi w:val="1"/>
        <w:spacing w:before="24" w:line="240" w:lineRule="auto"/>
        <w:ind w:right="179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bidi w:val="1"/>
        <w:spacing w:before="24" w:line="240" w:lineRule="auto"/>
        <w:ind w:right="179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bidi w:val="1"/>
        <w:spacing w:before="24" w:line="240" w:lineRule="auto"/>
        <w:ind w:right="179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bidi w:val="1"/>
        <w:spacing w:before="24" w:line="240" w:lineRule="auto"/>
        <w:ind w:right="179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59" w:lineRule="auto"/>
        <w:ind w:left="283.4645669291342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1.3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מרכזיים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numPr>
          <w:ilvl w:val="0"/>
          <w:numId w:val="14"/>
        </w:numPr>
        <w:bidi w:val="1"/>
        <w:spacing w:before="280" w:line="259" w:lineRule="auto"/>
        <w:ind w:left="720" w:right="1366" w:hanging="360"/>
        <w:rPr>
          <w:b w:val="1"/>
          <w:bCs w:val="1"/>
          <w:color w:val="2f5496"/>
          <w:sz w:val="24"/>
          <w:szCs w:val="24"/>
        </w:rPr>
      </w:pPr>
      <w:bookmarkStart w:colFirst="0" w:colLast="0" w:name="_heading=h.z305b24ia4h7" w:id="11"/>
      <w:bookmarkEnd w:id="11"/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ממוצע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לנתוני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bidi w:val="1"/>
        <w:spacing w:before="280" w:line="259" w:lineRule="auto"/>
        <w:ind w:right="1366"/>
        <w:rPr>
          <w:color w:val="2f5496"/>
          <w:sz w:val="24"/>
          <w:szCs w:val="24"/>
        </w:rPr>
      </w:pPr>
      <w:bookmarkStart w:colFirst="0" w:colLast="0" w:name="_heading=h.5z3q3fvx65jx" w:id="12"/>
      <w:bookmarkEnd w:id="12"/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מודד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מרגע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בענן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להצגתם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AgriVision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Cloud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bookmarkStart w:colFirst="0" w:colLast="0" w:name="_heading=h.z305b24ia4h7" w:id="11"/>
      <w:bookmarkEnd w:id="11"/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־2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יובש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לשנייה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bookmarkStart w:colFirst="0" w:colLast="0" w:name="_heading=h.fz95zv8xmiec" w:id="13"/>
      <w:bookmarkEnd w:id="13"/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בדשבורד</w:t>
      </w:r>
      <w:sdt>
        <w:sdtPr>
          <w:id w:val="5934675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f5496"/>
              <w:sz w:val="24"/>
              <w:szCs w:val="24"/>
              <w:rtl w:val="1"/>
            </w:rPr>
            <w:t xml:space="preserve"> − </w:t>
          </w:r>
        </w:sdtContent>
      </w:sdt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A">
      <w:pPr>
        <w:widowControl w:val="0"/>
        <w:bidi w:val="1"/>
        <w:spacing w:line="240" w:lineRule="auto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B">
      <w:pPr>
        <w:widowControl w:val="0"/>
        <w:bidi w:val="1"/>
        <w:spacing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עיכוב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לגרום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מצבי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ולפגוע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המגדל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להגיב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bidi w:val="1"/>
        <w:spacing w:after="240" w:before="240" w:line="259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עמידות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בהתרחבות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עומס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Scalability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Stability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D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גידול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־100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־1000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פעילים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E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3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וירידה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10%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בביצועי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עומס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בעומס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</w:t>
      </w:r>
      <w:sdt>
        <w:sdtPr>
          <w:id w:val="4033311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f5496"/>
              <w:sz w:val="24"/>
              <w:szCs w:val="24"/>
              <w:rtl w:val="1"/>
            </w:rPr>
            <w:t xml:space="preserve"> − </w:t>
          </w:r>
        </w:sdtContent>
      </w:sdt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/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× 100</w:t>
      </w:r>
    </w:p>
    <w:p w:rsidR="00000000" w:rsidDel="00000000" w:rsidP="00000000" w:rsidRDefault="00000000" w:rsidRPr="00000000" w14:paraId="00000080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ההתרחבות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ומבטיח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ויעילה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גידול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bidi w:val="1"/>
        <w:spacing w:before="280" w:line="259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u5eddf2ruwsg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לפלטפורמות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שונות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Portability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Cross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Platform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Compatibility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Rate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3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ניטור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ומציגה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וגרפים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טאבלט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וטלפון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ובדפדפנים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Chrome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Edge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בבדיקות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סטייה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 ×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חוצות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מוצלחות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החוצות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6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ופועלת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מכשיר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בפלטפורמה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bidi w:val="1"/>
        <w:spacing w:after="240" w:before="240" w:line="259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שביעות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רצון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User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Satisfaction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9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שביעות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מהממשק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נוחות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והבהירות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67 ,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מצוינת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מדורגת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־1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5,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מנורמל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־100.</w:t>
      </w:r>
    </w:p>
    <w:p w:rsidR="00000000" w:rsidDel="00000000" w:rsidP="00000000" w:rsidRDefault="00000000" w:rsidRPr="00000000" w14:paraId="0000008C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בממשק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ובחוויית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widowControl w:val="0"/>
        <w:bidi w:val="1"/>
        <w:spacing w:before="280" w:line="240" w:lineRule="auto"/>
        <w:rPr>
          <w:b w:val="1"/>
          <w:bCs w:val="1"/>
          <w:color w:val="2f5496"/>
          <w:sz w:val="24"/>
          <w:szCs w:val="24"/>
        </w:rPr>
      </w:pPr>
      <w:bookmarkStart w:colFirst="0" w:colLast="0" w:name="_heading=h.j1psxuk0fkrd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הצלחה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בשליפת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־  (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Retrieval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Success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Rate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F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מודד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לשליפת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הסתיימו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(200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בשגיאה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(404, 500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91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99%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 ×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מוצלחות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3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2f5496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בשליפה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עלולות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לגרום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עדכני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ולפגוע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באמינות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widowControl w:val="0"/>
        <w:bidi w:val="1"/>
        <w:spacing w:after="240" w:before="240" w:line="240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59" w:lineRule="auto"/>
        <w:ind w:left="-141.7322834645671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1.4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נתוני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עתק</w:t>
      </w:r>
    </w:p>
    <w:p w:rsidR="00000000" w:rsidDel="00000000" w:rsidP="00000000" w:rsidRDefault="00000000" w:rsidRPr="00000000" w14:paraId="00000098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עתק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Big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המתקבלים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מחיישני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חקלאיים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אוספים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מדידות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סביבתיות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נשמרים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מצטבר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Aggregation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המיפוי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Map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מסווגות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נמוכים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Reduce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מחושב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דפוסים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ומגמות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יציבים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חריגה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מתמשכת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widowControl w:val="0"/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מצטבר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מזווית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בודדת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Big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2f5496"/>
          <w:sz w:val="24"/>
          <w:szCs w:val="24"/>
        </w:rPr>
        <w:drawing>
          <wp:inline distB="114300" distT="114300" distL="114300" distR="114300">
            <wp:extent cx="5629600" cy="212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bidi w:val="1"/>
        <w:spacing w:line="259" w:lineRule="auto"/>
        <w:ind w:right="44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מצטבר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ומסווגות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ממושכת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מתמשכות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נראית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תקינה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Insights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מזיהוי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מדידה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בודדת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2.1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מעודכן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-538162</wp:posOffset>
            </wp:positionH>
            <wp:positionV relativeFrom="paragraph">
              <wp:posOffset>152400</wp:posOffset>
            </wp:positionV>
            <wp:extent cx="7191375" cy="49387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938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59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2.2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case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מעודכן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259" w:lineRule="auto"/>
        <w:ind w:left="0" w:hanging="15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C4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וזיהוי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מזיקים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6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3.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וגרפים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4.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המלצות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5.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לחשבון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ולסנכרן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line="259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259" w:lineRule="auto"/>
        <w:ind w:left="0" w:hanging="15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6.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line="259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איתם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מתמודד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מסווגים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קישור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WIKIPEDIA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).</w:t>
      </w:r>
    </w:p>
    <w:p w:rsidR="00000000" w:rsidDel="00000000" w:rsidP="00000000" w:rsidRDefault="00000000" w:rsidRPr="00000000" w14:paraId="000000D0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Performance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D2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הרחבת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Scalability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תתמוך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בגידול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והמשתמשים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פעילים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ירידה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בביצועי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3.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Portability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תעבור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100%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ממקרי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הפונקציונליים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טאבלט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וטלפון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דפדפנים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Chrome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Edge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ובסטייה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±5%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הפלטפורמות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4.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Responsiveness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DB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תתאים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לתצוגה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מיטבית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מובייל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טאבלט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DC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5.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ידידותי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Accessibility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 </w:t>
      </w:r>
    </w:p>
    <w:p w:rsidR="00000000" w:rsidDel="00000000" w:rsidP="00000000" w:rsidRDefault="00000000" w:rsidRPr="00000000" w14:paraId="000000DE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ניווט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ומדדי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התצוגה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line="259" w:lineRule="auto"/>
        <w:rPr>
          <w:b w:val="1"/>
          <w:bCs w:val="1"/>
          <w:color w:val="2f549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עמיתים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אשר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ניתנה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הסטודיו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שבוע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9) 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וכיצד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התמודדתם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איתה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לחשב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SUS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ולהתייחס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אליו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סטודיו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9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מקבוצות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בהיבטים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והמימוש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ומעיד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שביעות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מאורגנת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לשירותים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Microservices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ודף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Plants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My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Garden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צוין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קריאים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ואסתטיים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ונוחה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העמיתים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ההערות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ובחינה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וקהל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היעד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ההערות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התכנוניות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שביצענו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וההערות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ומינוריות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החלטנו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להערות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הפתרון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העיצוביות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והארכיטקטוניות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בוצעה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Usability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Scale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) 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הניב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= 89.66,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המוגדר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מצוין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Excellent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ומעיד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האיכותני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מהסטודנטים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ומחזק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אינטואיטיבית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ונוחה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after="240" w:before="240"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העמיתים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בהקשבה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והערכה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לאימות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הצריך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התאמות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line="259" w:lineRule="auto"/>
        <w:rPr>
          <w:b w:val="1"/>
          <w:bCs w:val="1"/>
          <w:color w:val="2f5496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מצורף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0"/>
        </w:rPr>
        <w:t xml:space="preserve">SUS</w:t>
      </w:r>
      <w:r w:rsidDel="00000000" w:rsidR="00000000" w:rsidRPr="00000000">
        <w:rPr>
          <w:b w:val="1"/>
          <w:bCs w:val="1"/>
          <w:color w:val="2f5496"/>
          <w:sz w:val="24"/>
          <w:szCs w:val="24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E7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זוגיות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(1,3,5,7,9)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מחושבות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מורידים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מהתשובה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זוגיות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(2,4,6,8,10)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מחושבות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מחסרים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-5;.</w:t>
      </w:r>
    </w:p>
    <w:p w:rsidR="00000000" w:rsidDel="00000000" w:rsidP="00000000" w:rsidRDefault="00000000" w:rsidRPr="00000000" w14:paraId="000000E9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צירפנו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לתשובות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החיסורים</w:t>
      </w:r>
    </w:p>
    <w:p w:rsidR="00000000" w:rsidDel="00000000" w:rsidP="00000000" w:rsidRDefault="00000000" w:rsidRPr="00000000" w14:paraId="000000EA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שאלון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מסכמים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ומכפילים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-2.5,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מתקבל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0–100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משתתף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מחשבים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ממוצע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SUS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16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משובים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סכום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הציונים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השאלונים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התקפים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3" w:line="264" w:lineRule="auto"/>
        <w:ind w:left="133" w:right="157" w:firstLine="0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אצלנו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משוב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לחשב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חילקנו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1345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וקיבלנו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highlight w:val="yellow"/>
          <w:rtl w:val="0"/>
        </w:rPr>
        <w:t xml:space="preserve">89.66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bidi w:val="1"/>
        <w:spacing w:after="3" w:line="264" w:lineRule="auto"/>
        <w:ind w:left="133" w:right="15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3" w:line="264" w:lineRule="auto"/>
        <w:ind w:left="133" w:right="15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3" w:line="264" w:lineRule="auto"/>
        <w:ind w:left="133" w:right="157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</w:rPr>
        <w:drawing>
          <wp:inline distB="114300" distT="114300" distL="114300" distR="114300">
            <wp:extent cx="5265110" cy="1701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11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מאיתנו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וצאטבוט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בקולאב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האינדקס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7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8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צטבוט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בתרגול</w:t>
      </w:r>
      <w:r w:rsidDel="00000000" w:rsidR="00000000" w:rsidRPr="00000000">
        <w:rPr>
          <w:sz w:val="24"/>
          <w:szCs w:val="24"/>
          <w:rtl w:val="1"/>
        </w:rPr>
        <w:t xml:space="preserve"> 9), </w:t>
      </w:r>
      <w:r w:rsidDel="00000000" w:rsidR="00000000" w:rsidRPr="00000000">
        <w:rPr>
          <w:sz w:val="24"/>
          <w:szCs w:val="24"/>
          <w:rtl w:val="1"/>
        </w:rPr>
        <w:t xml:space="preserve">העונה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 </w:t>
        <w:br w:type="textWrapping"/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אינטליגנטית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9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בהטענה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FLASK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gradio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microservices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8)- </w:t>
      </w: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. 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B">
      <w:pPr>
        <w:bidi w:val="1"/>
        <w:spacing w:line="259" w:lineRule="auto"/>
        <w:ind w:firstLine="72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**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מצורף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line="259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line="259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259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line="259" w:lineRule="auto"/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line="259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הרלוונטיים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הסבירו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(10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spacing w:line="259" w:lineRule="auto"/>
        <w:ind w:left="0" w:firstLine="72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**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מצורף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line="259" w:lineRule="auto"/>
        <w:ind w:left="0" w:firstLine="720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7 .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תחזוקה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והאובייקטים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המרכזיים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ותיעוד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9" w:lineRule="auto"/>
        <w:jc w:val="right"/>
        <w:rPr>
          <w:sz w:val="24"/>
          <w:szCs w:val="24"/>
        </w:rPr>
      </w:pPr>
      <w:hyperlink r:id="rId15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תיק</w:t>
        </w:r>
      </w:hyperlink>
      <w:hyperlink r:id="rId1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תחזוקה</w:t>
        </w:r>
      </w:hyperlink>
      <w:hyperlink r:id="rId1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למערכת</w:t>
        </w:r>
      </w:hyperlink>
      <w:hyperlink r:id="rId20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AgriVision</w:t>
        </w:r>
      </w:hyperlink>
      <w:hyperlink r:id="rId2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Cloud</w:t>
        </w:r>
      </w:hyperlink>
      <w:hyperlink r:id="rId24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.</w:t>
        </w:r>
      </w:hyperlink>
      <w:hyperlink r:id="rId25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הכולל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והסבר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טעויות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אפשרויות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widowControl w:val="0"/>
        <w:bidi w:val="1"/>
        <w:spacing w:line="293.00000000000006" w:lineRule="auto"/>
        <w:ind w:right="106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93.00000000000006" w:lineRule="auto"/>
        <w:ind w:right="106"/>
        <w:jc w:val="right"/>
        <w:rPr>
          <w:b w:val="1"/>
          <w:bCs w:val="1"/>
          <w:sz w:val="24"/>
          <w:szCs w:val="24"/>
          <w:u w:val="single"/>
        </w:rPr>
      </w:pPr>
      <w:hyperlink r:id="rId2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תיק</w:t>
        </w:r>
      </w:hyperlink>
      <w:hyperlink r:id="rId2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משתמש</w:t>
        </w:r>
      </w:hyperlink>
      <w:hyperlink r:id="rId29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1"/>
          </w:rPr>
          <w:t xml:space="preserve">למערכת</w:t>
        </w:r>
      </w:hyperlink>
      <w:hyperlink r:id="rId31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3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AgriVision</w:t>
        </w:r>
      </w:hyperlink>
      <w:hyperlink r:id="rId33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34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Cloud</w:t>
        </w:r>
      </w:hyperlink>
      <w:hyperlink r:id="rId35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bidi w:val="1"/>
        <w:spacing w:line="293.00000000000006" w:lineRule="auto"/>
        <w:ind w:right="106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br w:type="textWrapping"/>
        <w:t xml:space="preserve">9.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בשבוע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12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בקורס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הצגתם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קיבלתם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מאיתנו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המשובים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הטבלה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הבאה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התיחסות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למשובים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שקיבלתם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tbl>
      <w:tblPr>
        <w:tblStyle w:val="Table2"/>
        <w:bidiVisual w:val="1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1185"/>
        <w:gridCol w:w="4635"/>
        <w:tblGridChange w:id="0">
          <w:tblGrid>
            <w:gridCol w:w="2460"/>
            <w:gridCol w:w="1185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spacing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Visual w:val="1"/>
              <w:tblW w:w="40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80"/>
              <w:tblGridChange w:id="0">
                <w:tblGrid>
                  <w:gridCol w:w="4080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bidi w:val="1"/>
                    <w:spacing w:line="259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העיצוב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של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המערכת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ברור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נוח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ומובן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למשתמש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לאחר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בחינה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מחודשת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הוחלט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שלא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לבצע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שינוי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מאחר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והעיצוב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הקיים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תומך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היטב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בחוויית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המשתמש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ובשימושיות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המערכת</w:t>
                  </w:r>
                  <w:r w:rsidDel="00000000" w:rsidR="00000000" w:rsidRPr="00000000">
                    <w:rPr>
                      <w:sz w:val="24"/>
                      <w:szCs w:val="24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שהתקבלו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חיוביים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והעידו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שביעות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בביצוע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התייחסות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למשוב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שקיבלתם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בשבוע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13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review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המשוב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שקיבלתם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מהצוות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השני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הקבוצתי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ולכתוב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התייחסות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מתאימה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לרשום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ולציין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נעשה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בעקבות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זאת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0754927"/>
        <w:tag w:val="goog_rdk_2"/>
      </w:sdtPr>
      <w:sdtContent>
        <w:tbl>
          <w:tblPr>
            <w:tblStyle w:val="Table4"/>
            <w:tblpPr w:leftFromText="180" w:rightFromText="180" w:topFromText="180" w:bottomFromText="180" w:vertAnchor="text" w:horzAnchor="text" w:tblpX="540" w:tblpY="0"/>
            <w:bidiVisual w:val="1"/>
            <w:tblW w:w="8370.0" w:type="dxa"/>
            <w:jc w:val="left"/>
            <w:tblInd w:w="401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60"/>
            <w:gridCol w:w="3885"/>
            <w:gridCol w:w="2625"/>
            <w:tblGridChange w:id="0">
              <w:tblGrid>
                <w:gridCol w:w="1860"/>
                <w:gridCol w:w="3885"/>
                <w:gridCol w:w="2625"/>
              </w:tblGrid>
            </w:tblGridChange>
          </w:tblGrid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F">
                <w:pPr>
                  <w:bidi w:val="1"/>
                  <w:spacing w:after="160" w:before="240" w:line="259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הערה</w:t>
                </w:r>
              </w:p>
            </w:tc>
            <w:tc>
              <w:tcPr>
                <w:tcBorders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0">
                <w:pPr>
                  <w:bidi w:val="1"/>
                  <w:spacing w:after="160" w:before="240" w:line="259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תגובה</w:t>
                </w:r>
              </w:p>
            </w:tc>
            <w:tc>
              <w:tcPr>
                <w:tcBorders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1">
                <w:pPr>
                  <w:bidi w:val="1"/>
                  <w:spacing w:after="160" w:before="240" w:line="259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בכוונת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הצוות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לבצע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שינוי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בעקבות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ההערה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יש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לפרט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השינוי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1"/>
                  </w:rPr>
                  <w:t xml:space="preserve">מדוע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2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פשטות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"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מצוין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הקוד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שלנו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קריא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ומובן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אנחנו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מרוצים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מהקוד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ומפעולתו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וחלוקתו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מימוש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"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מסכימים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7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בכוונתנו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לשפר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אלמנט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המשחוק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שיבצע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בדיקה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שיזכה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בניקוד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מודלריות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מרוצים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מחלוקת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הקוד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וכותרות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מרוצים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לשפר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יעילות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נכון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ריצה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קריטי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הפרויקט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עמוס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וגדול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ייתכן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שיקח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קצת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לרוץ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"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מסכימים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ובכוונתנו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לנסות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לשפר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הריצה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אולי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דרך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בחירת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מודלים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אחרים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שלוקחים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E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באגים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מסכימים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שמנע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אותנו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לעשות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משתמש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לשמור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!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אנחנו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שוקלים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רוצים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לעשות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ולסדר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באג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טיפול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בשגיאות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שמחנו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לשמוע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שהכל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תקין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ועובד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כמו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שצריך</w:t>
                </w:r>
              </w:p>
              <w:p w:rsidR="00000000" w:rsidDel="00000000" w:rsidP="00000000" w:rsidRDefault="00000000" w:rsidRPr="00000000" w14:paraId="00000133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והסבירנו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עטפנו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שיכול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להכשיל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הקוד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TRY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EXCEPT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bidi w:val="1"/>
                  <w:spacing w:after="160" w:before="24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—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12.</w:t>
      </w: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  2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רפלקציה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בטופס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https://docs.google.com/forms/d/e/1FAIpQLSfuoqW69m6aZDNnqOGHnwwffjUVEIxXcV7TMFF7Qng-aCTuZA/viewform</w:t>
      </w:r>
    </w:p>
    <w:p w:rsidR="00000000" w:rsidDel="00000000" w:rsidP="00000000" w:rsidRDefault="00000000" w:rsidRPr="00000000" w14:paraId="0000013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13.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לצטט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והשתמשתם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שהשתמשנו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D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סיווג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פונקציונאליות</w:t>
      </w:r>
    </w:p>
    <w:p w:rsidR="00000000" w:rsidDel="00000000" w:rsidP="00000000" w:rsidRDefault="00000000" w:rsidRPr="00000000" w14:paraId="0000013E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color w:val="2f5496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והבהרת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ההסברים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f5496"/>
          <w:sz w:val="24"/>
          <w:szCs w:val="24"/>
          <w:rtl w:val="0"/>
        </w:rPr>
        <w:t xml:space="preserve">chatGPT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כעזר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ועריכה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bidi w:val="1"/>
        <w:spacing w:before="280" w:line="259" w:lineRule="auto"/>
        <w:rPr>
          <w:color w:val="2f5496"/>
          <w:sz w:val="24"/>
          <w:szCs w:val="24"/>
        </w:rPr>
      </w:pPr>
      <w:bookmarkStart w:colFirst="0" w:colLast="0" w:name="_heading=h.fk6i6hszxnm5" w:id="16"/>
      <w:bookmarkEnd w:id="16"/>
      <w:r w:rsidDel="00000000" w:rsidR="00000000" w:rsidRPr="00000000">
        <w:rPr>
          <w:color w:val="2f5496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bidi w:val="1"/>
        <w:spacing w:after="0" w:afterAutospacing="0"/>
        <w:ind w:left="720" w:hanging="360"/>
        <w:rPr>
          <w:color w:val="2f5496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ובדוק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הסעיפים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ומוסברים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right="600" w:hanging="360"/>
        <w:rPr>
          <w:color w:val="2f5496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שפר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הקטע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שיהיה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וטכני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bidi w:val="1"/>
        <w:spacing w:after="240" w:before="0" w:beforeAutospacing="0" w:lineRule="auto"/>
        <w:ind w:left="720" w:right="600" w:hanging="360"/>
        <w:rPr>
          <w:color w:val="2f5496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לקטע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בדו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והצע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ניסוחיים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זרימה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2f5496"/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44">
      <w:pPr>
        <w:bidi w:val="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line="259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4C">
      <w:pPr>
        <w:bidi w:val="1"/>
        <w:spacing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bidi w:val="1"/>
        <w:spacing w:line="256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שנקבעו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bidi w:val="1"/>
        <w:spacing w:after="160" w:line="256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bidi w:val="1"/>
        <w:spacing w:after="160" w:line="256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ייפסלו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52">
      <w:pPr>
        <w:bidi w:val="1"/>
        <w:spacing w:after="160" w:line="259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5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22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21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24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23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GBKk0v8ZKOjh2b2jvoAxJSNK_IS25L3l#scrollTo=main_application" TargetMode="External"/><Relationship Id="rId26" Type="http://schemas.openxmlformats.org/officeDocument/2006/relationships/hyperlink" Target="https://docs.google.com/document/d/1gMRAkyf45A32B5z4SvUQzHWvY8_j7_uCC4NuBo894_0/edit?usp=sharing" TargetMode="External"/><Relationship Id="rId25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28" Type="http://schemas.openxmlformats.org/officeDocument/2006/relationships/hyperlink" Target="https://docs.google.com/document/d/1gMRAkyf45A32B5z4SvUQzHWvY8_j7_uCC4NuBo894_0/edit?usp=sharing" TargetMode="External"/><Relationship Id="rId27" Type="http://schemas.openxmlformats.org/officeDocument/2006/relationships/hyperlink" Target="https://docs.google.com/document/d/1gMRAkyf45A32B5z4SvUQzHWvY8_j7_uCC4NuBo894_0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cs.google.com/document/d/1gMRAkyf45A32B5z4SvUQzHWvY8_j7_uCC4NuBo894_0/edit?usp=sharing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colab.research.google.com/drive/1GBKk0v8ZKOjh2b2jvoAxJSNK_IS25L3l#scrollTo=main_application" TargetMode="External"/><Relationship Id="rId31" Type="http://schemas.openxmlformats.org/officeDocument/2006/relationships/hyperlink" Target="https://docs.google.com/document/d/1gMRAkyf45A32B5z4SvUQzHWvY8_j7_uCC4NuBo894_0/edit?usp=sharing" TargetMode="External"/><Relationship Id="rId30" Type="http://schemas.openxmlformats.org/officeDocument/2006/relationships/hyperlink" Target="https://docs.google.com/document/d/1gMRAkyf45A32B5z4SvUQzHWvY8_j7_uCC4NuBo894_0/edit?usp=sharing" TargetMode="External"/><Relationship Id="rId11" Type="http://schemas.openxmlformats.org/officeDocument/2006/relationships/image" Target="media/image3.png"/><Relationship Id="rId33" Type="http://schemas.openxmlformats.org/officeDocument/2006/relationships/hyperlink" Target="https://docs.google.com/document/d/1gMRAkyf45A32B5z4SvUQzHWvY8_j7_uCC4NuBo894_0/edit?usp=sharing" TargetMode="External"/><Relationship Id="rId10" Type="http://schemas.openxmlformats.org/officeDocument/2006/relationships/hyperlink" Target="https://github.com/shadi159/Cloud-Computing-Project" TargetMode="External"/><Relationship Id="rId32" Type="http://schemas.openxmlformats.org/officeDocument/2006/relationships/hyperlink" Target="https://docs.google.com/document/d/1gMRAkyf45A32B5z4SvUQzHWvY8_j7_uCC4NuBo894_0/edit?usp=sharing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docs.google.com/document/d/1gMRAkyf45A32B5z4SvUQzHWvY8_j7_uCC4NuBo894_0/edit?usp=sharing" TargetMode="External"/><Relationship Id="rId12" Type="http://schemas.openxmlformats.org/officeDocument/2006/relationships/image" Target="media/image1.png"/><Relationship Id="rId34" Type="http://schemas.openxmlformats.org/officeDocument/2006/relationships/hyperlink" Target="https://docs.google.com/document/d/1gMRAkyf45A32B5z4SvUQzHWvY8_j7_uCC4NuBo894_0/edit?usp=sharing" TargetMode="External"/><Relationship Id="rId15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37" Type="http://schemas.openxmlformats.org/officeDocument/2006/relationships/footer" Target="footer1.xml"/><Relationship Id="rId14" Type="http://schemas.openxmlformats.org/officeDocument/2006/relationships/image" Target="media/image5.png"/><Relationship Id="rId36" Type="http://schemas.openxmlformats.org/officeDocument/2006/relationships/header" Target="header1.xml"/><Relationship Id="rId17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16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19" Type="http://schemas.openxmlformats.org/officeDocument/2006/relationships/hyperlink" Target="https://docs.google.com/document/d/1Ix_m8KaS2gNzSmE4xBn0VboEkXlYVPB2/edit?usp=sharing&amp;ouid=111772353015312043743&amp;rtpof=true&amp;sd=true" TargetMode="External"/><Relationship Id="rId18" Type="http://schemas.openxmlformats.org/officeDocument/2006/relationships/hyperlink" Target="https://docs.google.com/document/d/1Ix_m8KaS2gNzSmE4xBn0VboEkXlYVPB2/edit?usp=sharing&amp;ouid=11177235301531204374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8Sp8gBK/dRZmu9EhSUoqbYvYw==">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