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0"/>
        <w:jc w:val="center"/>
        <w:rPr>
          <w:b/>
        </w:rPr>
      </w:pPr>
      <w:r>
        <w:rPr>
          <w:b/>
        </w:rPr>
        <w:t xml:space="preserve">Hướng </w:t>
      </w:r>
      <w:r>
        <w:rPr>
          <w:b/>
        </w:rPr>
        <w:t xml:space="preserve">dẫn</w:t>
      </w:r>
      <w:r>
        <w:rPr>
          <w:b/>
        </w:rPr>
        <w:t xml:space="preserve"> </w:t>
      </w:r>
      <w:r>
        <w:rPr>
          <w:b/>
        </w:rPr>
        <w:t xml:space="preserve">khởi </w:t>
      </w:r>
      <w:r>
        <w:rPr>
          <w:b/>
        </w:rPr>
        <w:t xml:space="preserve">động </w:t>
      </w:r>
      <w:r>
        <w:rPr>
          <w:b/>
        </w:rPr>
        <w:t xml:space="preserve">bộ </w:t>
      </w:r>
      <w:r>
        <w:rPr>
          <w:b/>
        </w:rPr>
        <w:t xml:space="preserve">cài </w:t>
      </w:r>
      <w:r>
        <w:rPr>
          <w:b/>
        </w:rPr>
        <w:t xml:space="preserve">của </w:t>
      </w:r>
      <w:r>
        <w:rPr>
          <w:b/>
        </w:rPr>
        <w:t xml:space="preserve">các</w:t>
      </w:r>
      <w:r>
        <w:rPr>
          <w:b/>
        </w:rPr>
        <w:t xml:space="preserve"> Linux </w:t>
      </w:r>
      <w:r>
        <w:rPr>
          <w:b/>
        </w:rPr>
        <w:t xml:space="preserve">distro </w:t>
      </w:r>
      <w:r>
        <w:rPr>
          <w:b/>
        </w:rPr>
        <w:t xml:space="preserve">phổ biến</w:t>
      </w:r>
      <w:r>
        <w:rPr>
          <w:b/>
        </w:rPr>
      </w:r>
      <w:r/>
    </w:p>
    <w:p>
      <w:pPr>
        <w:pStyle w:val="700"/>
        <w:jc w:val="center"/>
        <w:rPr>
          <w:b/>
        </w:rPr>
      </w:pPr>
      <w:r>
        <w:rPr>
          <w:b/>
        </w:rPr>
        <w:t xml:space="preserve"> không </w:t>
      </w:r>
      <w:r>
        <w:rPr>
          <w:b/>
        </w:rPr>
        <w:t xml:space="preserve">sử </w:t>
      </w:r>
      <w:r>
        <w:rPr>
          <w:b/>
        </w:rPr>
        <w:t xml:space="preserve">dụng</w:t>
      </w:r>
      <w:r>
        <w:rPr>
          <w:b/>
        </w:rPr>
        <w:t xml:space="preserve"> </w:t>
      </w:r>
      <w:r>
        <w:rPr>
          <w:b/>
        </w:rPr>
        <w:t xml:space="preserve">USB </w:t>
      </w:r>
      <w:r>
        <w:rPr>
          <w:b/>
        </w:rPr>
        <w:t xml:space="preserve">trên Windows (UEFI/Legacy, 32/64bit)</w:t>
      </w:r>
      <w:r>
        <w:rPr>
          <w:b/>
        </w:rPr>
      </w:r>
      <w:r/>
    </w:p>
    <w:p>
      <w:pPr>
        <w:pStyle w:val="700"/>
        <w:jc w:val="center"/>
        <w:rPr>
          <w:b/>
        </w:rPr>
      </w:pPr>
      <w:r>
        <w:rPr>
          <w:b/>
        </w:rPr>
        <w:t xml:space="preserve">sử dụng phương pháp Grub2win chainload</w:t>
      </w:r>
      <w:r/>
    </w:p>
    <w:p>
      <w:pPr>
        <w:pStyle w:val="700"/>
        <w:jc w:val="center"/>
        <w:rPr>
          <w:b/>
        </w:rPr>
      </w:pPr>
      <w:r>
        <w:rPr>
          <w:i/>
          <w:sz w:val="18"/>
        </w:rPr>
        <w:t xml:space="preserve">- Giáo án nhà làm của </w:t>
      </w:r>
      <w:r>
        <w:rPr>
          <w:b/>
          <w:bCs/>
          <w:i/>
          <w:sz w:val="18"/>
        </w:rPr>
        <w:t xml:space="preserve">Shadichy </w:t>
      </w:r>
      <w:r>
        <w:rPr>
          <w:i/>
          <w:sz w:val="18"/>
        </w:rPr>
        <w:t xml:space="preserve">-</w:t>
      </w:r>
      <w:r>
        <w:rPr>
          <w:b/>
        </w:rPr>
      </w:r>
      <w:r/>
    </w:p>
    <w:p>
      <w:r/>
      <w:r/>
    </w:p>
    <w:p>
      <w:pPr>
        <w:ind w:left="0" w:right="0" w:firstLine="0"/>
        <w:rPr>
          <w:b/>
          <w:highlight w:val="none"/>
        </w:rPr>
      </w:pPr>
      <w:r>
        <w:rPr>
          <w:b/>
        </w:rPr>
        <w:t xml:space="preserve">I. Quy trình</w:t>
      </w:r>
      <w:r>
        <w:rPr>
          <w:b/>
        </w:rPr>
      </w:r>
      <w:r/>
    </w:p>
    <w:p>
      <w:pPr>
        <w:pStyle w:val="878"/>
        <w:numPr>
          <w:ilvl w:val="0"/>
          <w:numId w:val="1"/>
        </w:numPr>
        <w:ind w:right="0"/>
        <w:spacing w:after="142" w:afterAutospacing="0" w:line="276" w:lineRule="auto"/>
        <w:rPr>
          <w:b w:val="0"/>
        </w:rPr>
      </w:pPr>
      <w:r>
        <w:rPr>
          <w:b w:val="0"/>
          <w:highlight w:val="none"/>
        </w:rPr>
        <w:t xml:space="preserve">Phân vùng</w:t>
      </w:r>
      <w:r>
        <w:rPr>
          <w:b w:val="0"/>
        </w:rPr>
      </w:r>
      <w:r/>
    </w:p>
    <w:p>
      <w:pPr>
        <w:ind w:left="709" w:right="0" w:firstLine="0"/>
        <w:spacing w:line="120" w:lineRule="auto"/>
        <w:rPr>
          <w:b w:val="0"/>
          <w:bCs w:val="0"/>
          <w:highlight w:val="none"/>
        </w:rPr>
      </w:pPr>
      <w:r>
        <w:rPr>
          <w:b w:val="0"/>
          <w:highlight w:val="none"/>
        </w:rPr>
        <w:t xml:space="preserve">- </w:t>
      </w:r>
      <w:r>
        <w:rPr>
          <w:b w:val="0"/>
          <w:highlight w:val="none"/>
        </w:rPr>
        <w:t xml:space="preserve">Linux</w:t>
      </w:r>
      <w:r>
        <w:rPr>
          <w:b w:val="0"/>
          <w:bCs w:val="0"/>
          <w:highlight w:val="none"/>
        </w:rPr>
      </w:r>
    </w:p>
    <w:p>
      <w:pPr>
        <w:ind w:left="709" w:right="0" w:firstLine="0"/>
        <w:spacing w:line="120" w:lineRule="auto"/>
        <w:rPr>
          <w:b w:val="0"/>
          <w:bCs w:val="0"/>
          <w:highlight w:val="none"/>
        </w:rPr>
      </w:pPr>
      <w:r>
        <w:rPr>
          <w:b w:val="0"/>
          <w:highlight w:val="none"/>
        </w:rPr>
        <w:t xml:space="preserve">- </w:t>
      </w:r>
      <w:r>
        <w:rPr>
          <w:b w:val="0"/>
          <w:highlight w:val="none"/>
        </w:rPr>
      </w:r>
      <w:r>
        <w:rPr>
          <w:b w:val="0"/>
          <w:highlight w:val="none"/>
        </w:rPr>
        <w:t xml:space="preserve">Android</w:t>
      </w:r>
      <w:r>
        <w:rPr>
          <w:b w:val="0"/>
          <w:bCs w:val="0"/>
          <w:highlight w:val="none"/>
        </w:rPr>
      </w:r>
      <w:r/>
    </w:p>
    <w:p>
      <w:pPr>
        <w:pStyle w:val="878"/>
        <w:numPr>
          <w:ilvl w:val="0"/>
          <w:numId w:val="1"/>
        </w:numPr>
        <w:ind w:right="0"/>
        <w:spacing w:after="142" w:afterAutospacing="0" w:line="276" w:lineRule="auto"/>
        <w:rPr>
          <w:b w:val="0"/>
        </w:rPr>
      </w:pPr>
      <w:r>
        <w:rPr>
          <w:b w:val="0"/>
          <w:highlight w:val="none"/>
        </w:rPr>
        <w:t xml:space="preserve">Thiết lập boot</w:t>
      </w:r>
      <w:r>
        <w:rPr>
          <w:b w:val="0"/>
          <w:highlight w:val="none"/>
        </w:rPr>
      </w:r>
      <w:r/>
    </w:p>
    <w:p>
      <w:pPr>
        <w:ind w:left="709" w:right="0" w:firstLine="0"/>
        <w:spacing w:line="120" w:lineRule="auto"/>
        <w:rPr>
          <w:b w:val="0"/>
          <w:bCs w:val="0"/>
          <w:highlight w:val="none"/>
        </w:rPr>
      </w:pPr>
      <w:r>
        <w:rPr>
          <w:b w:val="0"/>
          <w:highlight w:val="none"/>
        </w:rPr>
        <w:t xml:space="preserve">-</w:t>
      </w:r>
      <w:r>
        <w:rPr>
          <w:b w:val="0"/>
          <w:highlight w:val="none"/>
        </w:rPr>
        <w:t xml:space="preserve"> </w:t>
      </w:r>
      <w:r>
        <w:rPr>
          <w:b w:val="0"/>
          <w:highlight w:val="none"/>
        </w:rPr>
        <w:t xml:space="preserve">Giải </w:t>
      </w:r>
      <w:r>
        <w:rPr>
          <w:b w:val="0"/>
          <w:highlight w:val="none"/>
        </w:rPr>
        <w:t xml:space="preserve">nén</w:t>
      </w:r>
      <w:r>
        <w:rPr>
          <w:b w:val="0"/>
          <w:highlight w:val="none"/>
        </w:rPr>
      </w:r>
    </w:p>
    <w:p>
      <w:pPr>
        <w:ind w:left="709" w:right="0" w:firstLine="0"/>
        <w:spacing w:line="120" w:lineRule="auto"/>
        <w:rPr>
          <w:b w:val="0"/>
          <w:bCs w:val="0"/>
          <w:highlight w:val="none"/>
        </w:rPr>
      </w:pPr>
      <w:r>
        <w:rPr>
          <w:b w:val="0"/>
          <w:highlight w:val="none"/>
        </w:rPr>
        <w:t xml:space="preserve">- </w:t>
      </w:r>
      <w:r>
        <w:rPr>
          <w:b w:val="0"/>
          <w:highlight w:val="none"/>
        </w:rPr>
        <w:t xml:space="preserve">Cài </w:t>
      </w:r>
      <w:r>
        <w:rPr>
          <w:b w:val="0"/>
          <w:highlight w:val="none"/>
        </w:rPr>
        <w:t xml:space="preserve">đặt </w:t>
      </w:r>
      <w:r>
        <w:rPr>
          <w:b w:val="0"/>
          <w:highlight w:val="none"/>
        </w:rPr>
        <w:t xml:space="preserve">Grub2win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709" w:right="0" w:firstLine="0"/>
        <w:spacing w:line="120" w:lineRule="auto"/>
        <w:rPr>
          <w:b w:val="0"/>
          <w:bCs w:val="0"/>
        </w:rPr>
      </w:pPr>
      <w:r>
        <w:rPr>
          <w:b w:val="0"/>
          <w:highlight w:val="none"/>
        </w:rPr>
        <w:t xml:space="preserve">- </w:t>
      </w:r>
      <w:r>
        <w:rPr>
          <w:b w:val="0"/>
          <w:highlight w:val="none"/>
        </w:rPr>
        <w:t xml:space="preserve">Thiết </w:t>
      </w:r>
      <w:r>
        <w:rPr>
          <w:b w:val="0"/>
          <w:highlight w:val="none"/>
        </w:rPr>
        <w:t xml:space="preserve">lập </w:t>
      </w:r>
      <w:r>
        <w:rPr>
          <w:b w:val="0"/>
          <w:highlight w:val="none"/>
        </w:rPr>
        <w:t xml:space="preserve">bios/uefi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78"/>
        <w:numPr>
          <w:ilvl w:val="0"/>
          <w:numId w:val="1"/>
        </w:numPr>
        <w:ind w:right="0"/>
        <w:spacing w:after="142" w:afterAutospacing="0"/>
        <w:rPr>
          <w:b w:val="0"/>
        </w:rPr>
      </w:pPr>
      <w:r>
        <w:rPr>
          <w:b w:val="0"/>
          <w:highlight w:val="none"/>
        </w:rPr>
        <w:t xml:space="preserve">Chainload boot</w:t>
      </w:r>
      <w:r>
        <w:rPr>
          <w:b w:val="0"/>
          <w:highlight w:val="none"/>
        </w:rPr>
      </w:r>
      <w:r/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</w:rPr>
      </w:r>
    </w:p>
    <w:p>
      <w:pPr>
        <w:ind w:left="709" w:right="0" w:firstLine="0"/>
        <w:spacing w:after="198" w:afterAutospacing="0" w:line="120" w:lineRule="auto"/>
        <w:rPr>
          <w:b w:val="0"/>
          <w:bCs w:val="0"/>
          <w:highlight w:val="none"/>
        </w:rPr>
      </w:pPr>
      <w:r>
        <w:rPr>
          <w:b w:val="0"/>
          <w:highlight w:val="none"/>
        </w:rPr>
        <w:t xml:space="preserve">- </w:t>
      </w:r>
      <w:r>
        <w:rPr>
          <w:b w:val="0"/>
          <w:i w:val="0"/>
          <w:highlight w:val="none"/>
        </w:rPr>
        <w:t xml:space="preserve">Debian, Ubuntu</w:t>
      </w:r>
      <w:r>
        <w:rPr>
          <w:b w:val="0"/>
          <w:i w:val="0"/>
          <w:highlight w:val="none"/>
        </w:rPr>
        <w:t xml:space="preserve">,</w:t>
      </w:r>
      <w:r>
        <w:rPr>
          <w:b w:val="0"/>
          <w:i w:val="0"/>
          <w:highlight w:val="none"/>
        </w:rPr>
        <w:t xml:space="preserve"> Ubuntu-based </w:t>
      </w:r>
      <w:r>
        <w:rPr>
          <w:b w:val="0"/>
          <w:i w:val="0"/>
          <w:highlight w:val="none"/>
        </w:rPr>
        <w:t xml:space="preserve">và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PuppyLinux</w:t>
      </w:r>
      <w:r>
        <w:rPr>
          <w:b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right="0" w:firstLine="0"/>
        <w:spacing w:after="198" w:afterAutospacing="0" w:line="120" w:lineRule="auto"/>
        <w:rPr>
          <w:highlight w:val="none"/>
        </w:rPr>
      </w:pPr>
      <w:r>
        <w:rPr>
          <w:b w:val="0"/>
          <w:highlight w:val="none"/>
        </w:rPr>
        <w:t xml:space="preserve">- </w:t>
      </w:r>
      <w:r>
        <w:rPr>
          <w:b w:val="0"/>
          <w:i w:val="0"/>
          <w:highlight w:val="none"/>
        </w:rPr>
        <w:t xml:space="preserve">Fedora, OpenSuse, RedHat-based</w:t>
      </w:r>
      <w:r>
        <w:rPr>
          <w:b w:val="0"/>
          <w:i w:val="0"/>
          <w:highlight w:val="none"/>
        </w:rPr>
        <w:t xml:space="preserve">, </w:t>
      </w:r>
      <w:r>
        <w:t xml:space="preserve">PCLinuxOS</w:t>
      </w:r>
      <w:r/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và </w:t>
      </w:r>
      <w:r>
        <w:rPr>
          <w:b w:val="0"/>
          <w:i w:val="0"/>
          <w:highlight w:val="none"/>
        </w:rPr>
        <w:t xml:space="preserve">các </w:t>
      </w:r>
      <w:r>
        <w:rPr>
          <w:b w:val="0"/>
          <w:i w:val="0"/>
          <w:highlight w:val="none"/>
        </w:rPr>
        <w:t xml:space="preserve">distro </w:t>
      </w:r>
      <w:r>
        <w:rPr>
          <w:b w:val="0"/>
          <w:i w:val="0"/>
          <w:highlight w:val="none"/>
        </w:rPr>
        <w:t xml:space="preserve">sử </w:t>
      </w:r>
      <w:r>
        <w:rPr>
          <w:b w:val="0"/>
          <w:i w:val="0"/>
          <w:highlight w:val="none"/>
        </w:rPr>
        <w:t xml:space="preserve">dụng </w:t>
      </w:r>
      <w:r>
        <w:t xml:space="preserve">dracut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709" w:right="0" w:firstLine="0"/>
        <w:spacing w:after="198" w:afterAutospacing="0" w:line="120" w:lineRule="auto"/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  <w:t xml:space="preserve">Arch </w:t>
      </w:r>
      <w:r>
        <w:rPr>
          <w:highlight w:val="none"/>
        </w:rPr>
        <w:t xml:space="preserve">và </w:t>
      </w:r>
      <w:r>
        <w:rPr>
          <w:highlight w:val="none"/>
        </w:rPr>
        <w:t xml:space="preserve">các </w:t>
      </w:r>
      <w:r>
        <w:rPr>
          <w:highlight w:val="none"/>
        </w:rPr>
        <w:t xml:space="preserve">biến </w:t>
      </w:r>
      <w:r>
        <w:rPr>
          <w:highlight w:val="none"/>
        </w:rPr>
        <w:t xml:space="preserve">thể</w: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left"/>
        <w:spacing w:after="198" w:afterAutospacing="0" w:line="120" w:lineRule="auto"/>
      </w:pPr>
      <w:r>
        <w:rPr>
          <w:rFonts w:ascii="Arial" w:hAnsi="Arial" w:eastAsia="Arial" w:cs="Arial"/>
          <w:b w:val="0"/>
          <w:i w:val="0"/>
          <w:highlight w:val="none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Gentoo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rFonts w:ascii="Arial" w:hAnsi="Arial" w:eastAsia="Arial" w:cs="Arial"/>
          <w:b w:val="0"/>
          <w:bCs w:val="0"/>
          <w:i w:val="0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spacing w:after="198" w:afterAutospacing="0" w:line="120" w:lineRule="auto"/>
      </w:pPr>
      <w:r>
        <w:rPr>
          <w:rFonts w:ascii="Arial" w:hAnsi="Arial" w:eastAsia="Arial" w:cs="Arial"/>
          <w:b w:val="0"/>
          <w:i w:val="0"/>
          <w:highlight w:val="none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A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lpine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Linux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rFonts w:ascii="Arial" w:hAnsi="Arial" w:eastAsia="Arial" w:cs="Arial"/>
          <w:b w:val="0"/>
          <w:bCs w:val="0"/>
          <w:i w:val="0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spacing w:after="198" w:afterAutospacing="0" w:line="120" w:lineRule="auto"/>
      </w:pPr>
      <w:r>
        <w:rPr>
          <w:rFonts w:ascii="Arial" w:hAnsi="Arial" w:eastAsia="Arial" w:cs="Arial"/>
          <w:b w:val="0"/>
          <w:i w:val="0"/>
          <w:highlight w:val="none"/>
        </w:rPr>
        <w:t xml:space="preserve">-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Android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x86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và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Android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desktop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ISO</w:t>
      </w:r>
      <w:r/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spacing w:after="198" w:afterAutospacing="0" w:line="120" w:lineRule="auto"/>
        <w:rPr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- </w:t>
      </w:r>
      <w:r>
        <w:rPr>
          <w:highlight w:val="none"/>
        </w:rPr>
        <w:t xml:space="preserve">T</w:t>
      </w:r>
      <w:r/>
      <w:r/>
      <w:r>
        <w:rPr>
          <w:highlight w:val="none"/>
        </w:rPr>
        <w:t xml:space="preserve">inyCore</w: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spacing w:after="198" w:afterAutospacing="0" w:line="120" w:lineRule="auto"/>
        <w:rPr>
          <w:highlight w:val="none"/>
        </w:rPr>
      </w:pPr>
      <w:r>
        <w:rPr>
          <w:highlight w:val="none"/>
        </w:rPr>
        <w:t xml:space="preserve">- </w:t>
      </w:r>
      <w:r>
        <w:rPr>
          <w:highlight w:val="none"/>
        </w:rPr>
        <w:t xml:space="preserve">Khởi </w:t>
      </w:r>
      <w:r>
        <w:rPr>
          <w:highlight w:val="none"/>
        </w:rPr>
        <w:t xml:space="preserve">động</w:t>
      </w:r>
      <w:r>
        <w:rPr>
          <w:highlight w:val="none"/>
        </w:rPr>
        <w:t xml:space="preserve"> </w:t>
      </w:r>
      <w:r>
        <w:rPr>
          <w:highlight w:val="none"/>
        </w:rPr>
        <w:t xml:space="preserve">hệ </w:t>
      </w:r>
      <w:r>
        <w:rPr>
          <w:highlight w:val="none"/>
        </w:rPr>
        <w:t xml:space="preserve">thống</w:t>
      </w:r>
      <w:r>
        <w:rPr>
          <w:highlight w:val="none"/>
        </w:rPr>
      </w:r>
    </w:p>
    <w:p>
      <w:pPr>
        <w:pStyle w:val="878"/>
        <w:numPr>
          <w:ilvl w:val="0"/>
          <w:numId w:val="1"/>
        </w:numPr>
        <w:ind w:right="0"/>
        <w:spacing w:after="142" w:afterAutospacing="0"/>
        <w:rPr>
          <w:b w:val="0"/>
        </w:rPr>
      </w:pPr>
      <w:r>
        <w:rPr>
          <w:b w:val="0"/>
          <w:highlight w:val="none"/>
        </w:rPr>
        <w:t xml:space="preserve">Cài đặt</w:t>
      </w:r>
      <w:r>
        <w:rPr>
          <w:b w:val="0"/>
          <w:highlight w:val="none"/>
        </w:rPr>
      </w:r>
      <w:r/>
    </w:p>
    <w:p>
      <w:pPr>
        <w:ind w:left="709" w:right="0" w:firstLine="0"/>
        <w:spacing w:after="198" w:afterAutospacing="0"/>
        <w:rPr>
          <w:b w:val="0"/>
          <w:bCs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right="0" w:firstLine="0"/>
        <w:rPr>
          <w:b/>
          <w:highlight w:val="none"/>
        </w:rPr>
      </w:pPr>
      <w:r>
        <w:rPr>
          <w:b/>
          <w:highlight w:val="none"/>
        </w:rPr>
        <w:t xml:space="preserve">II. Cách làm</w:t>
      </w:r>
      <w:r>
        <w:rPr>
          <w:b/>
        </w:rPr>
      </w:r>
      <w:r/>
    </w:p>
    <w:p>
      <w:pPr>
        <w:ind w:left="0" w:right="0" w:firstLine="0"/>
        <w:rPr>
          <w:b w:val="0"/>
          <w:highlight w:val="none"/>
        </w:rPr>
      </w:pPr>
      <w:r>
        <w:rPr>
          <w:b/>
          <w:highlight w:val="none"/>
        </w:rPr>
        <w:t xml:space="preserve">     </w:t>
      </w:r>
      <w:r>
        <w:rPr>
          <w:b w:val="0"/>
          <w:highlight w:val="none"/>
        </w:rPr>
        <w:t xml:space="preserve">1. Phân vùng</w:t>
      </w:r>
      <w:r>
        <w:rPr>
          <w:b w:val="0"/>
        </w:rPr>
      </w:r>
      <w:r/>
    </w:p>
    <w:p>
      <w:pPr>
        <w:ind w:left="0" w:right="0" w:firstLine="0"/>
        <w:jc w:val="left"/>
      </w:pPr>
      <w:r>
        <w:rPr>
          <w:b w:val="0"/>
          <w:highlight w:val="none"/>
        </w:rPr>
        <w:tab/>
        <w:t xml:space="preserve">Sử dụng các phần mềm phân vùng ổ cứng tạo ra một khoảng trống &gt;= </w:t>
      </w:r>
      <w:r>
        <w:rPr>
          <w:b w:val="0"/>
          <w:highlight w:val="none"/>
        </w:rPr>
        <w:t xml:space="preserve">8</w:t>
      </w:r>
      <w:r>
        <w:rPr>
          <w:b w:val="0"/>
          <w:highlight w:val="none"/>
        </w:rPr>
        <w:t xml:space="preserve">G</w:t>
      </w:r>
      <w:r>
        <w:rPr>
          <w:b w:val="0"/>
          <w:highlight w:val="none"/>
        </w:rPr>
        <w:t xml:space="preserve">B</w:t>
      </w:r>
      <w:r>
        <w:rPr>
          <w:b w:val="0"/>
          <w:highlight w:val="none"/>
        </w:rPr>
        <w:t xml:space="preserve"> như sau:</w: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4340" cy="364078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3675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04339" cy="3640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2.5pt;height:286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78"/>
        <w:numPr>
          <w:ilvl w:val="0"/>
          <w:numId w:val="42"/>
        </w:numPr>
        <w:ind w:right="0"/>
        <w:jc w:val="left"/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rFonts w:ascii="Arial" w:hAnsi="Arial" w:eastAsia="Arial" w:cs="Arial"/>
          <w:b w:val="0"/>
          <w:i w:val="0"/>
          <w:highlight w:val="none"/>
        </w:rPr>
        <w:t xml:space="preserve">Linux </w:t>
      </w:r>
      <w:r>
        <w:rPr>
          <w:rFonts w:ascii="Arial" w:hAnsi="Arial" w:eastAsia="Arial" w:cs="Arial"/>
          <w:b w:val="0"/>
          <w:i w:val="0"/>
          <w:highlight w:val="none"/>
        </w:rPr>
        <w:t xml:space="preserve">thông </w:t>
      </w:r>
      <w:r>
        <w:rPr>
          <w:rFonts w:ascii="Arial" w:hAnsi="Arial" w:eastAsia="Arial" w:cs="Arial"/>
          <w:b w:val="0"/>
          <w:i w:val="0"/>
          <w:highlight w:val="none"/>
        </w:rPr>
        <w:t xml:space="preserve">thường: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0" w:right="0" w:firstLine="0"/>
        <w:jc w:val="left"/>
        <w:rPr>
          <w:b w:val="0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highlight w:val="none"/>
        </w:rPr>
        <w:t xml:space="preserve">Tạo 2 phân vùng mới:</w:t>
      </w:r>
      <w:r>
        <w:rPr>
          <w:b w:val="0"/>
          <w:highlight w:val="none"/>
        </w:rPr>
      </w:r>
      <w:r/>
    </w:p>
    <w:p>
      <w:pPr>
        <w:pStyle w:val="878"/>
        <w:numPr>
          <w:ilvl w:val="0"/>
          <w:numId w:val="5"/>
        </w:numPr>
        <w:ind w:right="0"/>
        <w:jc w:val="left"/>
        <w:tabs>
          <w:tab w:val="left" w:pos="7221" w:leader="none"/>
        </w:tabs>
        <w:rPr>
          <w:b w:val="0"/>
          <w:highlight w:val="none"/>
        </w:rPr>
      </w:pPr>
      <w:r>
        <w:rPr>
          <w:b w:val="0"/>
          <w:highlight w:val="none"/>
        </w:rPr>
        <w:t xml:space="preserve">Phân vùng thứ nhất</w:t>
      </w:r>
      <w:r>
        <w:rPr>
          <w:b w:val="0"/>
          <w:color w:val="ff0000"/>
          <w:highlight w:val="none"/>
        </w:rPr>
        <w:t xml:space="preserve">*</w:t>
      </w:r>
      <w:r/>
      <w:r>
        <w:rPr>
          <w:b w:val="0"/>
          <w:highlight w:val="none"/>
        </w:rPr>
        <w:t xml:space="preserve">: Dung lượng </w:t>
      </w:r>
      <w:r>
        <w:rPr>
          <w:b w:val="0"/>
          <w:highlight w:val="none"/>
        </w:rPr>
        <w:t xml:space="preserve">2-</w:t>
      </w:r>
      <w:r>
        <w:rPr>
          <w:b w:val="0"/>
          <w:highlight w:val="none"/>
        </w:rPr>
        <w:t xml:space="preserve">4G</w:t>
      </w:r>
      <w:r>
        <w:rPr>
          <w:b w:val="0"/>
          <w:highlight w:val="none"/>
        </w:rPr>
        <w:t xml:space="preserve">B </w:t>
      </w:r>
      <w:r>
        <w:rPr>
          <w:b w:val="0"/>
          <w:highlight w:val="none"/>
        </w:rPr>
        <w:t xml:space="preserve">(</w:t>
      </w:r>
      <w:r>
        <w:rPr>
          <w:b w:val="0"/>
          <w:highlight w:val="none"/>
        </w:rPr>
        <w:t xml:space="preserve">tuỳ </w:t>
      </w:r>
      <w:r>
        <w:rPr>
          <w:b w:val="0"/>
          <w:highlight w:val="none"/>
        </w:rPr>
        <w:t xml:space="preserve">ISO, </w:t>
      </w:r>
      <w:r>
        <w:rPr>
          <w:b w:val="0"/>
          <w:highlight w:val="none"/>
        </w:rPr>
        <w:t xml:space="preserve">có </w:t>
      </w:r>
      <w:r>
        <w:rPr>
          <w:b w:val="0"/>
          <w:highlight w:val="none"/>
        </w:rPr>
        <w:t xml:space="preserve">thể </w:t>
      </w:r>
      <w:r>
        <w:rPr>
          <w:b w:val="0"/>
          <w:highlight w:val="none"/>
        </w:rPr>
        <w:t xml:space="preserve">cao </w:t>
      </w:r>
      <w:r>
        <w:rPr>
          <w:b w:val="0"/>
          <w:highlight w:val="none"/>
        </w:rPr>
        <w:t xml:space="preserve">hoặc </w:t>
      </w:r>
      <w:r>
        <w:rPr>
          <w:b w:val="0"/>
          <w:highlight w:val="none"/>
        </w:rPr>
        <w:t xml:space="preserve">thấp </w:t>
      </w:r>
      <w:r>
        <w:rPr>
          <w:b w:val="0"/>
          <w:highlight w:val="none"/>
        </w:rPr>
        <w:t xml:space="preserve">hơn</w:t>
      </w:r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  <w:t xml:space="preserve">, filesystem FAT32, </w:t>
      </w:r>
      <w:r>
        <w:rPr>
          <w:b w:val="0"/>
          <w:highlight w:val="none"/>
        </w:rPr>
        <w:t xml:space="preserve">có đặt tên (label)</w:t>
      </w:r>
      <w:r>
        <w:rPr>
          <w:b w:val="0"/>
          <w:highlight w:val="none"/>
        </w:rPr>
      </w:r>
      <w:r/>
    </w:p>
    <w:p>
      <w:pPr>
        <w:pStyle w:val="878"/>
        <w:numPr>
          <w:ilvl w:val="0"/>
          <w:numId w:val="5"/>
        </w:numPr>
        <w:ind w:right="0"/>
        <w:jc w:val="left"/>
        <w:rPr>
          <w:b w:val="0"/>
          <w:highlight w:val="none"/>
        </w:rPr>
      </w:pPr>
      <w:r>
        <w:rPr>
          <w:b w:val="0"/>
          <w:highlight w:val="none"/>
        </w:rPr>
        <w:t xml:space="preserve">Phân vùng thứ hai: Dung lượng còn lại, unformatted</w: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2960" cy="359701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78615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42959" cy="3597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7.7pt;height:28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1417" w:right="0" w:firstLine="0"/>
        <w:jc w:val="left"/>
        <w:rPr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78"/>
        <w:numPr>
          <w:ilvl w:val="0"/>
          <w:numId w:val="43"/>
        </w:numPr>
        <w:ind w:right="0"/>
        <w:jc w:val="left"/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rFonts w:ascii="Arial" w:hAnsi="Arial" w:eastAsia="Arial" w:cs="Arial"/>
          <w:b w:val="0"/>
          <w:i w:val="0"/>
          <w:highlight w:val="none"/>
        </w:rPr>
        <w:t xml:space="preserve">Android</w:t>
      </w:r>
      <w:r>
        <w:rPr>
          <w:rFonts w:ascii="Arial" w:hAnsi="Arial" w:eastAsia="Arial" w:cs="Arial"/>
          <w:b w:val="0"/>
          <w:i w:val="0"/>
          <w:highlight w:val="none"/>
        </w:rPr>
        <w:t xml:space="preserve">: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</w:p>
    <w:p>
      <w:pPr>
        <w:ind w:left="0" w:right="0" w:firstLine="0"/>
        <w:jc w:val="left"/>
        <w:rPr>
          <w:b w:val="0"/>
          <w:bCs w:val="0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highlight w:val="none"/>
        </w:rPr>
        <w:t xml:space="preserve">Tạo </w:t>
      </w:r>
      <w:r>
        <w:rPr>
          <w:b w:val="0"/>
          <w:highlight w:val="none"/>
        </w:rPr>
        <w:t xml:space="preserve">1</w:t>
      </w:r>
      <w:r>
        <w:rPr>
          <w:b w:val="0"/>
          <w:highlight w:val="none"/>
        </w:rPr>
        <w:t xml:space="preserve"> phân vùng </w:t>
      </w:r>
      <w:r>
        <w:rPr>
          <w:b w:val="0"/>
          <w:highlight w:val="none"/>
        </w:rPr>
        <w:t xml:space="preserve">(Phân </w:t>
      </w:r>
      <w:r>
        <w:rPr>
          <w:b w:val="0"/>
          <w:highlight w:val="none"/>
        </w:rPr>
        <w:t xml:space="preserve">vùng </w:t>
      </w:r>
      <w:r>
        <w:rPr>
          <w:b w:val="0"/>
          <w:highlight w:val="none"/>
        </w:rPr>
        <w:t xml:space="preserve">thứ </w:t>
      </w:r>
      <w:r>
        <w:rPr>
          <w:b w:val="0"/>
          <w:highlight w:val="none"/>
        </w:rPr>
        <w:t xml:space="preserve">nhất</w:t>
      </w:r>
      <w:r>
        <w:rPr>
          <w:b w:val="0"/>
          <w:highlight w:val="none"/>
        </w:rPr>
      </w:r>
      <w:r>
        <w:rPr>
          <w:b w:val="0"/>
          <w:color w:val="ff0000"/>
          <w:highlight w:val="none"/>
        </w:rPr>
        <w:t xml:space="preserve">*</w:t>
      </w:r>
      <w:r/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  <w:t xml:space="preserve">, </w:t>
      </w:r>
      <w:r>
        <w:rPr>
          <w:b w:val="0"/>
          <w:highlight w:val="none"/>
        </w:rPr>
        <w:t xml:space="preserve">dung </w:t>
      </w:r>
      <w:r>
        <w:rPr>
          <w:b w:val="0"/>
          <w:highlight w:val="none"/>
        </w:rPr>
        <w:t xml:space="preserve">lượng </w:t>
      </w:r>
      <w:r>
        <w:rPr>
          <w:b w:val="0"/>
          <w:highlight w:val="none"/>
        </w:rPr>
        <w:t xml:space="preserve">100%</w:t>
      </w:r>
      <w:r>
        <w:rPr>
          <w:b w:val="0"/>
          <w:highlight w:val="none"/>
        </w:rPr>
        <w:t xml:space="preserve">, </w:t>
      </w:r>
      <w:r>
        <w:rPr>
          <w:b w:val="0"/>
          <w:highlight w:val="none"/>
        </w:rPr>
        <w:t xml:space="preserve">filesystem FAT32, </w:t>
      </w:r>
      <w:r>
        <w:rPr>
          <w:b w:val="0"/>
          <w:highlight w:val="none"/>
        </w:rPr>
        <w:t xml:space="preserve">có đặt tên (label)</w:t>
      </w:r>
      <w:r/>
      <w:r>
        <w:rPr>
          <w:b w:val="0"/>
          <w:highlight w:val="none"/>
        </w:rPr>
      </w:r>
      <w:r>
        <w:rPr>
          <w:b w:val="0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 w:val="0"/>
          <w:bCs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ind w:left="0" w:right="0" w:firstLine="708"/>
        <w:jc w:val="left"/>
      </w:pPr>
      <w:r>
        <w:rPr>
          <w:b w:val="0"/>
          <w:highlight w:val="none"/>
        </w:rPr>
        <w:t xml:space="preserve">Ghi nhớ vị trí của ổ cứng và phân vùng thứ nhất</w:t>
      </w:r>
      <w:r>
        <w:rPr>
          <w:b w:val="0"/>
          <w:color w:val="ff0000"/>
          <w:highlight w:val="none"/>
        </w:rPr>
        <w:t xml:space="preserve">*</w:t>
      </w:r>
      <w:r>
        <w:rPr>
          <w:b w:val="0"/>
          <w:highlight w:val="none"/>
        </w:rPr>
        <w:t xml:space="preserve"> (</w:t>
      </w:r>
      <w:r>
        <w:rPr>
          <w:b/>
          <w:highlight w:val="none"/>
        </w:rPr>
        <w:t xml:space="preserve">quan trọng!</w:t>
      </w:r>
      <w:r>
        <w:rPr>
          <w:b w:val="0"/>
          <w:highlight w:val="none"/>
        </w:rPr>
        <w:t xml:space="preserve">)</w: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rPr>
          <w:b w:val="0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2960" cy="182334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0587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92959" cy="1823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3.1pt;height:143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0" w:right="0" w:firstLine="0"/>
        <w:jc w:val="left"/>
        <w:rPr>
          <w:b w:val="0"/>
          <w:highlight w:val="none"/>
        </w:rPr>
      </w:pPr>
      <w:r>
        <w:rPr>
          <w:b w:val="0"/>
          <w:highlight w:val="none"/>
        </w:rPr>
        <w:t xml:space="preserve">    2. Thiết lập boot</w:t>
      </w:r>
      <w:r>
        <w:rPr>
          <w:b w:val="0"/>
          <w:highlight w:val="none"/>
        </w:rPr>
      </w:r>
      <w:r/>
    </w:p>
    <w:p>
      <w:pPr>
        <w:ind w:left="0" w:right="0" w:firstLine="0"/>
        <w:jc w:val="left"/>
        <w:rPr>
          <w:b w:val="0"/>
          <w:highlight w:val="none"/>
        </w:rPr>
      </w:pPr>
      <w:r>
        <w:rPr>
          <w:b w:val="0"/>
          <w:highlight w:val="none"/>
        </w:rPr>
        <w:tab/>
        <w:t xml:space="preserve">Quy trình:</w:t>
      </w:r>
      <w:r>
        <w:rPr>
          <w:b w:val="0"/>
          <w:highlight w:val="none"/>
        </w:rPr>
      </w:r>
      <w:r/>
    </w:p>
    <w:p>
      <w:pPr>
        <w:pStyle w:val="878"/>
        <w:numPr>
          <w:ilvl w:val="0"/>
          <w:numId w:val="9"/>
        </w:numPr>
        <w:ind w:right="0"/>
        <w:jc w:val="left"/>
        <w:rPr>
          <w:b w:val="0"/>
          <w:highlight w:val="none"/>
        </w:rPr>
      </w:pPr>
      <w:r>
        <w:rPr>
          <w:b w:val="0"/>
          <w:highlight w:val="none"/>
        </w:rPr>
        <w:t xml:space="preserve">Giải nén hoặc sao chép nội dung của ISO vào phân vùng thứ nhấ</w:t>
      </w:r>
      <w:r>
        <w:rPr>
          <w:b w:val="0"/>
          <w:highlight w:val="none"/>
        </w:rPr>
        <w:t xml:space="preserve">t</w:t>
      </w: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color w:val="ff0000"/>
          <w:highlight w:val="none"/>
        </w:rPr>
        <w:t xml:space="preserve">*</w:t>
      </w:r>
      <w:r/>
      <w:r>
        <w:rPr>
          <w:b w:val="0"/>
          <w:highlight w:val="none"/>
        </w:rPr>
      </w:r>
      <w:r/>
    </w:p>
    <w:p>
      <w:pPr>
        <w:ind w:left="0" w:right="0" w:firstLine="0"/>
        <w:jc w:val="center"/>
        <w:rPr>
          <w:b w:val="0"/>
          <w:highlight w:val="none"/>
        </w:rPr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6394" cy="270150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8929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06393" cy="2701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39.1pt;height:212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878"/>
        <w:numPr>
          <w:ilvl w:val="0"/>
          <w:numId w:val="20"/>
        </w:numPr>
        <w:ind w:right="0"/>
        <w:jc w:val="left"/>
        <w:rPr>
          <w:b w:val="0"/>
          <w:highlight w:val="none"/>
        </w:rPr>
      </w:pPr>
      <w:r>
        <w:rPr>
          <w:b w:val="0"/>
          <w:highlight w:val="none"/>
        </w:rPr>
        <w:t xml:space="preserve">Lưu ý: nếu sử dụng Debian/Ubuntu(-based) nên kiểm tra tên file </w:t>
      </w:r>
      <w:r>
        <w:rPr>
          <w:b w:val="0"/>
          <w:i/>
          <w:highlight w:val="none"/>
        </w:rPr>
        <w:t xml:space="preserve">initrd</w:t>
      </w:r>
      <w:r>
        <w:rPr>
          <w:b w:val="0"/>
          <w:highlight w:val="none"/>
        </w:rPr>
        <w:t xml:space="preserve"> trong thư mục </w:t>
      </w:r>
      <w:r>
        <w:rPr>
          <w:b w:val="0"/>
          <w:i/>
          <w:highlight w:val="none"/>
        </w:rPr>
        <w:t xml:space="preserve">casper</w:t>
      </w:r>
      <w:r>
        <w:rPr>
          <w:b w:val="0"/>
          <w:highlight w:val="none"/>
        </w:rPr>
      </w:r>
      <w:r/>
    </w:p>
    <w:p>
      <w:pPr>
        <w:ind w:left="2126" w:right="0" w:firstLine="0"/>
        <w:jc w:val="left"/>
        <w:rPr>
          <w:b w:val="0"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  <w:r/>
    </w:p>
    <w:p>
      <w:pPr>
        <w:pStyle w:val="878"/>
        <w:numPr>
          <w:ilvl w:val="0"/>
          <w:numId w:val="9"/>
        </w:numPr>
        <w:ind w:right="0"/>
        <w:jc w:val="left"/>
      </w:pPr>
      <w:r>
        <w:rPr>
          <w:b w:val="0"/>
          <w:highlight w:val="none"/>
        </w:rPr>
        <w:t xml:space="preserve">Cài đặt Grub2win, đặt boot order của Grub2win lên đầu tiê</w:t>
      </w:r>
      <w:r>
        <w:t xml:space="preserve">n</w: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8080" cy="390359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84396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48079" cy="3903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4pt;height:307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</w:p>
    <w:p>
      <w:pPr>
        <w:ind w:left="0" w:right="0"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8265" cy="30638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2900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18263" cy="3063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8pt;height:241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ind w:left="2126" w:right="0" w:firstLine="0"/>
        <w:jc w:val="left"/>
        <w:rPr>
          <w:b w:val="0"/>
          <w:highlight w:val="none"/>
        </w:rPr>
      </w:pPr>
      <w:r>
        <w:rPr>
          <w:highlight w:val="none"/>
        </w:rPr>
        <w:t xml:space="preserve">(</w:t>
      </w:r>
      <w:r>
        <w:rPr>
          <w:highlight w:val="none"/>
        </w:rPr>
        <w:t xml:space="preserve">Optional</w:t>
      </w:r>
      <w:r>
        <w:rPr>
          <w:highlight w:val="none"/>
        </w:rPr>
        <w:t xml:space="preserve">) Nếu máy sử dụng EFI: bấm vào Set EFI Firmware order, đưa Grub2win lên đầu</w:t>
      </w:r>
      <w:r>
        <w:rPr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1707" cy="220867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1841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61707" cy="2208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3.4pt;height:173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78"/>
        <w:numPr>
          <w:ilvl w:val="0"/>
          <w:numId w:val="9"/>
        </w:numPr>
        <w:ind w:right="0"/>
        <w:jc w:val="left"/>
        <w:rPr>
          <w:b w:val="0"/>
          <w:highlight w:val="none"/>
        </w:rPr>
      </w:pPr>
      <w:r>
        <w:rPr>
          <w:b w:val="0"/>
          <w:highlight w:val="none"/>
        </w:rPr>
        <w:t xml:space="preserve">Tắt </w:t>
      </w:r>
      <w:r>
        <w:rPr>
          <w:b/>
          <w:i/>
          <w:highlight w:val="none"/>
        </w:rPr>
        <w:t xml:space="preserve">secure boot</w:t>
      </w:r>
      <w:r>
        <w:rPr>
          <w:b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trong </w:t>
      </w:r>
      <w:r>
        <w:rPr>
          <w:b w:val="0"/>
          <w:bCs w:val="0"/>
          <w:highlight w:val="none"/>
        </w:rPr>
        <w:t xml:space="preserve">bios/uefi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  <w:r/>
    </w:p>
    <w:p>
      <w:pPr>
        <w:pStyle w:val="878"/>
        <w:numPr>
          <w:ilvl w:val="0"/>
          <w:numId w:val="9"/>
        </w:numPr>
        <w:ind w:righ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Tắt </w:t>
      </w:r>
      <w:r>
        <w:rPr>
          <w:b/>
          <w:bCs/>
          <w:highlight w:val="none"/>
        </w:rPr>
        <w:t xml:space="preserve">VMD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(nếu </w:t>
      </w:r>
      <w:r>
        <w:rPr>
          <w:b w:val="0"/>
          <w:bCs w:val="0"/>
          <w:highlight w:val="none"/>
        </w:rPr>
        <w:t xml:space="preserve">cần </w:t>
      </w:r>
      <w:r>
        <w:rPr>
          <w:b w:val="0"/>
          <w:bCs w:val="0"/>
          <w:highlight w:val="none"/>
        </w:rPr>
        <w:t xml:space="preserve">thiết)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1417" w:right="0" w:firstLine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 w:val="0"/>
          <w:i w:val="0"/>
          <w:highlight w:val="none"/>
        </w:rPr>
      </w:pPr>
      <w:r>
        <w:rPr>
          <w:b/>
          <w:i/>
          <w:highlight w:val="none"/>
        </w:rPr>
        <w:t xml:space="preserve">    </w:t>
      </w:r>
      <w:r>
        <w:rPr>
          <w:b w:val="0"/>
          <w:i w:val="0"/>
          <w:highlight w:val="none"/>
        </w:rPr>
        <w:t xml:space="preserve">3. Chainload boot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</w:r>
      <w:r>
        <w:rPr>
          <w:b/>
          <w:i w:val="0"/>
          <w:highlight w:val="none"/>
        </w:rPr>
        <w:t xml:space="preserve">Boot </w:t>
      </w:r>
      <w:r>
        <w:rPr>
          <w:b w:val="0"/>
          <w:i w:val="0"/>
          <w:highlight w:val="none"/>
        </w:rPr>
        <w:t xml:space="preserve">vào Grub2win boot menu, sau đó bấm </w:t>
      </w:r>
      <w:r>
        <w:rPr>
          <w:b/>
          <w:i w:val="0"/>
          <w:highlight w:val="none"/>
        </w:rPr>
        <w:t xml:space="preserve">C</w:t>
      </w:r>
      <w:r>
        <w:rPr>
          <w:b w:val="0"/>
          <w:i w:val="0"/>
          <w:highlight w:val="none"/>
        </w:rPr>
        <w:t xml:space="preserve"> để mở GRUB shell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3815" cy="317320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2299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13814" cy="3173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31.8pt;height:249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ind w:left="0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ab/>
        <w:t xml:space="preserve">Nhập lệnh </w:t>
      </w:r>
      <w:r>
        <w:rPr>
          <w:b w:val="0"/>
          <w:i w:val="0"/>
          <w:highlight w:val="none"/>
        </w:rPr>
        <w:t xml:space="preserve">“</w:t>
      </w:r>
      <w:r>
        <w:rPr>
          <w:b/>
          <w:i/>
          <w:highlight w:val="none"/>
        </w:rPr>
        <w:t xml:space="preserve">ls</w:t>
      </w:r>
      <w:r>
        <w:rPr>
          <w:b w:val="0"/>
          <w:i w:val="0"/>
          <w:highlight w:val="none"/>
        </w:rPr>
        <w:t xml:space="preserve">”</w:t>
      </w:r>
      <w:r>
        <w:rPr>
          <w:b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để liệt kê các ổ cứng và phân vùng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5524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9063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086350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0.5pt;height:43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Dựa vào vị trí ổ cứng và phân vùng đã xác định trước đó, chạy lệnh “</w:t>
      </w:r>
      <w:r>
        <w:rPr>
          <w:b/>
          <w:i/>
          <w:highlight w:val="none"/>
        </w:rPr>
        <w:t xml:space="preserve">set root=’hd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</w:t>
      </w:r>
      <w:r>
        <w:rPr>
          <w:b/>
          <w:i/>
          <w:highlight w:val="none"/>
        </w:rPr>
        <w:t xml:space="preserve">,</w:t>
      </w:r>
      <w:r>
        <w:rPr>
          <w:rFonts w:ascii="Consolas" w:hAnsi="Consolas" w:eastAsia="Consolas" w:cs="Consolas"/>
          <w:b w:val="0"/>
          <w:i/>
          <w:highlight w:val="none"/>
        </w:rPr>
        <w:t xml:space="preserve">Y</w:t>
      </w:r>
      <w:r>
        <w:rPr>
          <w:b/>
          <w:i/>
          <w:highlight w:val="none"/>
        </w:rPr>
        <w:t xml:space="preserve">’ </w:t>
      </w:r>
      <w:r>
        <w:rPr>
          <w:b w:val="0"/>
          <w:i w:val="0"/>
          <w:highlight w:val="none"/>
        </w:rPr>
        <w:t xml:space="preserve">”</w:t>
      </w:r>
      <w:r>
        <w:rPr>
          <w:b w:val="0"/>
          <w:i w:val="0"/>
          <w:highlight w:val="none"/>
        </w:rPr>
        <w:t xml:space="preserve">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</w:t>
      </w:r>
      <w:r>
        <w:rPr>
          <w:b w:val="0"/>
          <w:i w:val="0"/>
          <w:highlight w:val="none"/>
        </w:rPr>
        <w:t xml:space="preserve"> là mã ổ cứng,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Y</w:t>
      </w:r>
      <w:r>
        <w:rPr>
          <w:b w:val="0"/>
          <w:i w:val="0"/>
          <w:highlight w:val="none"/>
        </w:rPr>
        <w:t xml:space="preserve"> là mã phân vùng</w: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của </w:t>
      </w:r>
      <w:r>
        <w:rPr>
          <w:b w:val="0"/>
          <w:i w:val="0"/>
          <w:highlight w:val="none"/>
        </w:rPr>
        <w:t xml:space="preserve">phân </w:t>
      </w:r>
      <w:r>
        <w:rPr>
          <w:b w:val="0"/>
          <w:i w:val="0"/>
          <w:highlight w:val="none"/>
        </w:rPr>
        <w:t xml:space="preserve">vùng </w:t>
      </w:r>
      <w:r>
        <w:rPr>
          <w:b w:val="0"/>
          <w:i w:val="0"/>
          <w:highlight w:val="none"/>
        </w:rPr>
        <w:t xml:space="preserve">thứ </w:t>
      </w:r>
      <w:r>
        <w:rPr>
          <w:b w:val="0"/>
          <w:i w:val="0"/>
          <w:highlight w:val="none"/>
        </w:rPr>
        <w:t xml:space="preserve">nhất</w:t>
      </w:r>
      <w:r>
        <w:rPr>
          <w:b w:val="0"/>
          <w:highlight w:val="none"/>
        </w:rPr>
      </w:r>
      <w:r>
        <w:rPr>
          <w:b w:val="0"/>
          <w:color w:val="ff0000"/>
          <w:highlight w:val="none"/>
        </w:rPr>
        <w:t xml:space="preserve">*</w:t>
      </w:r>
      <w:r/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/>
          <w:i w:val="0"/>
          <w:highlight w:val="none"/>
        </w:rPr>
        <w:t xml:space="preserve">Chú ý:</w:t>
      </w:r>
      <w:r>
        <w:rPr>
          <w:b w:val="0"/>
          <w:i w:val="0"/>
          <w:highlight w:val="none"/>
        </w:rPr>
      </w:r>
      <w:r/>
    </w:p>
    <w:p>
      <w:pPr>
        <w:pStyle w:val="878"/>
        <w:numPr>
          <w:ilvl w:val="0"/>
          <w:numId w:val="11"/>
        </w:numPr>
        <w:ind w:right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Nếu số lượng phân vùng hiện lên nhiều hơn so với đã đếm thì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Y</w:t>
      </w:r>
      <w:r>
        <w:rPr>
          <w:b w:val="0"/>
          <w:i w:val="0"/>
          <w:highlight w:val="none"/>
        </w:rPr>
        <w:t xml:space="preserve"> = vị trí của phân vùng thứ nhất</w:t>
      </w:r>
      <w:r>
        <w:rPr>
          <w:b w:val="0"/>
          <w:color w:val="ff0000"/>
          <w:highlight w:val="none"/>
        </w:rPr>
        <w:t xml:space="preserve">*</w:t>
      </w:r>
      <w:r/>
      <w:r>
        <w:rPr>
          <w:b w:val="0"/>
          <w:i w:val="0"/>
          <w:highlight w:val="none"/>
        </w:rPr>
        <w:t xml:space="preserve"> +1</w:t>
      </w:r>
      <w:r>
        <w:rPr>
          <w:b w:val="0"/>
          <w:i w:val="0"/>
          <w:highlight w:val="none"/>
        </w:rPr>
      </w:r>
      <w:r/>
    </w:p>
    <w:p>
      <w:pPr>
        <w:pStyle w:val="878"/>
        <w:numPr>
          <w:ilvl w:val="0"/>
          <w:numId w:val="11"/>
        </w:numPr>
        <w:ind w:right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Trong trường hợp không chắc chắn, có thể thử “</w:t>
      </w:r>
      <w:r>
        <w:rPr>
          <w:b/>
          <w:i/>
          <w:highlight w:val="none"/>
        </w:rPr>
        <w:t xml:space="preserve">ls / </w:t>
      </w:r>
      <w:r>
        <w:rPr>
          <w:b w:val="0"/>
          <w:i w:val="0"/>
          <w:highlight w:val="none"/>
        </w:rPr>
        <w:t xml:space="preserve">”</w:t>
      </w:r>
      <w:r>
        <w:rPr>
          <w:b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sau khi chạy lệnh trên để kiểm tra nội dung trong phân vùng đã đặt có trùng khớp với nội dung đã giải nén không</w:t>
      </w:r>
      <w:r>
        <w:rPr>
          <w:b w:val="0"/>
          <w:i w:val="0"/>
          <w:highlight w:val="none"/>
        </w:rPr>
      </w:r>
      <w:r/>
    </w:p>
    <w:p>
      <w:pPr>
        <w:pStyle w:val="878"/>
        <w:numPr>
          <w:ilvl w:val="0"/>
          <w:numId w:val="11"/>
        </w:numPr>
        <w:ind w:right="0"/>
        <w:jc w:val="left"/>
        <w:rPr>
          <w:b w:val="0"/>
          <w:i/>
          <w:highlight w:val="none"/>
        </w:rPr>
      </w:pPr>
      <w:r>
        <w:rPr>
          <w:b w:val="0"/>
          <w:i w:val="0"/>
          <w:highlight w:val="none"/>
        </w:rPr>
        <w:t xml:space="preserve">Trong trường hợp không phải phân vùng đã đặt, “</w:t>
      </w:r>
      <w:r>
        <w:rPr>
          <w:b/>
          <w:i/>
          <w:highlight w:val="none"/>
        </w:rPr>
        <w:t xml:space="preserve">ls (hd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</w:t>
      </w:r>
      <w:r>
        <w:rPr>
          <w:b/>
          <w:i/>
          <w:highlight w:val="none"/>
        </w:rPr>
        <w:t xml:space="preserve">,</w:t>
      </w:r>
      <w:r>
        <w:rPr>
          <w:rFonts w:ascii="Consolas" w:hAnsi="Consolas" w:eastAsia="Consolas" w:cs="Consolas"/>
          <w:b w:val="0"/>
          <w:i/>
          <w:highlight w:val="none"/>
        </w:rPr>
        <w:t xml:space="preserve">Y</w:t>
      </w:r>
      <w:r>
        <w:rPr>
          <w:b/>
          <w:i/>
          <w:highlight w:val="none"/>
        </w:rPr>
        <w:t xml:space="preserve">)/ </w:t>
      </w:r>
      <w:r>
        <w:rPr>
          <w:b w:val="0"/>
          <w:i w:val="0"/>
          <w:highlight w:val="none"/>
        </w:rPr>
        <w:t xml:space="preserve">” và thử từng cặp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XY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khả dụng để tìm phân vùng thứ nhất</w:t>
      </w:r>
      <w:r>
        <w:rPr>
          <w:b w:val="0"/>
          <w:color w:val="ff0000"/>
          <w:highlight w:val="none"/>
        </w:rPr>
        <w:t xml:space="preserve">*</w:t>
      </w:r>
      <w:r>
        <w:rPr>
          <w:b w:val="0"/>
          <w:i w:val="0"/>
          <w:highlight w:val="none"/>
        </w:rPr>
        <w:t xml:space="preserve">, sau khi tìm thấy thì chạy lại lệnh </w:t>
      </w:r>
      <w:r>
        <w:rPr>
          <w:b w:val="0"/>
          <w:i w:val="0"/>
          <w:highlight w:val="none"/>
        </w:rPr>
        <w:t xml:space="preserve">“</w:t>
      </w:r>
      <w:r>
        <w:rPr>
          <w:b/>
          <w:i/>
          <w:highlight w:val="none"/>
        </w:rPr>
        <w:t xml:space="preserve">set root=’hd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</w:t>
      </w:r>
      <w:r>
        <w:rPr>
          <w:b/>
          <w:i/>
          <w:highlight w:val="none"/>
        </w:rPr>
        <w:t xml:space="preserve">,</w:t>
      </w:r>
      <w:r>
        <w:rPr>
          <w:rFonts w:ascii="Consolas" w:hAnsi="Consolas" w:eastAsia="Consolas" w:cs="Consolas"/>
          <w:b w:val="0"/>
          <w:i/>
          <w:highlight w:val="none"/>
        </w:rPr>
        <w:t xml:space="preserve">Y</w:t>
      </w:r>
      <w:r>
        <w:rPr>
          <w:b/>
          <w:i/>
          <w:highlight w:val="none"/>
        </w:rPr>
        <w:t xml:space="preserve">’ </w:t>
      </w:r>
      <w:r>
        <w:rPr>
          <w:b w:val="0"/>
          <w:i w:val="0"/>
          <w:highlight w:val="none"/>
        </w:rPr>
        <w:t xml:space="preserve">” với </w:t>
      </w:r>
      <w:r>
        <w:rPr>
          <w:b w:val="0"/>
          <w:i w:val="0"/>
          <w:highlight w:val="none"/>
        </w:rPr>
        <w:t xml:space="preserve">cặp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XY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tìm thấy</w:t>
      </w:r>
      <w:r>
        <w:rPr>
          <w:b w:val="0"/>
          <w:i w:val="0"/>
          <w:highlight w:val="none"/>
        </w:rPr>
        <w:t xml:space="preserve">, và vị trí </w:t>
      </w:r>
      <w:r>
        <w:rPr>
          <w:b w:val="0"/>
          <w:i/>
          <w:highlight w:val="none"/>
        </w:rPr>
        <w:t xml:space="preserve">posix</w:t>
      </w:r>
      <w:r>
        <w:rPr>
          <w:b w:val="0"/>
          <w:i w:val="0"/>
          <w:highlight w:val="none"/>
        </w:rPr>
        <w:t xml:space="preserve"> của phân vùng thứ nhất</w:t>
      </w:r>
      <w:r>
        <w:rPr>
          <w:b w:val="0"/>
          <w:color w:val="ff0000"/>
          <w:highlight w:val="none"/>
        </w:rPr>
        <w:t xml:space="preserve">*</w:t>
      </w:r>
      <w:r>
        <w:rPr>
          <w:b w:val="0"/>
          <w:i w:val="0"/>
          <w:highlight w:val="none"/>
        </w:rPr>
        <w:t xml:space="preserve"> tìm được sẽ tuân theo quy luật phần </w:t>
      </w:r>
      <w:r>
        <w:rPr>
          <w:b/>
          <w:bCs/>
          <w:i w:val="0"/>
          <w:highlight w:val="none"/>
        </w:rPr>
        <w:t xml:space="preserve">(*)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bên dưới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63817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465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43375" cy="638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26.2pt;height:50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pStyle w:val="878"/>
        <w:numPr>
          <w:ilvl w:val="0"/>
          <w:numId w:val="19"/>
        </w:numPr>
        <w:ind w:right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Đối với Debian, Ubuntu và Ubuntu-based (</w:t>
      </w:r>
      <w:r>
        <w:rPr>
          <w:b w:val="0"/>
          <w:i w:val="0"/>
          <w:highlight w:val="none"/>
        </w:rPr>
        <w:t xml:space="preserve">MXLinux, </w:t>
      </w:r>
      <w:r>
        <w:rPr>
          <w:b w:val="0"/>
          <w:i w:val="0"/>
          <w:highlight w:val="none"/>
        </w:rPr>
        <w:t xml:space="preserve">Linux </w:t>
      </w:r>
      <w:r>
        <w:rPr>
          <w:b w:val="0"/>
          <w:i w:val="0"/>
          <w:highlight w:val="none"/>
        </w:rPr>
        <w:t xml:space="preserve">Mint, </w:t>
      </w:r>
      <w:r>
        <w:rPr>
          <w:b w:val="0"/>
          <w:i w:val="0"/>
          <w:highlight w:val="none"/>
        </w:rPr>
        <w:t xml:space="preserve">Pepper</w:t>
      </w:r>
      <w:r>
        <w:rPr>
          <w:b w:val="0"/>
          <w:i w:val="0"/>
          <w:highlight w:val="none"/>
        </w:rPr>
        <w:t xml:space="preserve">m</w:t>
      </w:r>
      <w:r>
        <w:rPr>
          <w:b w:val="0"/>
          <w:i w:val="0"/>
          <w:highlight w:val="none"/>
        </w:rPr>
        <w:t xml:space="preserve">int</w:t>
      </w:r>
      <w:r>
        <w:rPr>
          <w:b w:val="0"/>
          <w:i w:val="0"/>
          <w:highlight w:val="none"/>
        </w:rPr>
        <w:t xml:space="preserve">, </w:t>
      </w:r>
      <w:r>
        <w:rPr>
          <w:b w:val="0"/>
          <w:i w:val="0"/>
          <w:highlight w:val="none"/>
        </w:rPr>
        <w:t xml:space="preserve">Elementary, </w:t>
      </w:r>
      <w:r>
        <w:rPr>
          <w:b w:val="0"/>
          <w:i w:val="0"/>
          <w:highlight w:val="none"/>
        </w:rPr>
        <w:t xml:space="preserve">Vanilla </w:t>
      </w:r>
      <w:r>
        <w:rPr>
          <w:b w:val="0"/>
          <w:i w:val="0"/>
          <w:highlight w:val="none"/>
        </w:rPr>
        <w:t xml:space="preserve">OS</w:t>
      </w:r>
      <w:r>
        <w:rPr>
          <w:b w:val="0"/>
          <w:i w:val="0"/>
          <w:highlight w:val="none"/>
        </w:rPr>
        <w:t xml:space="preserve">, </w:t>
      </w:r>
      <w:r>
        <w:rPr>
          <w:b w:val="0"/>
          <w:i w:val="0"/>
          <w:highlight w:val="none"/>
        </w:rPr>
        <w:t xml:space="preserve">Devuan</w:t>
      </w:r>
      <w:r>
        <w:rPr>
          <w:b w:val="0"/>
          <w:i w:val="0"/>
          <w:highlight w:val="none"/>
        </w:rPr>
        <w:t xml:space="preserve">, </w:t>
      </w:r>
      <w:r>
        <w:rPr>
          <w:b w:val="0"/>
          <w:i w:val="0"/>
          <w:highlight w:val="none"/>
        </w:rPr>
        <w:t xml:space="preserve">Deepin, </w:t>
      </w:r>
      <w:r>
        <w:rPr>
          <w:b w:val="0"/>
          <w:i w:val="0"/>
          <w:highlight w:val="none"/>
        </w:rPr>
        <w:t xml:space="preserve">Kali </w:t>
      </w:r>
      <w:r>
        <w:rPr>
          <w:b w:val="0"/>
          <w:i w:val="0"/>
          <w:highlight w:val="none"/>
        </w:rPr>
        <w:t xml:space="preserve">Linux,</w: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Par</w:t>
      </w:r>
      <w:r>
        <w:rPr>
          <w:b w:val="0"/>
          <w:i w:val="0"/>
          <w:highlight w:val="none"/>
        </w:rPr>
        <w:t xml:space="preserve">r</w:t>
      </w:r>
      <w:r>
        <w:rPr>
          <w:b w:val="0"/>
          <w:i w:val="0"/>
          <w:highlight w:val="none"/>
        </w:rPr>
        <w:t xml:space="preserve">ot,</w: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Systemback bản deb</w:t>
      </w:r>
      <w:r>
        <w:rPr>
          <w:b w:val="0"/>
          <w:i w:val="0"/>
          <w:highlight w:val="none"/>
        </w:rPr>
        <w:t xml:space="preserve">,...</w:t>
      </w:r>
      <w:r>
        <w:rPr>
          <w:b w:val="0"/>
          <w:i w:val="0"/>
          <w:highlight w:val="none"/>
        </w:rPr>
        <w:t xml:space="preserve">)</w: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Chạy lệnh “</w:t>
      </w:r>
      <w:r>
        <w:rPr>
          <w:b/>
          <w:i/>
          <w:highlight w:val="none"/>
        </w:rPr>
        <w:t xml:space="preserve">linux /casper/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 </w:t>
      </w:r>
      <w:r>
        <w:rPr>
          <w:b/>
          <w:i/>
          <w:highlight w:val="none"/>
        </w:rPr>
        <w:t xml:space="preserve">boot=casper</w:t>
      </w:r>
      <w:r>
        <w:rPr>
          <w:b w:val="0"/>
          <w:i w:val="0"/>
          <w:highlight w:val="none"/>
        </w:rPr>
        <w:t xml:space="preserve">"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 w:val="0"/>
          <w:highlight w:val="none"/>
        </w:rPr>
        <w:t xml:space="preserve"> là tên file kernel (mặc định là </w:t>
      </w:r>
      <w:r>
        <w:rPr>
          <w:b/>
          <w:i/>
          <w:highlight w:val="none"/>
        </w:rPr>
        <w:t xml:space="preserve">vmlinuz</w:t>
      </w:r>
      <w:r>
        <w:rPr>
          <w:b w:val="0"/>
          <w:i w:val="0"/>
          <w:highlight w:val="none"/>
        </w:rPr>
        <w:t xml:space="preserve">)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6601" cy="437004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9353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196600" cy="437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51.7pt;height:34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  <w:t xml:space="preserve">Chạy lệnh “</w:t>
      </w:r>
      <w:r>
        <w:rPr>
          <w:rFonts w:ascii="Arial" w:hAnsi="Arial" w:eastAsia="Arial" w:cs="Arial"/>
          <w:b/>
          <w:i/>
          <w:highlight w:val="none"/>
        </w:rPr>
        <w:t xml:space="preserve">initrd /casper/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 là tên file initramfs (thường là </w:t>
      </w:r>
      <w:r>
        <w:rPr>
          <w:rFonts w:ascii="Arial" w:hAnsi="Arial" w:eastAsia="Arial" w:cs="Arial"/>
          <w:b/>
          <w:i/>
          <w:highlight w:val="none"/>
        </w:rPr>
        <w:t xml:space="preserve">initrd</w:t>
      </w:r>
      <w:r>
        <w:rPr>
          <w:rFonts w:ascii="Arial" w:hAnsi="Arial" w:eastAsia="Arial" w:cs="Arial"/>
          <w:b w:val="0"/>
          <w:i w:val="0"/>
          <w:highlight w:val="none"/>
        </w:rPr>
        <w:t xml:space="preserve">, </w:t>
      </w:r>
      <w:r>
        <w:rPr>
          <w:rFonts w:ascii="Arial" w:hAnsi="Arial" w:eastAsia="Arial" w:cs="Arial"/>
          <w:b/>
          <w:i/>
          <w:highlight w:val="none"/>
        </w:rPr>
        <w:t xml:space="preserve">initrd.gz</w:t>
      </w:r>
      <w:r>
        <w:rPr>
          <w:rFonts w:ascii="Arial" w:hAnsi="Arial" w:eastAsia="Arial" w:cs="Arial"/>
          <w:b w:val="0"/>
          <w:i w:val="0"/>
          <w:highlight w:val="none"/>
        </w:rPr>
        <w:t xml:space="preserve">, </w:t>
      </w:r>
      <w:r>
        <w:rPr>
          <w:rFonts w:ascii="Arial" w:hAnsi="Arial" w:eastAsia="Arial" w:cs="Arial"/>
          <w:b/>
          <w:i/>
          <w:highlight w:val="none"/>
        </w:rPr>
        <w:t xml:space="preserve">initrd.lz4</w:t>
      </w:r>
      <w:r>
        <w:rPr>
          <w:rFonts w:ascii="Arial" w:hAnsi="Arial" w:eastAsia="Arial" w:cs="Arial"/>
          <w:b w:val="0"/>
          <w:i w:val="0"/>
          <w:highlight w:val="none"/>
        </w:rPr>
        <w:t xml:space="preserve">, </w:t>
      </w:r>
      <w:r>
        <w:rPr>
          <w:rFonts w:ascii="Arial" w:hAnsi="Arial" w:eastAsia="Arial" w:cs="Arial"/>
          <w:b/>
          <w:i/>
          <w:highlight w:val="none"/>
        </w:rPr>
        <w:t xml:space="preserve">initrd.xz</w:t>
      </w:r>
      <w:r>
        <w:rPr>
          <w:rFonts w:ascii="Arial" w:hAnsi="Arial" w:eastAsia="Arial" w:cs="Arial"/>
          <w:b w:val="0"/>
          <w:i w:val="0"/>
          <w:highlight w:val="none"/>
        </w:rPr>
        <w:t xml:space="preserve">,... tuỳ đuôi file đã kiểm tra</w:t>
      </w:r>
      <w:r>
        <w:rPr>
          <w:b w:val="0"/>
          <w:i w:val="0"/>
          <w:highlight w:val="none"/>
        </w:rPr>
        <w:t xml:space="preserve">, có thể cần chạy thêm lệnh “</w:t>
      </w:r>
      <w:r>
        <w:rPr>
          <w:b/>
          <w:i/>
          <w:highlight w:val="none"/>
        </w:rPr>
        <w:t xml:space="preserve">insmod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compression</w:t>
      </w:r>
      <w:r>
        <w:rPr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compression</w:t>
      </w:r>
      <w:r>
        <w:rPr>
          <w:b w:val="0"/>
          <w:i w:val="0"/>
          <w:highlight w:val="none"/>
        </w:rPr>
        <w:t xml:space="preserve"> là kiểu nén của initrd, nếu cần thiết, hoặc trong trường hợp grub không thể load file)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0827" cy="40216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573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630827" cy="402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07.2pt;height:31.7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pStyle w:val="878"/>
        <w:numPr>
          <w:ilvl w:val="0"/>
          <w:numId w:val="36"/>
        </w:numPr>
        <w:ind w:right="0"/>
        <w:jc w:val="left"/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PuppyLinux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#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pStyle w:val="878"/>
        <w:numPr>
          <w:ilvl w:val="0"/>
          <w:numId w:val="21"/>
        </w:numPr>
        <w:ind w:right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Đối với Fedora, OpenSuse, RedHat-based (CentOS, AlmaLinux, RockyLinux, RHEL,...)</w: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và </w:t>
      </w:r>
      <w:r>
        <w:rPr>
          <w:b w:val="0"/>
          <w:i w:val="0"/>
          <w:highlight w:val="none"/>
        </w:rPr>
        <w:t xml:space="preserve">các </w:t>
      </w:r>
      <w:r>
        <w:rPr>
          <w:b w:val="0"/>
          <w:i w:val="0"/>
          <w:highlight w:val="none"/>
        </w:rPr>
        <w:t xml:space="preserve">distro </w:t>
      </w:r>
      <w:r>
        <w:rPr>
          <w:b w:val="0"/>
          <w:i w:val="0"/>
          <w:highlight w:val="none"/>
        </w:rPr>
        <w:t xml:space="preserve">sử </w:t>
      </w:r>
      <w:r>
        <w:rPr>
          <w:b w:val="0"/>
          <w:i w:val="0"/>
          <w:highlight w:val="none"/>
        </w:rPr>
        <w:t xml:space="preserve">dụng </w:t>
      </w:r>
      <w:r/>
      <w:r>
        <w:t xml:space="preserve">dracut </w:t>
      </w:r>
      <w:r>
        <w:t xml:space="preserve">(Void </w:t>
      </w:r>
      <w:r>
        <w:t xml:space="preserve">Linux,...)</w:t>
      </w:r>
      <w:r/>
    </w:p>
    <w:p>
      <w:pPr>
        <w:pStyle w:val="878"/>
        <w:numPr>
          <w:ilvl w:val="0"/>
          <w:numId w:val="23"/>
        </w:numPr>
        <w:ind w:right="0"/>
        <w:jc w:val="left"/>
        <w:rPr>
          <w:b w:val="0"/>
          <w:i w:val="0"/>
          <w:highlight w:val="none"/>
        </w:rPr>
      </w:pPr>
      <w:r>
        <w:rPr>
          <w:b/>
          <w:i w:val="0"/>
          <w:highlight w:val="none"/>
        </w:rPr>
        <w:t xml:space="preserve">Chú ý:</w:t>
      </w:r>
      <w:r>
        <w:rPr>
          <w:b w:val="0"/>
          <w:i w:val="0"/>
          <w:highlight w:val="none"/>
        </w:rPr>
        <w:t xml:space="preserve">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path</w:t>
      </w:r>
      <w:r>
        <w:rPr>
          <w:b w:val="0"/>
          <w:i w:val="0"/>
          <w:highlight w:val="none"/>
        </w:rPr>
        <w:t xml:space="preserve"> mặc định của OpenSuse và SLE là </w:t>
      </w:r>
      <w:r>
        <w:rPr>
          <w:b/>
          <w:i/>
          <w:highlight w:val="none"/>
        </w:rPr>
        <w:t xml:space="preserve">/boot/x86_64/loader</w:t>
      </w:r>
      <w:r>
        <w:rPr>
          <w:b w:val="0"/>
          <w:i w:val="0"/>
          <w:highlight w:val="none"/>
        </w:rPr>
        <w:t xml:space="preserve"> cho 64bit và </w:t>
      </w:r>
      <w:r>
        <w:rPr>
          <w:b/>
          <w:i/>
          <w:highlight w:val="none"/>
        </w:rPr>
        <w:t xml:space="preserve">/boot/i586/loader</w:t>
      </w:r>
      <w:r>
        <w:rPr>
          <w:b w:val="0"/>
          <w:i w:val="0"/>
          <w:highlight w:val="none"/>
        </w:rPr>
        <w:t xml:space="preserve"> cho 32bit</w:t>
      </w:r>
      <w:r>
        <w:rPr>
          <w:b w:val="0"/>
          <w:i w:val="0"/>
          <w:highlight w:val="none"/>
        </w:rPr>
        <w:t xml:space="preserve">, của 1 số RedHat-based (RHEL, CentOS, Fedora, Alma, Rocky,...) là </w:t>
      </w:r>
      <w:r>
        <w:rPr>
          <w:b/>
          <w:i/>
          <w:highlight w:val="none"/>
        </w:rPr>
        <w:t xml:space="preserve">/images/pxeboot</w:t>
      </w:r>
      <w:r>
        <w:rPr>
          <w:b w:val="0"/>
          <w:i w:val="0"/>
          <w:highlight w:val="none"/>
        </w:rPr>
        <w:t xml:space="preserve">, 1 số khác có đường dẫn khác, tự tìm :)</w: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Chạy lệnh “</w:t>
      </w:r>
      <w:r>
        <w:rPr>
          <w:b/>
          <w:i/>
          <w:highlight w:val="none"/>
        </w:rPr>
        <w:t xml:space="preserve">linux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path/kernel</w:t>
      </w:r>
      <w:r>
        <w:rPr>
          <w:b w:val="0"/>
          <w:i w:val="0"/>
          <w:highlight w:val="none"/>
        </w:rPr>
        <w:t xml:space="preserve"> </w:t>
      </w:r>
      <w:r>
        <w:rPr>
          <w:b/>
          <w:i/>
          <w:highlight w:val="none"/>
        </w:rPr>
        <w:t xml:space="preserve">root=</w:t>
      </w:r>
      <w:r>
        <w:rPr>
          <w:b/>
          <w:i/>
          <w:highlight w:val="none"/>
        </w:rPr>
        <w:t xml:space="preserve">live:/dev/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 w:val="0"/>
          <w:highlight w:val="none"/>
        </w:rPr>
        <w:t xml:space="preserve"> là tên file kernel (mặc định là </w:t>
      </w:r>
      <w:r>
        <w:rPr>
          <w:b/>
          <w:i/>
          <w:highlight w:val="none"/>
        </w:rPr>
        <w:t xml:space="preserve">vmlinuz</w:t>
      </w:r>
      <w:r>
        <w:rPr>
          <w:b w:val="0"/>
          <w:i w:val="0"/>
          <w:highlight w:val="none"/>
        </w:rPr>
        <w:t xml:space="preserve">) và </w:t>
      </w:r>
      <w:r>
        <w:rPr>
          <w:b w:val="0"/>
          <w:i w:val="0"/>
          <w:highlight w:val="none"/>
        </w:rPr>
        <w:t xml:space="preserve">và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vị trí </w:t>
      </w:r>
      <w:r>
        <w:rPr>
          <w:b w:val="0"/>
          <w:i/>
          <w:highlight w:val="none"/>
        </w:rPr>
        <w:t xml:space="preserve">posix </w:t>
      </w:r>
      <w:r>
        <w:rPr>
          <w:b w:val="0"/>
          <w:i w:val="0"/>
          <w:highlight w:val="none"/>
        </w:rPr>
        <w:t xml:space="preserve">của phân vùng thứ nhất</w:t>
      </w:r>
      <w:r>
        <w:rPr>
          <w:b w:val="0"/>
          <w:i w:val="0"/>
          <w:highlight w:val="none"/>
        </w:rPr>
      </w:r>
      <w:r>
        <w:rPr>
          <w:b w:val="0"/>
          <w:color w:val="ff0000"/>
          <w:highlight w:val="none"/>
        </w:rPr>
        <w:t xml:space="preserve">*</w:t>
      </w:r>
      <w:r/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19612" cy="399749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6987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519612" cy="39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55.9pt;height:31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/>
          <w:i w:val="0"/>
          <w:highlight w:val="none"/>
        </w:rPr>
      </w:pPr>
      <w:r>
        <w:rPr>
          <w:b/>
          <w:i w:val="0"/>
          <w:highlight w:val="none"/>
        </w:rPr>
        <w:t xml:space="preserve">Chú ý (*):</w:t>
      </w:r>
      <w:r>
        <w:rPr>
          <w:b/>
          <w:i w:val="0"/>
          <w:highlight w:val="none"/>
        </w:rPr>
      </w:r>
      <w:r/>
    </w:p>
    <w:p>
      <w:pPr>
        <w:pStyle w:val="878"/>
        <w:numPr>
          <w:ilvl w:val="0"/>
          <w:numId w:val="24"/>
        </w:numPr>
        <w:ind w:right="0"/>
        <w:jc w:val="left"/>
        <w:rPr>
          <w:highlight w:val="none"/>
        </w:rPr>
      </w:pPr>
      <w:r>
        <w:rPr>
          <w:b w:val="0"/>
          <w:i w:val="0"/>
          <w:highlight w:val="none"/>
        </w:rPr>
        <w:t xml:space="preserve">Nếu ổ cứng là ổ </w:t>
      </w:r>
      <w:r>
        <w:rPr>
          <w:b w:val="0"/>
          <w:i w:val="0"/>
          <w:highlight w:val="none"/>
        </w:rPr>
        <w:t xml:space="preserve">HDD</w: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hoặc </w:t>
      </w:r>
      <w:r>
        <w:rPr>
          <w:b w:val="0"/>
          <w:i w:val="0"/>
          <w:highlight w:val="none"/>
        </w:rPr>
        <w:t xml:space="preserve">SSD</w: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chuẩn </w:t>
      </w:r>
      <w:r>
        <w:rPr>
          <w:b w:val="0"/>
          <w:i w:val="0"/>
          <w:highlight w:val="none"/>
        </w:rPr>
        <w:t xml:space="preserve">IDE</w:t>
      </w:r>
      <w:r>
        <w:rPr>
          <w:b w:val="0"/>
          <w:i w:val="0"/>
          <w:highlight w:val="none"/>
        </w:rPr>
        <w:t xml:space="preserve">/</w:t>
      </w:r>
      <w:r>
        <w:rPr>
          <w:b w:val="0"/>
          <w:i w:val="0"/>
          <w:highlight w:val="none"/>
        </w:rPr>
        <w:t xml:space="preserve">SATA</w:t>
      </w:r>
      <w:r>
        <w:rPr>
          <w:b w:val="0"/>
          <w:i w:val="0"/>
          <w:highlight w:val="none"/>
        </w:rPr>
        <w:t xml:space="preserve">/</w:t>
      </w:r>
      <w:r>
        <w:rPr>
          <w:b w:val="0"/>
          <w:i w:val="0"/>
          <w:highlight w:val="none"/>
        </w:rPr>
        <w:t xml:space="preserve">SCSI</w:t>
      </w:r>
      <w:r>
        <w:rPr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thì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 </w:t>
      </w:r>
      <w:r>
        <w:rPr>
          <w:rFonts w:ascii="Arial" w:hAnsi="Arial" w:eastAsia="Arial" w:cs="Arial"/>
          <w:b w:val="0"/>
          <w:i w:val="0"/>
          <w:highlight w:val="none"/>
        </w:rPr>
        <w:t xml:space="preserve">có dạng </w:t>
      </w:r>
      <w:r>
        <w:rPr>
          <w:rFonts w:ascii="Arial" w:hAnsi="Arial" w:eastAsia="Arial" w:cs="Arial"/>
          <w:b/>
          <w:i/>
          <w:highlight w:val="none"/>
        </w:rPr>
        <w:t xml:space="preserve">sd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XY</w:t>
      </w:r>
      <w:r>
        <w:rPr>
          <w:rFonts w:ascii="Arial" w:hAnsi="Arial" w:eastAsia="Arial" w:cs="Arial"/>
          <w:b/>
          <w:i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với </w:t>
      </w:r>
      <w:r>
        <w:rPr>
          <w:rFonts w:ascii="Consolas" w:hAnsi="Consolas" w:eastAsia="Consolas" w:cs="Consolas"/>
          <w:b w:val="0"/>
          <w:i w:val="0"/>
          <w:highlight w:val="none"/>
        </w:rPr>
        <w:t xml:space="preserve">X</w:t>
      </w:r>
      <w:r>
        <w:rPr>
          <w:rFonts w:ascii="Arial" w:hAnsi="Arial" w:eastAsia="Arial" w:cs="Arial"/>
          <w:b w:val="0"/>
          <w:i w:val="0"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chuyển thành chữ cái trong bảng chữ cái latin có vị trí </w:t>
      </w:r>
      <w:r>
        <w:rPr>
          <w:rFonts w:ascii="Consolas" w:hAnsi="Consolas" w:eastAsia="Consolas" w:cs="Consolas"/>
          <w:b w:val="0"/>
          <w:i w:val="0"/>
          <w:highlight w:val="none"/>
        </w:rPr>
        <w:t xml:space="preserve">X</w:t>
      </w:r>
      <w:r>
        <w:rPr>
          <w:b w:val="0"/>
          <w:i w:val="0"/>
          <w:highlight w:val="none"/>
        </w:rPr>
        <w:t xml:space="preserve"> cũ và </w:t>
      </w:r>
      <w:r>
        <w:rPr>
          <w:rFonts w:ascii="Consolas" w:hAnsi="Consolas" w:eastAsia="Consolas" w:cs="Consolas"/>
          <w:b w:val="0"/>
          <w:i w:val="0"/>
          <w:highlight w:val="none"/>
        </w:rPr>
        <w:t xml:space="preserve">Y</w:t>
      </w:r>
      <w:r>
        <w:rPr>
          <w:b w:val="0"/>
          <w:i w:val="0"/>
          <w:highlight w:val="none"/>
        </w:rPr>
        <w:t xml:space="preserve"> giữ nguyên</w:t>
      </w:r>
      <w:r>
        <w:rPr>
          <w:rFonts w:ascii="Arial" w:hAnsi="Arial" w:eastAsia="Arial" w:cs="Arial"/>
          <w:b w:val="0"/>
          <w:i w:val="0"/>
          <w:highlight w:val="none"/>
        </w:rPr>
        <w:t xml:space="preserve">, quy luật như trên</w:t>
      </w:r>
      <w:r/>
    </w:p>
    <w:p>
      <w:pPr>
        <w:pStyle w:val="878"/>
        <w:numPr>
          <w:ilvl w:val="0"/>
          <w:numId w:val="24"/>
        </w:numPr>
        <w:ind w:right="0"/>
        <w:jc w:val="left"/>
        <w:rPr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Nếu ổ cứng là NVMe thì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rFonts w:ascii="Arial" w:hAnsi="Arial" w:eastAsia="Arial" w:cs="Arial"/>
          <w:b w:val="0"/>
          <w:i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có dạng </w:t>
      </w:r>
      <w:r>
        <w:rPr>
          <w:rFonts w:ascii="Arial" w:hAnsi="Arial" w:eastAsia="Arial" w:cs="Arial"/>
          <w:b/>
          <w:i/>
          <w:highlight w:val="none"/>
        </w:rPr>
        <w:t xml:space="preserve">nvme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</w:t>
      </w:r>
      <w:r>
        <w:rPr>
          <w:rFonts w:ascii="Arial" w:hAnsi="Arial" w:eastAsia="Arial" w:cs="Arial"/>
          <w:b/>
          <w:i/>
          <w:highlight w:val="none"/>
        </w:rPr>
        <w:t xml:space="preserve">n1p</w:t>
      </w:r>
      <w:r>
        <w:rPr>
          <w:rFonts w:ascii="Consolas" w:hAnsi="Consolas" w:eastAsia="Consolas" w:cs="Consolas"/>
          <w:b w:val="0"/>
          <w:i/>
          <w:highlight w:val="none"/>
        </w:rPr>
        <w:t xml:space="preserve">Y</w:t>
      </w:r>
      <w:r>
        <w:rPr>
          <w:rFonts w:ascii="Arial" w:hAnsi="Arial" w:eastAsia="Arial" w:cs="Arial"/>
          <w:b/>
          <w:i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với </w:t>
      </w:r>
      <w:r>
        <w:rPr>
          <w:rFonts w:ascii="Consolas" w:hAnsi="Consolas" w:eastAsia="Consolas" w:cs="Consolas"/>
          <w:b w:val="0"/>
          <w:i w:val="0"/>
          <w:highlight w:val="none"/>
        </w:rPr>
        <w:t xml:space="preserve">X</w:t>
      </w:r>
      <w:r>
        <w:rPr>
          <w:rFonts w:ascii="Arial" w:hAnsi="Arial" w:eastAsia="Arial" w:cs="Arial"/>
          <w:b w:val="0"/>
          <w:i w:val="0"/>
          <w:highlight w:val="none"/>
        </w:rPr>
        <w:t xml:space="preserve"> và </w:t>
      </w:r>
      <w:r>
        <w:rPr>
          <w:rFonts w:ascii="Consolas" w:hAnsi="Consolas" w:eastAsia="Consolas" w:cs="Consolas"/>
          <w:b w:val="0"/>
          <w:i w:val="0"/>
          <w:highlight w:val="none"/>
        </w:rPr>
        <w:t xml:space="preserve">Y </w:t>
      </w:r>
      <w:r>
        <w:rPr>
          <w:rFonts w:ascii="Arial" w:hAnsi="Arial" w:eastAsia="Arial" w:cs="Arial"/>
          <w:b w:val="0"/>
          <w:i w:val="0"/>
          <w:highlight w:val="none"/>
        </w:rPr>
        <w:t xml:space="preserve">như </w:t>
      </w:r>
      <w:r>
        <w:rPr>
          <w:rFonts w:ascii="Arial" w:hAnsi="Arial" w:eastAsia="Arial" w:cs="Arial"/>
          <w:b w:val="0"/>
          <w:i w:val="0"/>
          <w:highlight w:val="none"/>
        </w:rPr>
        <w:t xml:space="preserve">trên</w:t>
      </w:r>
      <w:r>
        <w:rPr>
          <w:b w:val="0"/>
          <w:i w:val="0"/>
          <w:highlight w:val="none"/>
        </w:rPr>
      </w:r>
      <w:r/>
    </w:p>
    <w:p>
      <w:pPr>
        <w:pStyle w:val="878"/>
        <w:numPr>
          <w:ilvl w:val="0"/>
          <w:numId w:val="24"/>
        </w:numPr>
        <w:ind w:right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Nếu ổ cứng là </w:t>
      </w:r>
      <w:r>
        <w:rPr>
          <w:b w:val="0"/>
          <w:i w:val="0"/>
          <w:highlight w:val="none"/>
        </w:rPr>
        <w:t xml:space="preserve">thẻ </w:t>
      </w:r>
      <w:r>
        <w:rPr>
          <w:b w:val="0"/>
          <w:i w:val="0"/>
          <w:highlight w:val="none"/>
        </w:rPr>
        <w:t xml:space="preserve">SD</w:t>
      </w:r>
      <w:r>
        <w:rPr>
          <w:b w:val="0"/>
          <w:i w:val="0"/>
          <w:highlight w:val="none"/>
        </w:rPr>
        <w:t xml:space="preserve">/</w:t>
      </w:r>
      <w:r>
        <w:rPr>
          <w:b w:val="0"/>
          <w:i w:val="0"/>
          <w:highlight w:val="none"/>
        </w:rPr>
        <w:t xml:space="preserve">eMMC thì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rFonts w:ascii="Arial" w:hAnsi="Arial" w:eastAsia="Arial" w:cs="Arial"/>
          <w:b w:val="0"/>
          <w:i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có dạng </w:t>
      </w:r>
      <w:r>
        <w:rPr>
          <w:rFonts w:ascii="Arial" w:hAnsi="Arial" w:eastAsia="Arial" w:cs="Arial"/>
          <w:b/>
          <w:i/>
          <w:highlight w:val="none"/>
        </w:rPr>
        <w:t xml:space="preserve">mmcblk</w:t>
      </w:r>
      <w:r>
        <w:rPr>
          <w:rFonts w:ascii="Consolas" w:hAnsi="Consolas" w:eastAsia="Consolas" w:cs="Consolas"/>
          <w:b w:val="0"/>
          <w:i/>
          <w:highlight w:val="none"/>
        </w:rPr>
        <w:t xml:space="preserve">X</w:t>
      </w:r>
      <w:r>
        <w:rPr>
          <w:rFonts w:ascii="Arial" w:hAnsi="Arial" w:eastAsia="Arial" w:cs="Arial"/>
          <w:b/>
          <w:i/>
          <w:highlight w:val="none"/>
        </w:rPr>
        <w:t xml:space="preserve">p</w:t>
      </w:r>
      <w:r>
        <w:rPr>
          <w:rFonts w:ascii="Consolas" w:hAnsi="Consolas" w:eastAsia="Consolas" w:cs="Consolas"/>
          <w:b w:val="0"/>
          <w:i/>
          <w:highlight w:val="none"/>
        </w:rPr>
        <w:t xml:space="preserve">Y</w:t>
      </w:r>
      <w:r>
        <w:rPr>
          <w:rFonts w:ascii="Arial" w:hAnsi="Arial" w:eastAsia="Arial" w:cs="Arial"/>
          <w:b w:val="0"/>
          <w:i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với </w:t>
      </w:r>
      <w:r>
        <w:rPr>
          <w:rFonts w:ascii="Consolas" w:hAnsi="Consolas" w:eastAsia="Consolas" w:cs="Consolas"/>
          <w:b w:val="0"/>
          <w:i w:val="0"/>
          <w:highlight w:val="none"/>
        </w:rPr>
        <w:t xml:space="preserve">X</w:t>
      </w:r>
      <w:r>
        <w:rPr>
          <w:rFonts w:ascii="Arial" w:hAnsi="Arial" w:eastAsia="Arial" w:cs="Arial"/>
          <w:b w:val="0"/>
          <w:i w:val="0"/>
          <w:highlight w:val="none"/>
        </w:rPr>
        <w:t xml:space="preserve"> và </w:t>
      </w:r>
      <w:r>
        <w:rPr>
          <w:rFonts w:ascii="Consolas" w:hAnsi="Consolas" w:eastAsia="Consolas" w:cs="Consolas"/>
          <w:b w:val="0"/>
          <w:i w:val="0"/>
          <w:highlight w:val="none"/>
        </w:rPr>
        <w:t xml:space="preserve">Y </w:t>
      </w:r>
      <w:r>
        <w:rPr>
          <w:rFonts w:ascii="Arial" w:hAnsi="Arial" w:eastAsia="Arial" w:cs="Arial"/>
          <w:b w:val="0"/>
          <w:i w:val="0"/>
          <w:highlight w:val="none"/>
        </w:rPr>
        <w:t xml:space="preserve">như </w:t>
      </w:r>
      <w:r>
        <w:rPr>
          <w:rFonts w:ascii="Arial" w:hAnsi="Arial" w:eastAsia="Arial" w:cs="Arial"/>
          <w:b w:val="0"/>
          <w:i w:val="0"/>
          <w:highlight w:val="none"/>
        </w:rPr>
        <w:t xml:space="preserve">trên</w:t>
      </w:r>
      <w:r>
        <w:rPr>
          <w:b w:val="0"/>
          <w:i w:val="0"/>
          <w:highlight w:val="none"/>
        </w:rPr>
      </w:r>
      <w:r/>
    </w:p>
    <w:p>
      <w:pPr>
        <w:pStyle w:val="878"/>
        <w:numPr>
          <w:ilvl w:val="0"/>
          <w:numId w:val="39"/>
        </w:numPr>
        <w:ind w:right="0"/>
        <w:jc w:val="left"/>
        <w:rPr>
          <w:bCs/>
          <w:highlight w:val="none"/>
        </w:rPr>
      </w:pPr>
      <w:r>
        <w:rPr>
          <w:b w:val="0"/>
          <w:i w:val="0"/>
          <w:highlight w:val="none"/>
        </w:rPr>
        <w:t xml:space="preserve">Đối </w:t>
      </w:r>
      <w:r>
        <w:rPr>
          <w:b w:val="0"/>
          <w:i w:val="0"/>
          <w:highlight w:val="none"/>
        </w:rPr>
        <w:t xml:space="preserve">với </w:t>
      </w:r>
      <w:r>
        <w:rPr>
          <w:b w:val="0"/>
          <w:i w:val="0"/>
          <w:highlight w:val="none"/>
        </w:rPr>
        <w:t xml:space="preserve">1 </w:t>
      </w:r>
      <w:r>
        <w:rPr>
          <w:b w:val="0"/>
          <w:i w:val="0"/>
          <w:highlight w:val="none"/>
        </w:rPr>
        <w:t xml:space="preserve">số </w:t>
      </w:r>
      <w:r>
        <w:rPr>
          <w:b w:val="0"/>
          <w:i w:val="0"/>
          <w:highlight w:val="none"/>
        </w:rPr>
        <w:t xml:space="preserve">distro </w:t>
      </w:r>
      <w:r>
        <w:rPr>
          <w:b w:val="0"/>
          <w:i w:val="0"/>
          <w:highlight w:val="none"/>
        </w:rPr>
        <w:t xml:space="preserve">nhất </w:t>
      </w:r>
      <w:r>
        <w:rPr>
          <w:b w:val="0"/>
          <w:i w:val="0"/>
          <w:highlight w:val="none"/>
        </w:rPr>
        <w:t xml:space="preserve">định </w:t>
      </w:r>
      <w:r>
        <w:rPr>
          <w:b w:val="0"/>
          <w:i w:val="0"/>
          <w:highlight w:val="none"/>
        </w:rPr>
        <w:t xml:space="preserve">(Manjaro, </w:t>
      </w:r>
      <w:r>
        <w:rPr>
          <w:b w:val="0"/>
          <w:i w:val="0"/>
          <w:highlight w:val="none"/>
        </w:rPr>
        <w:t xml:space="preserve">Ubuntu, </w:t>
      </w:r>
      <w:r>
        <w:rPr>
          <w:b w:val="0"/>
          <w:i w:val="0"/>
          <w:highlight w:val="none"/>
        </w:rPr>
        <w:t xml:space="preserve">systemback</w:t>
      </w:r>
      <w:r>
        <w:rPr>
          <w:b w:val="0"/>
          <w:i w:val="0"/>
          <w:highlight w:val="none"/>
        </w:rPr>
        <w:t xml:space="preserve">, </w:t>
      </w:r>
      <w:r>
        <w:rPr>
          <w:b w:val="0"/>
          <w:i w:val="0"/>
          <w:highlight w:val="none"/>
        </w:rPr>
        <w:t xml:space="preserve">Android</w:t>
      </w:r>
      <w:r>
        <w:rPr>
          <w:b w:val="0"/>
          <w:i w:val="0"/>
          <w:highlight w:val="none"/>
        </w:rPr>
        <w:t xml:space="preserve">,...) </w:t>
      </w:r>
      <w:r>
        <w:rPr>
          <w:b w:val="0"/>
          <w:i w:val="0"/>
          <w:highlight w:val="none"/>
        </w:rPr>
        <w:t xml:space="preserve">không </w:t>
      </w:r>
      <w:r>
        <w:rPr>
          <w:b w:val="0"/>
          <w:i w:val="0"/>
          <w:highlight w:val="none"/>
        </w:rPr>
        <w:t xml:space="preserve">cần </w:t>
      </w:r>
      <w:r>
        <w:rPr>
          <w:rFonts w:ascii="Arial" w:hAnsi="Arial" w:eastAsia="Arial" w:cs="Arial"/>
          <w:b w:val="0"/>
          <w:i w:val="0"/>
          <w:highlight w:val="none"/>
        </w:rPr>
        <w:t xml:space="preserve">xác </w:t>
      </w:r>
      <w:r>
        <w:rPr>
          <w:rFonts w:ascii="Arial" w:hAnsi="Arial" w:eastAsia="Arial" w:cs="Arial"/>
          <w:b w:val="0"/>
          <w:i w:val="0"/>
          <w:highlight w:val="none"/>
        </w:rPr>
        <w:t xml:space="preserve">định </w:t>
      </w:r>
      <w:r>
        <w:rPr>
          <w:rFonts w:ascii="Arial" w:hAnsi="Arial" w:eastAsia="Arial" w:cs="Arial"/>
          <w:b w:val="0"/>
          <w:i w:val="0"/>
          <w:highlight w:val="none"/>
        </w:rPr>
        <w:t xml:space="preserve">vị </w:t>
      </w:r>
      <w:r>
        <w:rPr>
          <w:rFonts w:ascii="Arial" w:hAnsi="Arial" w:eastAsia="Arial" w:cs="Arial"/>
          <w:b w:val="0"/>
          <w:i w:val="0"/>
          <w:highlight w:val="none"/>
        </w:rPr>
        <w:t xml:space="preserve">trí </w:t>
      </w:r>
      <w:r>
        <w:rPr>
          <w:rFonts w:ascii="Arial" w:hAnsi="Arial" w:eastAsia="Arial" w:cs="Arial"/>
          <w:b w:val="0"/>
          <w:i/>
          <w:iCs/>
          <w:highlight w:val="none"/>
        </w:rPr>
        <w:t xml:space="preserve">posix </w:t>
      </w:r>
      <w:r>
        <w:rPr>
          <w:rFonts w:ascii="Arial" w:hAnsi="Arial" w:eastAsia="Arial" w:cs="Arial"/>
          <w:b w:val="0"/>
          <w:i w:val="0"/>
          <w:highlight w:val="none"/>
        </w:rPr>
        <w:t xml:space="preserve">của </w:t>
      </w:r>
      <w:r>
        <w:rPr>
          <w:rFonts w:ascii="Arial" w:hAnsi="Arial" w:eastAsia="Arial" w:cs="Arial"/>
          <w:b w:val="0"/>
          <w:i w:val="0"/>
          <w:highlight w:val="none"/>
        </w:rPr>
        <w:t xml:space="preserve">phân </w:t>
      </w:r>
      <w:r>
        <w:rPr>
          <w:rFonts w:ascii="Arial" w:hAnsi="Arial" w:eastAsia="Arial" w:cs="Arial"/>
          <w:b w:val="0"/>
          <w:i w:val="0"/>
          <w:highlight w:val="none"/>
        </w:rPr>
        <w:t xml:space="preserve">vùng </w:t>
      </w:r>
      <w:r>
        <w:rPr>
          <w:rFonts w:ascii="Arial" w:hAnsi="Arial" w:eastAsia="Arial" w:cs="Arial"/>
          <w:b w:val="0"/>
          <w:i w:val="0"/>
          <w:highlight w:val="none"/>
        </w:rPr>
        <w:t xml:space="preserve">thứ </w:t>
      </w:r>
      <w:r>
        <w:rPr>
          <w:rFonts w:ascii="Arial" w:hAnsi="Arial" w:eastAsia="Arial" w:cs="Arial"/>
          <w:b w:val="0"/>
          <w:i w:val="0"/>
          <w:highlight w:val="none"/>
        </w:rPr>
        <w:t xml:space="preserve">nhất</w:t>
      </w:r>
      <w:r>
        <w:rPr>
          <w:b w:val="0"/>
          <w:color w:val="ff0000"/>
          <w:highlight w:val="none"/>
        </w:rPr>
        <w:t xml:space="preserve">*</w:t>
      </w:r>
      <w:r>
        <w:rPr>
          <w:rFonts w:ascii="Arial" w:hAnsi="Arial" w:eastAsia="Arial" w:cs="Arial"/>
          <w:b w:val="0"/>
          <w:i w:val="0"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(</w:t>
      </w:r>
      <w:r>
        <w:rPr>
          <w:rFonts w:ascii="Arial" w:hAnsi="Arial" w:eastAsia="Arial" w:cs="Arial"/>
          <w:b w:val="0"/>
          <w:i w:val="0"/>
          <w:highlight w:val="none"/>
        </w:rPr>
        <w:t xml:space="preserve">có </w:t>
      </w:r>
      <w:r>
        <w:rPr>
          <w:rFonts w:ascii="Arial" w:hAnsi="Arial" w:eastAsia="Arial" w:cs="Arial"/>
          <w:b w:val="0"/>
          <w:i w:val="0"/>
          <w:highlight w:val="none"/>
        </w:rPr>
        <w:t xml:space="preserve">thể </w:t>
      </w:r>
      <w:r>
        <w:rPr>
          <w:rFonts w:ascii="Arial" w:hAnsi="Arial" w:eastAsia="Arial" w:cs="Arial"/>
          <w:b w:val="0"/>
          <w:i w:val="0"/>
          <w:highlight w:val="none"/>
        </w:rPr>
        <w:t xml:space="preserve">lược </w:t>
      </w:r>
      <w:r>
        <w:rPr>
          <w:rFonts w:ascii="Arial" w:hAnsi="Arial" w:eastAsia="Arial" w:cs="Arial"/>
          <w:b w:val="0"/>
          <w:i w:val="0"/>
          <w:highlight w:val="none"/>
        </w:rPr>
        <w:t xml:space="preserve">bỏ </w:t>
      </w:r>
      <w:r>
        <w:rPr>
          <w:rFonts w:ascii="Arial" w:hAnsi="Arial" w:eastAsia="Arial" w:cs="Arial"/>
          <w:b/>
          <w:bCs/>
          <w:i/>
          <w:iCs/>
          <w:highlight w:val="none"/>
        </w:rPr>
        <w:t xml:space="preserve">img_dev</w:t>
      </w:r>
      <w:r>
        <w:rPr>
          <w:rFonts w:ascii="Arial" w:hAnsi="Arial" w:eastAsia="Arial" w:cs="Arial"/>
          <w:b/>
          <w:bCs/>
          <w:i/>
          <w:iCs/>
          <w:highlight w:val="none"/>
        </w:rPr>
        <w:t xml:space="preserve">=</w:t>
      </w:r>
      <w:r>
        <w:rPr>
          <w:rFonts w:ascii="Arial" w:hAnsi="Arial" w:eastAsia="Arial" w:cs="Arial"/>
          <w:b/>
          <w:bCs/>
          <w:i/>
          <w:iCs/>
          <w:highlight w:val="none"/>
        </w:rPr>
        <w:t xml:space="preserve">...</w:t>
      </w:r>
      <w:r>
        <w:rPr>
          <w:rFonts w:ascii="Arial" w:hAnsi="Arial" w:eastAsia="Arial" w:cs="Arial"/>
          <w:b/>
          <w:bCs/>
          <w:i/>
          <w:iCs/>
          <w:highlight w:val="none"/>
        </w:rPr>
        <w:t xml:space="preserve">, ROOT</w:t>
      </w:r>
      <w:r>
        <w:rPr>
          <w:rFonts w:ascii="Arial" w:hAnsi="Arial" w:eastAsia="Arial" w:cs="Arial"/>
          <w:b/>
          <w:bCs/>
          <w:i/>
          <w:iCs/>
          <w:highlight w:val="none"/>
        </w:rPr>
        <w:t xml:space="preserve">=</w:t>
      </w:r>
      <w:r>
        <w:rPr>
          <w:rFonts w:ascii="Arial" w:hAnsi="Arial" w:eastAsia="Arial" w:cs="Arial"/>
          <w:b/>
          <w:bCs/>
          <w:i/>
          <w:iCs/>
          <w:highlight w:val="none"/>
        </w:rPr>
        <w:t xml:space="preserve">...</w:t>
      </w:r>
      <w:r>
        <w:rPr>
          <w:rFonts w:ascii="Arial" w:hAnsi="Arial" w:eastAsia="Arial" w:cs="Arial"/>
          <w:b/>
          <w:bCs/>
          <w:i/>
          <w:iCs/>
          <w:highlight w:val="none"/>
        </w:rPr>
        <w:t xml:space="preserve">, </w:t>
      </w:r>
      <w:r>
        <w:rPr>
          <w:rFonts w:ascii="Arial" w:hAnsi="Arial" w:eastAsia="Arial" w:cs="Arial"/>
          <w:b w:val="0"/>
          <w:i w:val="0"/>
          <w:highlight w:val="none"/>
        </w:rPr>
        <w:t xml:space="preserve">v</w:t>
      </w:r>
      <w:r>
        <w:rPr>
          <w:rFonts w:ascii="Arial" w:hAnsi="Arial" w:eastAsia="Arial" w:cs="Arial"/>
          <w:b w:val="0"/>
          <w:i w:val="0"/>
          <w:highlight w:val="none"/>
        </w:rPr>
        <w:t xml:space="preserve">.v.</w:t>
      </w:r>
      <w:r>
        <w:rPr>
          <w:rFonts w:ascii="Arial" w:hAnsi="Arial" w:eastAsia="Arial" w:cs="Arial"/>
          <w:b w:val="0"/>
          <w:i w:val="0"/>
          <w:highlight w:val="none"/>
        </w:rPr>
        <w:t xml:space="preserve">.</w:t>
      </w:r>
      <w:r>
        <w:rPr>
          <w:rFonts w:ascii="Arial" w:hAnsi="Arial" w:eastAsia="Arial" w:cs="Arial"/>
          <w:b w:val="0"/>
          <w:i w:val="0"/>
          <w:highlight w:val="none"/>
        </w:rPr>
        <w:t xml:space="preserve">.</w:t>
      </w:r>
      <w:r>
        <w:rPr>
          <w:rFonts w:ascii="Arial" w:hAnsi="Arial" w:eastAsia="Arial" w:cs="Arial"/>
          <w:b w:val="0"/>
          <w:i w:val="0"/>
          <w:highlight w:val="none"/>
        </w:rPr>
        <w:t xml:space="preserve">) </w:t>
      </w:r>
      <w:r>
        <w:rPr>
          <w:rFonts w:ascii="Arial" w:hAnsi="Arial" w:eastAsia="Arial" w:cs="Arial"/>
          <w:b w:val="0"/>
          <w:i w:val="0"/>
          <w:highlight w:val="none"/>
        </w:rPr>
        <w:t xml:space="preserve">mà </w:t>
      </w:r>
      <w:r>
        <w:rPr>
          <w:rFonts w:ascii="Arial" w:hAnsi="Arial" w:eastAsia="Arial" w:cs="Arial"/>
          <w:b w:val="0"/>
          <w:i w:val="0"/>
          <w:highlight w:val="none"/>
        </w:rPr>
        <w:t xml:space="preserve">có </w:t>
      </w:r>
      <w:r>
        <w:rPr>
          <w:rFonts w:ascii="Arial" w:hAnsi="Arial" w:eastAsia="Arial" w:cs="Arial"/>
          <w:b w:val="0"/>
          <w:i w:val="0"/>
          <w:highlight w:val="none"/>
        </w:rPr>
        <w:t xml:space="preserve">th</w:t>
      </w:r>
      <w:r>
        <w:rPr>
          <w:rFonts w:ascii="Arial" w:hAnsi="Arial" w:eastAsia="Arial" w:cs="Arial"/>
          <w:b w:val="0"/>
          <w:i w:val="0"/>
          <w:highlight w:val="none"/>
        </w:rPr>
        <w:t xml:space="preserve">ể </w:t>
      </w:r>
      <w:r>
        <w:rPr>
          <w:rFonts w:ascii="Arial" w:hAnsi="Arial" w:eastAsia="Arial" w:cs="Arial"/>
          <w:b w:val="0"/>
          <w:i w:val="0"/>
          <w:highlight w:val="none"/>
        </w:rPr>
        <w:t xml:space="preserve">tự </w:t>
      </w:r>
      <w:r>
        <w:rPr>
          <w:rFonts w:ascii="Arial" w:hAnsi="Arial" w:eastAsia="Arial" w:cs="Arial"/>
          <w:b w:val="0"/>
          <w:i w:val="0"/>
          <w:highlight w:val="none"/>
        </w:rPr>
        <w:t xml:space="preserve">tìm </w:t>
      </w:r>
      <w:r>
        <w:rPr>
          <w:rFonts w:ascii="Arial" w:hAnsi="Arial" w:eastAsia="Arial" w:cs="Arial"/>
          <w:b w:val="0"/>
          <w:i w:val="0"/>
          <w:highlight w:val="none"/>
        </w:rPr>
        <w:t xml:space="preserve">kiếm</w:t>
      </w: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b w:val="0"/>
          <w:bCs/>
          <w:i/>
          <w:highlight w:val="none"/>
        </w:rPr>
      </w:r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  <w:t xml:space="preserve">Chạy lệnh “</w:t>
      </w:r>
      <w:r>
        <w:rPr>
          <w:b/>
          <w:i/>
          <w:highlight w:val="none"/>
        </w:rPr>
        <w:t xml:space="preserve">initrd</w:t>
      </w:r>
      <w:r>
        <w:rPr>
          <w:b w:val="0"/>
          <w:i w:val="0"/>
          <w:highlight w:val="none"/>
        </w:rPr>
        <w:t xml:space="preserve">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path/initramfs</w:t>
      </w:r>
      <w:r>
        <w:rPr>
          <w:b w:val="0"/>
          <w:i w:val="0"/>
          <w:highlight w:val="none"/>
        </w:rPr>
        <w:t xml:space="preserve">” </w:t>
      </w:r>
      <w:r>
        <w:rPr>
          <w:rFonts w:ascii="Arial" w:hAnsi="Arial" w:eastAsia="Arial" w:cs="Arial"/>
          <w:b w:val="0"/>
          <w:i w:val="0"/>
          <w:highlight w:val="none"/>
        </w:rPr>
        <w:t xml:space="preserve">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 là tên file initramfs (mặc định là </w:t>
      </w:r>
      <w:r>
        <w:rPr>
          <w:rFonts w:ascii="Arial" w:hAnsi="Arial" w:eastAsia="Arial" w:cs="Arial"/>
          <w:b/>
          <w:i/>
          <w:highlight w:val="none"/>
        </w:rPr>
        <w:t xml:space="preserve">initrd.img</w:t>
      </w:r>
      <w:r>
        <w:rPr>
          <w:rFonts w:ascii="Arial" w:hAnsi="Arial" w:eastAsia="Arial" w:cs="Arial"/>
          <w:b w:val="0"/>
          <w:i w:val="0"/>
          <w:highlight w:val="none"/>
        </w:rPr>
        <w:t xml:space="preserve">)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8977" cy="36796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4716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068977" cy="367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41.7pt;height:29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bCs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w:rPr>
          <w:b w:val="0"/>
          <w:i w:val="0"/>
          <w:highlight w:val="none"/>
        </w:rPr>
      </w:r>
    </w:p>
    <w:p>
      <w:pPr>
        <w:pStyle w:val="878"/>
        <w:numPr>
          <w:ilvl w:val="0"/>
          <w:numId w:val="34"/>
        </w:numPr>
        <w:ind w:right="0"/>
        <w:jc w:val="left"/>
        <w:rPr>
          <w:rFonts w:ascii="Arial" w:hAnsi="Arial" w:eastAsia="Arial" w:cs="Arial"/>
          <w:bCs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rFonts w:ascii="Arial" w:hAnsi="Arial" w:eastAsia="Arial" w:cs="Arial"/>
          <w:b w:val="0"/>
          <w:i w:val="0"/>
          <w:highlight w:val="none"/>
        </w:rPr>
        <w:t xml:space="preserve">PCLinuxOS</w:t>
      </w:r>
      <w:r>
        <w:rPr>
          <w:b w:val="0"/>
          <w:i w:val="0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#</w:t>
      </w: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25"/>
        </w:numPr>
        <w:ind w:right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Đối với Manjaro và Manjaro-based (Garuda, BigLinux,...)</w: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Chạy lệnh </w:t>
      </w:r>
      <w:r>
        <w:rPr>
          <w:b w:val="0"/>
          <w:i w:val="0"/>
          <w:highlight w:val="none"/>
        </w:rPr>
        <w:t xml:space="preserve">“</w:t>
      </w:r>
      <w:r>
        <w:rPr>
          <w:b/>
          <w:i/>
          <w:highlight w:val="none"/>
        </w:rPr>
        <w:t xml:space="preserve">linux </w:t>
      </w:r>
      <w:r>
        <w:rPr>
          <w:b/>
          <w:i/>
          <w:highlight w:val="none"/>
        </w:rPr>
        <w:t xml:space="preserve">/boot/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/>
          <w:highlight w:val="none"/>
        </w:rPr>
        <w:t xml:space="preserve"> </w:t>
      </w:r>
      <w:r>
        <w:rPr>
          <w:b/>
          <w:i/>
          <w:highlight w:val="none"/>
        </w:rPr>
        <w:t xml:space="preserve">img_dev=</w:t>
      </w:r>
      <w:r>
        <w:rPr>
          <w:b/>
          <w:i/>
          <w:highlight w:val="none"/>
        </w:rPr>
        <w:t xml:space="preserve">/dev/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là tên file kernel (mặc định là</w:t>
      </w:r>
      <w:r>
        <w:rPr>
          <w:b w:val="0"/>
          <w:i w:val="0"/>
          <w:highlight w:val="none"/>
        </w:rPr>
        <w:t xml:space="preserve"> </w:t>
      </w:r>
      <w:r>
        <w:rPr>
          <w:b/>
          <w:i/>
          <w:highlight w:val="none"/>
        </w:rPr>
        <w:t xml:space="preserve">vmlinuz-x86_64</w:t>
      </w:r>
      <w:r>
        <w:rPr>
          <w:b w:val="0"/>
          <w:i w:val="0"/>
          <w:highlight w:val="none"/>
        </w:rPr>
        <w:t xml:space="preserve"> cho 64bit và </w:t>
      </w:r>
      <w:r>
        <w:rPr>
          <w:b/>
          <w:i/>
          <w:highlight w:val="none"/>
        </w:rPr>
        <w:t xml:space="preserve">vmlinuz-i686 </w:t>
      </w:r>
      <w:r>
        <w:rPr>
          <w:b w:val="0"/>
          <w:i w:val="0"/>
          <w:highlight w:val="none"/>
        </w:rPr>
        <w:t xml:space="preserve">cho 32bit</w:t>
      </w:r>
      <w:r>
        <w:rPr>
          <w:b w:val="0"/>
          <w:i w:val="0"/>
          <w:highlight w:val="none"/>
        </w:rPr>
        <w:t xml:space="preserve">) và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vị trí </w:t>
      </w:r>
      <w:r>
        <w:rPr>
          <w:b w:val="0"/>
          <w:i/>
          <w:highlight w:val="none"/>
        </w:rPr>
        <w:t xml:space="preserve">posix </w:t>
      </w:r>
      <w:r>
        <w:rPr>
          <w:b w:val="0"/>
          <w:i w:val="0"/>
          <w:highlight w:val="none"/>
        </w:rPr>
        <w:t xml:space="preserve">của phân vùng thứ nhất</w:t>
      </w:r>
      <w:r>
        <w:rPr>
          <w:b w:val="0"/>
          <w:i w:val="0"/>
          <w:highlight w:val="none"/>
        </w:rPr>
      </w:r>
      <w:r>
        <w:rPr>
          <w:b w:val="0"/>
          <w:color w:val="ff0000"/>
          <w:highlight w:val="none"/>
        </w:rPr>
        <w:t xml:space="preserve">*</w:t>
      </w:r>
      <w:r/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3429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685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781424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97.8pt;height:27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rFonts w:ascii="Arial" w:hAnsi="Arial" w:eastAsia="Arial" w:cs="Arial"/>
          <w:b/>
          <w:bCs/>
          <w:i w:val="0"/>
          <w:highlight w:val="none"/>
        </w:rPr>
      </w:pPr>
      <w:r>
        <w:rPr>
          <w:rFonts w:ascii="Arial" w:hAnsi="Arial" w:eastAsia="Arial" w:cs="Arial"/>
          <w:b/>
          <w:i w:val="0"/>
          <w:highlight w:val="none"/>
        </w:rPr>
        <w:t xml:space="preserve">Chú ý: </w:t>
      </w:r>
      <w:r>
        <w:rPr>
          <w:rFonts w:ascii="Arial" w:hAnsi="Arial" w:eastAsia="Arial" w:cs="Arial"/>
          <w:b w:val="0"/>
          <w:i w:val="0"/>
          <w:highlight w:val="none"/>
        </w:rPr>
        <w:t xml:space="preserve">quy luật vị trí </w:t>
      </w:r>
      <w:r>
        <w:rPr>
          <w:rFonts w:ascii="Arial" w:hAnsi="Arial" w:eastAsia="Arial" w:cs="Arial"/>
          <w:b w:val="0"/>
          <w:i/>
          <w:highlight w:val="none"/>
        </w:rPr>
        <w:t xml:space="preserve">posix</w:t>
      </w:r>
      <w:r>
        <w:rPr>
          <w:rFonts w:ascii="Arial" w:hAnsi="Arial" w:eastAsia="Arial" w:cs="Arial"/>
          <w:b w:val="0"/>
          <w:i w:val="0"/>
          <w:highlight w:val="none"/>
        </w:rPr>
        <w:t xml:space="preserve"> như trên </w:t>
      </w:r>
      <w:r>
        <w:rPr>
          <w:rFonts w:ascii="Arial" w:hAnsi="Arial" w:eastAsia="Arial" w:cs="Arial"/>
          <w:b/>
          <w:bCs/>
          <w:i w:val="0"/>
          <w:highlight w:val="none"/>
        </w:rPr>
        <w:t xml:space="preserve">(*)</w:t>
      </w:r>
      <w:r>
        <w:rPr>
          <w:rFonts w:ascii="Arial" w:hAnsi="Arial" w:eastAsia="Arial" w:cs="Arial"/>
          <w:b/>
          <w:bCs/>
          <w:i w:val="0"/>
          <w:highlight w:val="none"/>
        </w:rPr>
      </w:r>
      <w:r>
        <w:rPr>
          <w:b/>
          <w:bCs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Chạy lệnh “</w:t>
      </w:r>
      <w:r>
        <w:rPr>
          <w:rFonts w:ascii="Arial" w:hAnsi="Arial" w:eastAsia="Arial" w:cs="Arial"/>
          <w:b/>
          <w:i/>
          <w:highlight w:val="none"/>
        </w:rPr>
        <w:t xml:space="preserve">initrd </w:t>
      </w:r>
      <w:r>
        <w:rPr>
          <w:rFonts w:ascii="Arial" w:hAnsi="Arial" w:eastAsia="Arial" w:cs="Arial"/>
          <w:b/>
          <w:i/>
          <w:highlight w:val="none"/>
        </w:rPr>
        <w:t xml:space="preserve">/boot/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 là tên file initramfs (mặc định là</w:t>
      </w:r>
      <w:r>
        <w:rPr>
          <w:rFonts w:ascii="Arial" w:hAnsi="Arial" w:eastAsia="Arial" w:cs="Arial"/>
          <w:b w:val="0"/>
          <w:i w:val="0"/>
          <w:highlight w:val="none"/>
        </w:rPr>
        <w:t xml:space="preserve"> </w:t>
      </w:r>
      <w:r>
        <w:rPr>
          <w:rFonts w:ascii="Arial" w:hAnsi="Arial" w:eastAsia="Arial" w:cs="Arial"/>
          <w:b/>
          <w:i/>
          <w:highlight w:val="none"/>
        </w:rPr>
        <w:t xml:space="preserve">initramfs-x86_64.im</w:t>
      </w:r>
      <w:r>
        <w:rPr>
          <w:rFonts w:ascii="Arial" w:hAnsi="Arial" w:eastAsia="Arial" w:cs="Arial"/>
          <w:b/>
          <w:i/>
          <w:highlight w:val="none"/>
        </w:rPr>
        <w:t xml:space="preserve">g</w:t>
      </w:r>
      <w:r>
        <w:rPr>
          <w:rFonts w:ascii="Arial" w:hAnsi="Arial" w:eastAsia="Arial" w:cs="Arial"/>
          <w:b/>
          <w:i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cho 64bit và </w:t>
      </w:r>
      <w:r>
        <w:rPr>
          <w:rFonts w:ascii="Arial" w:hAnsi="Arial" w:eastAsia="Arial" w:cs="Arial"/>
          <w:b/>
          <w:i/>
          <w:highlight w:val="none"/>
        </w:rPr>
        <w:t xml:space="preserve">initramfs-i686.im</w:t>
      </w:r>
      <w:r>
        <w:rPr>
          <w:rFonts w:ascii="Arial" w:hAnsi="Arial" w:eastAsia="Arial" w:cs="Arial"/>
          <w:b/>
          <w:i/>
          <w:highlight w:val="none"/>
        </w:rPr>
        <w:t xml:space="preserve">g</w:t>
      </w:r>
      <w:r>
        <w:rPr>
          <w:rFonts w:ascii="Arial" w:hAnsi="Arial" w:eastAsia="Arial" w:cs="Arial"/>
          <w:b w:val="0"/>
          <w:i w:val="0"/>
          <w:highlight w:val="none"/>
        </w:rPr>
        <w:t xml:space="preserve"> cho 32bit</w:t>
      </w:r>
      <w:r>
        <w:rPr>
          <w:rFonts w:ascii="Arial" w:hAnsi="Arial" w:eastAsia="Arial" w:cs="Arial"/>
          <w:b w:val="0"/>
          <w:i w:val="0"/>
          <w:highlight w:val="none"/>
        </w:rPr>
        <w:t xml:space="preserve">)</w: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3524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9971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924174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30.2pt;height:27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26"/>
        </w:numPr>
        <w:ind w:right="0"/>
        <w:jc w:val="left"/>
        <w:rPr>
          <w:rFonts w:ascii="Arial" w:hAnsi="Arial" w:eastAsia="Arial" w:cs="Arial"/>
          <w:b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Arch thuần và archiso-based (</w:t>
      </w:r>
      <w:r>
        <w:rPr>
          <w:rFonts w:ascii="Arial" w:hAnsi="Arial" w:eastAsia="Arial" w:cs="Arial"/>
          <w:b w:val="0"/>
          <w:i w:val="0"/>
          <w:highlight w:val="none"/>
        </w:rPr>
        <w:t xml:space="preserve">archlinux32,  </w:t>
      </w:r>
      <w:r>
        <w:rPr>
          <w:rFonts w:ascii="Arial" w:hAnsi="Arial" w:eastAsia="Arial" w:cs="Arial"/>
          <w:b w:val="0"/>
          <w:i w:val="0"/>
          <w:highlight w:val="none"/>
        </w:rPr>
        <w:t xml:space="preserve">Artix, </w:t>
      </w:r>
      <w:r>
        <w:rPr>
          <w:rFonts w:ascii="Arial" w:hAnsi="Arial" w:eastAsia="Arial" w:cs="Arial"/>
          <w:b w:val="0"/>
          <w:i w:val="0"/>
          <w:highlight w:val="none"/>
        </w:rPr>
        <w:t xml:space="preserve">BlackArch,</w:t>
      </w:r>
      <w:r>
        <w:rPr>
          <w:rFonts w:ascii="Arial" w:hAnsi="Arial" w:eastAsia="Arial" w:cs="Arial"/>
          <w:b w:val="0"/>
          <w:i w:val="0"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ALG, </w:t>
      </w:r>
      <w:r>
        <w:rPr>
          <w:rFonts w:ascii="Arial" w:hAnsi="Arial" w:eastAsia="Arial" w:cs="Arial"/>
          <w:b w:val="0"/>
          <w:i w:val="0"/>
          <w:highlight w:val="none"/>
        </w:rPr>
        <w:t xml:space="preserve">ArchCraft,</w:t>
      </w:r>
      <w:r>
        <w:rPr>
          <w:rFonts w:ascii="Arial" w:hAnsi="Arial" w:eastAsia="Arial" w:cs="Arial"/>
          <w:b w:val="0"/>
          <w:i w:val="0"/>
          <w:highlight w:val="none"/>
        </w:rPr>
        <w:t xml:space="preserve"> </w:t>
      </w:r>
      <w:r>
        <w:rPr>
          <w:rFonts w:ascii="Arial" w:hAnsi="Arial" w:eastAsia="Arial" w:cs="Arial"/>
          <w:b w:val="0"/>
          <w:i w:val="0"/>
          <w:highlight w:val="none"/>
        </w:rPr>
        <w:t xml:space="preserve">Endervour, </w:t>
      </w:r>
      <w:r>
        <w:rPr>
          <w:rFonts w:ascii="Arial" w:hAnsi="Arial" w:eastAsia="Arial" w:cs="Arial"/>
          <w:b w:val="0"/>
          <w:i w:val="0"/>
          <w:highlight w:val="none"/>
        </w:rPr>
        <w:t xml:space="preserve">CachyOS,</w:t>
      </w:r>
      <w:r>
        <w:rPr>
          <w:rFonts w:ascii="Arial" w:hAnsi="Arial" w:eastAsia="Arial" w:cs="Arial"/>
          <w:b w:val="0"/>
          <w:i w:val="0"/>
          <w:highlight w:val="none"/>
        </w:rPr>
        <w:t xml:space="preserve">...</w:t>
      </w:r>
      <w:r>
        <w:rPr>
          <w:rFonts w:ascii="Arial" w:hAnsi="Arial" w:eastAsia="Arial" w:cs="Arial"/>
          <w:b w:val="0"/>
          <w:i w:val="0"/>
          <w:highlight w:val="none"/>
        </w:rPr>
        <w:t xml:space="preserve">)</w: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rFonts w:ascii="Arial" w:hAnsi="Arial" w:eastAsia="Arial" w:cs="Arial"/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Chạy lệnh </w:t>
      </w:r>
      <w:r>
        <w:rPr>
          <w:b w:val="0"/>
          <w:i w:val="0"/>
          <w:highlight w:val="none"/>
        </w:rPr>
        <w:t xml:space="preserve">“</w:t>
      </w:r>
      <w:r>
        <w:rPr>
          <w:b/>
          <w:i/>
          <w:highlight w:val="none"/>
        </w:rPr>
        <w:t xml:space="preserve">linux </w:t>
      </w:r>
      <w:r>
        <w:rPr>
          <w:b/>
          <w:i/>
          <w:highlight w:val="none"/>
        </w:rPr>
        <w:t xml:space="preserve">/</w:t>
      </w:r>
      <w:r>
        <w:rPr>
          <w:b/>
          <w:i/>
          <w:highlight w:val="none"/>
        </w:rPr>
        <w:t xml:space="preserve">arch/boot/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arch</w:t>
      </w:r>
      <w:r>
        <w:rPr>
          <w:b/>
          <w:i/>
          <w:highlight w:val="none"/>
        </w:rPr>
        <w:t xml:space="preserve">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/>
          <w:highlight w:val="none"/>
        </w:rPr>
        <w:t xml:space="preserve"> </w:t>
      </w:r>
      <w:r>
        <w:rPr>
          <w:b/>
          <w:i/>
          <w:highlight w:val="none"/>
        </w:rPr>
        <w:t xml:space="preserve">archisodevice=</w:t>
      </w:r>
      <w:r>
        <w:rPr>
          <w:b/>
          <w:i/>
          <w:highlight w:val="none"/>
        </w:rPr>
        <w:t xml:space="preserve">/dev/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arch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là kiến trúc (</w:t>
      </w:r>
      <w:r>
        <w:rPr>
          <w:b/>
          <w:i/>
          <w:highlight w:val="none"/>
        </w:rPr>
        <w:t xml:space="preserve">x86_64</w:t>
      </w:r>
      <w:r>
        <w:rPr>
          <w:b w:val="0"/>
          <w:i w:val="0"/>
          <w:highlight w:val="none"/>
        </w:rPr>
        <w:t xml:space="preserve"> hoặc </w:t>
      </w:r>
      <w:r>
        <w:rPr>
          <w:b/>
          <w:i/>
          <w:highlight w:val="none"/>
        </w:rPr>
        <w:t xml:space="preserve">i686</w:t>
      </w:r>
      <w:r>
        <w:rPr>
          <w:b w:val="0"/>
          <w:i w:val="0"/>
          <w:highlight w:val="none"/>
        </w:rPr>
        <w:t xml:space="preserve">),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là tên file kernel (mặc định là</w:t>
      </w:r>
      <w:r>
        <w:rPr>
          <w:b w:val="0"/>
          <w:i w:val="0"/>
          <w:highlight w:val="none"/>
        </w:rPr>
        <w:t xml:space="preserve"> </w:t>
      </w:r>
      <w:r>
        <w:rPr>
          <w:b/>
          <w:i/>
          <w:highlight w:val="none"/>
        </w:rPr>
        <w:t xml:space="preserve">vmlinuz-linux</w:t>
      </w:r>
      <w:r>
        <w:rPr>
          <w:b w:val="0"/>
          <w:i w:val="0"/>
          <w:highlight w:val="none"/>
        </w:rPr>
        <w:t xml:space="preserve">) và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device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vị trí </w:t>
      </w:r>
      <w:r>
        <w:rPr>
          <w:b w:val="0"/>
          <w:i/>
          <w:highlight w:val="none"/>
        </w:rPr>
        <w:t xml:space="preserve">posix </w:t>
      </w:r>
      <w:r>
        <w:rPr>
          <w:b w:val="0"/>
          <w:i w:val="0"/>
          <w:highlight w:val="none"/>
        </w:rPr>
        <w:t xml:space="preserve">của phân vùng thứ nhất</w:t>
      </w:r>
      <w:r>
        <w:rPr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6816" cy="34037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6159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736815" cy="340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73.0pt;height:26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rFonts w:ascii="Arial" w:hAnsi="Arial" w:eastAsia="Arial" w:cs="Arial"/>
          <w:b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Chạy lệnh “</w:t>
      </w:r>
      <w:r>
        <w:rPr>
          <w:rFonts w:ascii="Arial" w:hAnsi="Arial" w:eastAsia="Arial" w:cs="Arial"/>
          <w:b/>
          <w:i/>
          <w:highlight w:val="none"/>
        </w:rPr>
        <w:t xml:space="preserve">initrd </w:t>
      </w:r>
      <w:r>
        <w:rPr>
          <w:rFonts w:ascii="Arial" w:hAnsi="Arial" w:eastAsia="Arial" w:cs="Arial"/>
          <w:b/>
          <w:i/>
          <w:highlight w:val="none"/>
        </w:rPr>
        <w:t xml:space="preserve">/</w:t>
      </w:r>
      <w:r>
        <w:rPr>
          <w:b/>
          <w:i/>
          <w:highlight w:val="none"/>
        </w:rPr>
        <w:t xml:space="preserve">arch/boot/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arch</w:t>
      </w:r>
      <w:r>
        <w:rPr>
          <w:rFonts w:ascii="Arial" w:hAnsi="Arial" w:eastAsia="Arial" w:cs="Arial"/>
          <w:b/>
          <w:i/>
          <w:highlight w:val="none"/>
        </w:rPr>
        <w:t xml:space="preserve">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 là tên file initramfs (mặc định là</w:t>
      </w:r>
      <w:r>
        <w:rPr>
          <w:rFonts w:ascii="Arial" w:hAnsi="Arial" w:eastAsia="Arial" w:cs="Arial"/>
          <w:b w:val="0"/>
          <w:i w:val="0"/>
          <w:highlight w:val="none"/>
        </w:rPr>
        <w:t xml:space="preserve"> </w:t>
      </w:r>
      <w:r>
        <w:rPr>
          <w:rFonts w:ascii="Arial" w:hAnsi="Arial" w:eastAsia="Arial" w:cs="Arial"/>
          <w:b/>
          <w:i/>
          <w:highlight w:val="none"/>
        </w:rPr>
        <w:t xml:space="preserve">initramfs-linux.im</w:t>
      </w:r>
      <w:r>
        <w:rPr>
          <w:rFonts w:ascii="Arial" w:hAnsi="Arial" w:eastAsia="Arial" w:cs="Arial"/>
          <w:b/>
          <w:i/>
          <w:highlight w:val="none"/>
        </w:rPr>
        <w:t xml:space="preserve">g</w:t>
      </w:r>
      <w:r>
        <w:rPr>
          <w:rFonts w:ascii="Arial" w:hAnsi="Arial" w:eastAsia="Arial" w:cs="Arial"/>
          <w:b w:val="0"/>
          <w:i w:val="0"/>
          <w:highlight w:val="none"/>
        </w:rPr>
        <w:t xml:space="preserve">)</w: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5606" cy="32685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52707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945606" cy="326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10.7pt;height:25.7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28"/>
        </w:numPr>
        <w:ind w:right="0"/>
        <w:jc w:val="left"/>
        <w:rPr>
          <w:rFonts w:ascii="Arial" w:hAnsi="Arial" w:eastAsia="Arial" w:cs="Arial"/>
          <w:b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Sytemback bản Arch (khác 2 bản trên)</w: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Chạy lệnh </w:t>
      </w:r>
      <w:r>
        <w:rPr>
          <w:b w:val="0"/>
          <w:i w:val="0"/>
          <w:highlight w:val="none"/>
        </w:rPr>
        <w:t xml:space="preserve">“</w:t>
      </w:r>
      <w:r>
        <w:rPr>
          <w:b/>
          <w:i/>
          <w:highlight w:val="none"/>
        </w:rPr>
        <w:t xml:space="preserve">linux </w:t>
      </w:r>
      <w:r>
        <w:rPr>
          <w:b/>
          <w:i/>
          <w:highlight w:val="none"/>
        </w:rPr>
        <w:t xml:space="preserve">/boot/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/>
          <w:highlight w:val="none"/>
        </w:rPr>
        <w:t xml:space="preserve"> </w:t>
      </w:r>
      <w:r>
        <w:rPr>
          <w:b/>
          <w:i/>
          <w:highlight w:val="none"/>
        </w:rPr>
        <w:t xml:space="preserve">boot=live</w:t>
      </w:r>
      <w:r>
        <w:rPr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kernel</w:t>
      </w:r>
      <w:r>
        <w:rPr>
          <w:b w:val="0"/>
          <w:i/>
          <w:highlight w:val="none"/>
        </w:rPr>
        <w:t xml:space="preserve"> </w:t>
      </w:r>
      <w:r>
        <w:rPr>
          <w:b w:val="0"/>
          <w:i w:val="0"/>
          <w:highlight w:val="none"/>
        </w:rPr>
        <w:t xml:space="preserve">là tên file kernel (của người dùng gốc)</w:t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i w:val="0"/>
          <w:highlight w:val="none"/>
        </w:rPr>
      </w:pPr>
      <w:r>
        <w:rPr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9290" cy="388164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9560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849289" cy="388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03.1pt;height:30.6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rFonts w:ascii="Arial" w:hAnsi="Arial" w:eastAsia="Arial" w:cs="Arial"/>
          <w:b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Chạy lệnh “</w:t>
      </w:r>
      <w:r>
        <w:rPr>
          <w:rFonts w:ascii="Arial" w:hAnsi="Arial" w:eastAsia="Arial" w:cs="Arial"/>
          <w:b/>
          <w:i/>
          <w:highlight w:val="none"/>
        </w:rPr>
        <w:t xml:space="preserve">initrd </w:t>
      </w:r>
      <w:r>
        <w:rPr>
          <w:rFonts w:ascii="Arial" w:hAnsi="Arial" w:eastAsia="Arial" w:cs="Arial"/>
          <w:b/>
          <w:i/>
          <w:highlight w:val="none"/>
        </w:rPr>
        <w:t xml:space="preserve">/boot/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” với </w:t>
      </w:r>
      <w:r>
        <w:rPr>
          <w:rFonts w:ascii="Consolas" w:hAnsi="Consolas" w:eastAsia="Consolas" w:cs="Consolas"/>
          <w:b w:val="0"/>
          <w:i/>
          <w:highlight w:val="none"/>
        </w:rPr>
        <w:t xml:space="preserve">initramfs</w:t>
      </w:r>
      <w:r>
        <w:rPr>
          <w:rFonts w:ascii="Arial" w:hAnsi="Arial" w:eastAsia="Arial" w:cs="Arial"/>
          <w:b w:val="0"/>
          <w:i w:val="0"/>
          <w:highlight w:val="none"/>
        </w:rPr>
        <w:t xml:space="preserve"> là tên file initramfs (của người dùng gốc</w:t>
      </w:r>
      <w:r>
        <w:rPr>
          <w:rFonts w:ascii="Arial" w:hAnsi="Arial" w:eastAsia="Arial" w:cs="Arial"/>
          <w:b w:val="0"/>
          <w:i w:val="0"/>
          <w:highlight w:val="none"/>
        </w:rPr>
        <w:t xml:space="preserve">)</w: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4275" cy="390268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7138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544274" cy="390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79.1pt;height:30.7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41"/>
        </w:numPr>
        <w:ind w:right="0"/>
        <w:jc w:val="left"/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Gentoo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#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40"/>
        </w:numPr>
        <w:ind w:right="0"/>
        <w:jc w:val="left"/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A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lpine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Linux</w:t>
      </w:r>
      <w:r/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#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35"/>
        </w:numPr>
        <w:ind w:right="0"/>
        <w:jc w:val="left"/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Android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x86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và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Android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desktop </w:t>
      </w:r>
      <w:r>
        <w:rPr>
          <w:rFonts w:ascii="Arial" w:hAnsi="Arial" w:eastAsia="Arial" w:cs="Arial"/>
          <w:b w:val="0"/>
          <w:bCs w:val="0"/>
          <w:i w:val="0"/>
          <w:highlight w:val="none"/>
        </w:rPr>
        <w:t xml:space="preserve">ISO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#</w:t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33"/>
        </w:numPr>
        <w:ind w:right="0"/>
        <w:jc w:val="left"/>
        <w:rPr>
          <w:rFonts w:ascii="Arial" w:hAnsi="Arial" w:eastAsia="Arial" w:cs="Arial"/>
          <w:bCs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Đối với </w:t>
      </w:r>
      <w:r>
        <w:rPr>
          <w:highlight w:val="none"/>
        </w:rPr>
        <w:t xml:space="preserve">TinyCore</w:t>
      </w:r>
      <w:r>
        <w:rPr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  <w:t xml:space="preserve">#</w:t>
      </w: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ind w:left="709" w:right="0" w:firstLine="0"/>
        <w:jc w:val="left"/>
        <w:rPr>
          <w:b/>
          <w:bCs w:val="0"/>
          <w:i w:val="0"/>
          <w:highlight w:val="none"/>
        </w:rPr>
      </w:pPr>
      <w:r>
        <w:rPr>
          <w:b/>
          <w:i w:val="0"/>
          <w:highlight w:val="none"/>
        </w:rPr>
        <w:t xml:space="preserve">Chú ý:</w:t>
      </w:r>
      <w:r>
        <w:rPr>
          <w:b w:val="0"/>
          <w:i w:val="0"/>
          <w:highlight w:val="none"/>
        </w:rPr>
      </w:r>
      <w:r/>
    </w:p>
    <w:p>
      <w:pPr>
        <w:pStyle w:val="878"/>
        <w:numPr>
          <w:ilvl w:val="0"/>
          <w:numId w:val="38"/>
        </w:numPr>
        <w:ind w:right="0"/>
        <w:jc w:val="left"/>
        <w:rPr>
          <w:b w:val="0"/>
          <w:bCs w:val="0"/>
          <w:i w:val="0"/>
          <w:highlight w:val="none"/>
        </w:rPr>
      </w:pPr>
      <w:r>
        <w:rPr>
          <w:b/>
          <w:i w:val="0"/>
          <w:highlight w:val="none"/>
        </w:rPr>
      </w:r>
      <w:r>
        <w:rPr>
          <w:b w:val="0"/>
          <w:bCs w:val="0"/>
          <w:i w:val="0"/>
          <w:highlight w:val="none"/>
        </w:rPr>
        <w:t xml:space="preserve">Nếu </w:t>
      </w:r>
      <w:r>
        <w:rPr>
          <w:b w:val="0"/>
          <w:bCs w:val="0"/>
          <w:i w:val="0"/>
          <w:highlight w:val="none"/>
        </w:rPr>
        <w:t xml:space="preserve">thiết </w:t>
      </w:r>
      <w:r>
        <w:rPr>
          <w:b w:val="0"/>
          <w:bCs w:val="0"/>
          <w:i w:val="0"/>
          <w:highlight w:val="none"/>
        </w:rPr>
        <w:t xml:space="preserve">bị </w:t>
      </w:r>
      <w:r>
        <w:rPr>
          <w:b w:val="0"/>
          <w:bCs w:val="0"/>
          <w:i w:val="0"/>
          <w:highlight w:val="none"/>
        </w:rPr>
        <w:t xml:space="preserve">sử </w:t>
      </w:r>
      <w:r>
        <w:rPr>
          <w:b w:val="0"/>
          <w:bCs w:val="0"/>
          <w:i w:val="0"/>
          <w:highlight w:val="none"/>
        </w:rPr>
        <w:t xml:space="preserve">dụng </w:t>
      </w:r>
      <w:r>
        <w:rPr>
          <w:b w:val="0"/>
          <w:bCs w:val="0"/>
          <w:i w:val="0"/>
          <w:highlight w:val="none"/>
        </w:rPr>
        <w:t xml:space="preserve">card </w:t>
      </w:r>
      <w:r>
        <w:rPr>
          <w:b w:val="0"/>
          <w:bCs w:val="0"/>
          <w:i w:val="0"/>
          <w:highlight w:val="none"/>
        </w:rPr>
        <w:t xml:space="preserve">đồ </w:t>
      </w:r>
      <w:r>
        <w:rPr>
          <w:b w:val="0"/>
          <w:bCs w:val="0"/>
          <w:i w:val="0"/>
          <w:highlight w:val="none"/>
        </w:rPr>
        <w:t xml:space="preserve">hoạ </w:t>
      </w:r>
      <w:r>
        <w:rPr>
          <w:b w:val="0"/>
          <w:bCs w:val="0"/>
          <w:i w:val="0"/>
          <w:highlight w:val="none"/>
        </w:rPr>
        <w:t xml:space="preserve">rời </w:t>
      </w:r>
      <w:r>
        <w:rPr>
          <w:b w:val="0"/>
          <w:bCs w:val="0"/>
          <w:i w:val="0"/>
          <w:highlight w:val="none"/>
        </w:rPr>
        <w:t xml:space="preserve">AMD </w:t>
      </w:r>
      <w:r>
        <w:rPr>
          <w:b w:val="0"/>
          <w:bCs w:val="0"/>
          <w:i w:val="0"/>
          <w:highlight w:val="none"/>
        </w:rPr>
        <w:t xml:space="preserve">hoặc </w:t>
      </w:r>
      <w:r>
        <w:rPr>
          <w:b w:val="0"/>
          <w:bCs w:val="0"/>
          <w:i w:val="0"/>
          <w:highlight w:val="none"/>
        </w:rPr>
        <w:t xml:space="preserve">Nvidia, </w:t>
      </w:r>
      <w:r>
        <w:rPr>
          <w:b w:val="0"/>
          <w:bCs w:val="0"/>
          <w:i w:val="0"/>
          <w:highlight w:val="none"/>
        </w:rPr>
        <w:t xml:space="preserve">nên </w:t>
      </w:r>
      <w:r>
        <w:rPr>
          <w:b w:val="0"/>
          <w:bCs w:val="0"/>
          <w:i w:val="0"/>
          <w:highlight w:val="none"/>
        </w:rPr>
        <w:t xml:space="preserve">cân </w:t>
      </w:r>
      <w:r>
        <w:rPr>
          <w:b w:val="0"/>
          <w:bCs w:val="0"/>
          <w:i w:val="0"/>
          <w:highlight w:val="none"/>
        </w:rPr>
        <w:t xml:space="preserve">nhắc </w:t>
      </w:r>
      <w:r>
        <w:rPr>
          <w:b w:val="0"/>
          <w:bCs w:val="0"/>
          <w:i w:val="0"/>
          <w:highlight w:val="none"/>
        </w:rPr>
        <w:t xml:space="preserve">thêm </w:t>
      </w:r>
      <w:r>
        <w:rPr>
          <w:b w:val="0"/>
          <w:bCs w:val="0"/>
          <w:i w:val="0"/>
          <w:highlight w:val="none"/>
        </w:rPr>
        <w:t xml:space="preserve">các </w:t>
      </w:r>
      <w:r>
        <w:rPr>
          <w:b w:val="0"/>
          <w:bCs w:val="0"/>
          <w:i w:val="0"/>
          <w:highlight w:val="none"/>
        </w:rPr>
        <w:t xml:space="preserve">graphics </w:t>
      </w:r>
      <w:r>
        <w:rPr>
          <w:b w:val="0"/>
          <w:bCs w:val="0"/>
          <w:i w:val="0"/>
          <w:highlight w:val="none"/>
        </w:rPr>
        <w:t xml:space="preserve">kernel </w:t>
      </w:r>
      <w:r>
        <w:rPr>
          <w:b w:val="0"/>
          <w:bCs w:val="0"/>
          <w:i w:val="0"/>
          <w:highlight w:val="none"/>
        </w:rPr>
        <w:t xml:space="preserve">argument</w:t>
      </w:r>
      <w:r>
        <w:rPr>
          <w:b w:val="0"/>
          <w:bCs w:val="0"/>
          <w:i w:val="0"/>
          <w:highlight w:val="none"/>
        </w:rPr>
        <w:t xml:space="preserve">s </w:t>
      </w:r>
      <w:r>
        <w:rPr>
          <w:b w:val="0"/>
          <w:bCs w:val="0"/>
          <w:i w:val="0"/>
          <w:highlight w:val="none"/>
        </w:rPr>
        <w:t xml:space="preserve">vào </w:t>
      </w:r>
      <w:r>
        <w:rPr>
          <w:b w:val="0"/>
          <w:bCs w:val="0"/>
          <w:i w:val="0"/>
          <w:highlight w:val="none"/>
        </w:rPr>
        <w:t xml:space="preserve">cuối </w:t>
      </w:r>
      <w:r>
        <w:rPr>
          <w:b w:val="0"/>
          <w:bCs w:val="0"/>
          <w:i w:val="0"/>
          <w:highlight w:val="none"/>
        </w:rPr>
        <w:t xml:space="preserve">lệnh </w:t>
      </w:r>
      <w:r>
        <w:rPr>
          <w:b/>
          <w:bCs/>
          <w:i/>
          <w:iCs/>
          <w:highlight w:val="none"/>
        </w:rPr>
        <w:t xml:space="preserve">"</w:t>
      </w:r>
      <w:r>
        <w:rPr>
          <w:b/>
          <w:bCs/>
          <w:i/>
          <w:iCs/>
          <w:highlight w:val="none"/>
        </w:rPr>
        <w:t xml:space="preserve">l</w:t>
      </w:r>
      <w:r>
        <w:rPr>
          <w:b/>
          <w:bCs/>
          <w:i/>
          <w:iCs/>
          <w:highlight w:val="none"/>
        </w:rPr>
        <w:t xml:space="preserve">inux </w:t>
      </w:r>
      <w:r>
        <w:rPr>
          <w:b/>
          <w:bCs/>
          <w:i/>
          <w:iCs/>
          <w:highlight w:val="none"/>
        </w:rPr>
        <w:t xml:space="preserve">..."</w:t>
      </w:r>
      <w:r>
        <w:rPr>
          <w:b w:val="0"/>
          <w:bCs w:val="0"/>
          <w:i w:val="0"/>
          <w:highlight w:val="none"/>
        </w:rPr>
        <w:t xml:space="preserve"> </w:t>
      </w:r>
      <w:r>
        <w:rPr>
          <w:b w:val="0"/>
          <w:bCs w:val="0"/>
          <w:i w:val="0"/>
          <w:highlight w:val="none"/>
        </w:rPr>
        <w:t xml:space="preserve">hoặc </w:t>
      </w:r>
      <w:r>
        <w:rPr>
          <w:b w:val="0"/>
          <w:bCs w:val="0"/>
          <w:i w:val="0"/>
          <w:highlight w:val="none"/>
        </w:rPr>
        <w:t xml:space="preserve">sử </w:t>
      </w:r>
      <w:r>
        <w:rPr>
          <w:b w:val="0"/>
          <w:bCs w:val="0"/>
          <w:i w:val="0"/>
          <w:highlight w:val="none"/>
        </w:rPr>
        <w:t xml:space="preserve">dụng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  <w:t xml:space="preserve"> </w:t>
      </w:r>
      <w:r>
        <w:rPr>
          <w:b w:val="0"/>
          <w:bCs w:val="0"/>
          <w:i w:val="0"/>
          <w:highlight w:val="none"/>
        </w:rPr>
        <w:t xml:space="preserve">cổng </w:t>
      </w:r>
      <w:r>
        <w:rPr>
          <w:b w:val="0"/>
          <w:bCs w:val="0"/>
          <w:i w:val="0"/>
          <w:highlight w:val="none"/>
        </w:rPr>
        <w:t xml:space="preserve">display </w:t>
      </w:r>
      <w:r>
        <w:rPr>
          <w:b w:val="0"/>
          <w:bCs w:val="0"/>
          <w:i w:val="0"/>
          <w:highlight w:val="none"/>
        </w:rPr>
        <w:t xml:space="preserve">output </w:t>
      </w:r>
      <w:r>
        <w:rPr>
          <w:b w:val="0"/>
          <w:bCs w:val="0"/>
          <w:i w:val="0"/>
          <w:highlight w:val="none"/>
        </w:rPr>
        <w:t xml:space="preserve">của </w:t>
      </w:r>
      <w:r>
        <w:rPr>
          <w:b w:val="0"/>
          <w:bCs w:val="0"/>
          <w:i w:val="0"/>
          <w:highlight w:val="none"/>
        </w:rPr>
        <w:t xml:space="preserve">bo </w:t>
      </w:r>
      <w:r>
        <w:rPr>
          <w:b w:val="0"/>
          <w:bCs w:val="0"/>
          <w:i w:val="0"/>
          <w:highlight w:val="none"/>
        </w:rPr>
        <w:t xml:space="preserve">mạch </w:t>
      </w:r>
      <w:r>
        <w:rPr>
          <w:b w:val="0"/>
          <w:bCs w:val="0"/>
          <w:i w:val="0"/>
          <w:highlight w:val="none"/>
        </w:rPr>
        <w:t xml:space="preserve">chủ </w:t>
      </w:r>
      <w:r>
        <w:rPr>
          <w:b w:val="0"/>
          <w:bCs w:val="0"/>
          <w:i w:val="0"/>
          <w:highlight w:val="none"/>
        </w:rPr>
        <w:t xml:space="preserve">(mainboard/motherboard)</w:t>
      </w:r>
      <w:r>
        <w:rPr>
          <w:b w:val="0"/>
          <w:bCs w:val="0"/>
          <w:i w:val="0"/>
          <w:highlight w:val="none"/>
        </w:rPr>
        <w:t xml:space="preserve">.</w:t>
      </w:r>
      <w:r>
        <w:rPr>
          <w:b w:val="0"/>
          <w:bCs w:val="0"/>
          <w:i w:val="0"/>
          <w:highlight w:val="none"/>
        </w:rPr>
      </w:r>
      <w:r>
        <w:rPr>
          <w:b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ind w:left="709" w:right="0" w:firstLine="0"/>
        <w:jc w:val="left"/>
        <w:rPr>
          <w:rFonts w:ascii="Arial" w:hAnsi="Arial" w:eastAsia="Arial" w:cs="Arial"/>
          <w:b w:val="0"/>
          <w:bCs w:val="0"/>
          <w:i w:val="0"/>
          <w:highlight w:val="none"/>
        </w:rPr>
      </w:pPr>
      <w:r>
        <w:rPr>
          <w:rFonts w:ascii="Arial" w:hAnsi="Arial" w:eastAsia="Arial" w:cs="Arial"/>
          <w:b w:val="0"/>
          <w:i w:val="0"/>
          <w:highlight w:val="none"/>
        </w:rPr>
      </w:r>
      <w:r>
        <w:rPr>
          <w:rFonts w:ascii="Arial" w:hAnsi="Arial" w:eastAsia="Arial" w:cs="Arial"/>
          <w:b w:val="0"/>
          <w:i w:val="0"/>
          <w:highlight w:val="none"/>
        </w:rPr>
      </w:r>
    </w:p>
    <w:p>
      <w:pPr>
        <w:pStyle w:val="878"/>
        <w:numPr>
          <w:ilvl w:val="0"/>
          <w:numId w:val="29"/>
        </w:numPr>
        <w:ind w:right="0"/>
        <w:jc w:val="left"/>
        <w:rPr>
          <w:b w:val="0"/>
          <w:i w:val="0"/>
          <w:highlight w:val="none"/>
        </w:rPr>
      </w:pPr>
      <w:r>
        <w:rPr>
          <w:rFonts w:ascii="Arial" w:hAnsi="Arial" w:eastAsia="Arial" w:cs="Arial"/>
          <w:b/>
          <w:i w:val="0"/>
          <w:highlight w:val="none"/>
        </w:rPr>
        <w:t xml:space="preserve">Boot:</w:t>
      </w:r>
      <w:r>
        <w:rPr>
          <w:rFonts w:ascii="Arial" w:hAnsi="Arial" w:eastAsia="Arial" w:cs="Arial"/>
          <w:b w:val="0"/>
          <w:i w:val="0"/>
          <w:highlight w:val="none"/>
        </w:rPr>
        <w:t xml:space="preserve"> Nếu như các lệnh trên đều không báo lỗi thì nhập lệnh “</w:t>
      </w:r>
      <w:r>
        <w:rPr>
          <w:rFonts w:ascii="Arial" w:hAnsi="Arial" w:eastAsia="Arial" w:cs="Arial"/>
          <w:b/>
          <w:i/>
          <w:highlight w:val="none"/>
        </w:rPr>
        <w:t xml:space="preserve">boot</w:t>
      </w:r>
      <w:r>
        <w:rPr>
          <w:rFonts w:ascii="Arial" w:hAnsi="Arial" w:eastAsia="Arial" w:cs="Arial"/>
          <w:b w:val="0"/>
          <w:i w:val="0"/>
          <w:highlight w:val="none"/>
        </w:rPr>
        <w:t xml:space="preserve">”, live medium sẽ được khởi động</w:t>
      </w:r>
      <w:r>
        <w:rPr>
          <w:rFonts w:ascii="Arial" w:hAnsi="Arial" w:eastAsia="Arial" w:cs="Arial"/>
          <w:b w:val="0"/>
          <w:i w:val="0"/>
          <w:highlight w:val="none"/>
        </w:rPr>
      </w:r>
      <w:r/>
    </w:p>
    <w:p>
      <w:pPr>
        <w:ind w:left="0" w:right="0" w:firstLine="0"/>
        <w:jc w:val="center"/>
        <w:rPr>
          <w:b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1540" cy="293743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2873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061539" cy="2937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98.5pt;height:231.3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ind w:left="0" w:right="0" w:firstLine="0"/>
        <w:jc w:val="center"/>
        <w:rPr>
          <w:b w:val="0"/>
          <w:bCs/>
          <w:i/>
          <w:highlight w:val="none"/>
        </w:rPr>
      </w:pPr>
      <w:r>
        <w:rPr>
          <w:b w:val="0"/>
          <w:i/>
          <w:highlight w:val="none"/>
        </w:rPr>
        <w:t xml:space="preserve">Boot thành công</w:t>
      </w:r>
      <w:r>
        <w:rPr>
          <w:b w:val="0"/>
          <w:i/>
          <w:highlight w:val="none"/>
        </w:rPr>
      </w:r>
      <w:r/>
    </w:p>
    <w:p>
      <w:pPr>
        <w:ind w:left="0" w:right="0" w:firstLine="0"/>
        <w:jc w:val="center"/>
        <w:rPr>
          <w:b w:val="0"/>
          <w:bCs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ind w:left="0" w:right="0" w:firstLine="0"/>
        <w:jc w:val="left"/>
        <w:rPr>
          <w:b w:val="0"/>
          <w:i w:val="0"/>
          <w:highlight w:val="none"/>
        </w:rPr>
      </w:pPr>
      <w:r>
        <w:rPr>
          <w:b w:val="0"/>
          <w:i/>
          <w:highlight w:val="none"/>
        </w:rPr>
        <w:t xml:space="preserve">    </w:t>
      </w:r>
      <w:r>
        <w:rPr>
          <w:b w:val="0"/>
          <w:i w:val="0"/>
          <w:highlight w:val="none"/>
        </w:rPr>
        <w:t xml:space="preserve">4. Cài đặt</w:t>
      </w:r>
      <w:r>
        <w:rPr>
          <w:b w:val="0"/>
          <w:i w:val="0"/>
          <w:highlight w:val="none"/>
        </w:rPr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Tiến hành cài đặt theo hướng dẫn cho sẵn hoặc bộ cài được thiết lập sẵn</w:t>
      </w:r>
      <w:r>
        <w:rPr>
          <w:b w:val="0"/>
          <w:i w:val="0"/>
          <w:highlight w:val="none"/>
        </w:rPr>
        <w:t xml:space="preserve"> (Có sẵn trên desktop </w:t>
      </w:r>
      <w:r/>
    </w:p>
    <w:p>
      <w:pPr>
        <w:ind w:left="709" w:right="0" w:firstLine="0"/>
        <w:jc w:val="left"/>
        <w:rPr>
          <w:b w:val="0"/>
          <w:i w:val="0"/>
          <w:highlight w:val="none"/>
        </w:rPr>
      </w:pPr>
      <w:r>
        <w:rPr>
          <w:b w:val="0"/>
          <w:i w:val="0"/>
          <w:highlight w:val="none"/>
        </w:rPr>
        <w:t xml:space="preserve">hoặc app menu)</w:t>
      </w:r>
      <w:r>
        <w:rPr>
          <w:b w:val="0"/>
          <w:i w:val="0"/>
          <w:highlight w:val="none"/>
        </w:rPr>
      </w:r>
      <w:r/>
    </w:p>
    <w:sectPr>
      <w:footnotePr/>
      <w:endnotePr/>
      <w:type w:val="nextPage"/>
      <w:pgSz w:w="11906" w:h="16838" w:orient="portrait"/>
      <w:pgMar w:top="425" w:right="850" w:bottom="1134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3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7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9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3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5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96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link w:val="69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9">
    <w:name w:val="Heading 1 Char"/>
    <w:link w:val="698"/>
    <w:uiPriority w:val="9"/>
    <w:rPr>
      <w:rFonts w:ascii="Arial" w:hAnsi="Arial" w:eastAsia="Arial" w:cs="Arial"/>
      <w:sz w:val="40"/>
      <w:szCs w:val="40"/>
    </w:rPr>
  </w:style>
  <w:style w:type="paragraph" w:styleId="700">
    <w:name w:val="Heading 2"/>
    <w:basedOn w:val="874"/>
    <w:next w:val="874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link w:val="700"/>
    <w:uiPriority w:val="9"/>
    <w:rPr>
      <w:rFonts w:ascii="Arial" w:hAnsi="Arial" w:eastAsia="Arial" w:cs="Arial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link w:val="702"/>
    <w:uiPriority w:val="9"/>
    <w:rPr>
      <w:rFonts w:ascii="Arial" w:hAnsi="Arial" w:eastAsia="Arial" w:cs="Arial"/>
      <w:sz w:val="30"/>
      <w:szCs w:val="30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link w:val="704"/>
    <w:uiPriority w:val="9"/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link w:val="706"/>
    <w:uiPriority w:val="9"/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link w:val="708"/>
    <w:uiPriority w:val="9"/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link w:val="712"/>
    <w:uiPriority w:val="9"/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link w:val="714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Title"/>
    <w:basedOn w:val="874"/>
    <w:next w:val="874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>
    <w:name w:val="Title Char"/>
    <w:link w:val="716"/>
    <w:uiPriority w:val="10"/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>
    <w:name w:val="Subtitle Char"/>
    <w:link w:val="718"/>
    <w:uiPriority w:val="11"/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Header"/>
    <w:basedOn w:val="874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Header Char"/>
    <w:link w:val="724"/>
    <w:uiPriority w:val="99"/>
  </w:style>
  <w:style w:type="paragraph" w:styleId="726">
    <w:name w:val="Footer"/>
    <w:basedOn w:val="874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Footer Char"/>
    <w:link w:val="726"/>
    <w:uiPriority w:val="99"/>
  </w:style>
  <w:style w:type="paragraph" w:styleId="728">
    <w:name w:val="Caption"/>
    <w:basedOn w:val="874"/>
    <w:next w:val="8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</w:style>
  <w:style w:type="table" w:styleId="730">
    <w:name w:val="Table Grid"/>
    <w:basedOn w:val="8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0">
    <w:name w:val="List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4">
    <w:name w:val="List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7">
    <w:name w:val="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1">
    <w:name w:val="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4">
    <w:name w:val="Bordered &amp; 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8">
    <w:name w:val="Bordered &amp; 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paragraph" w:styleId="877">
    <w:name w:val="No Spacing"/>
    <w:basedOn w:val="874"/>
    <w:uiPriority w:val="1"/>
    <w:qFormat/>
    <w:pPr>
      <w:spacing w:after="0" w:line="240" w:lineRule="auto"/>
    </w:pPr>
  </w:style>
  <w:style w:type="paragraph" w:styleId="878">
    <w:name w:val="List Paragraph"/>
    <w:basedOn w:val="874"/>
    <w:uiPriority w:val="34"/>
    <w:qFormat/>
    <w:pPr>
      <w:contextualSpacing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2023-01-29T09:37:54Z</dcterms:modified>
</cp:coreProperties>
</file>