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50535D26" w:rsidR="00721B88" w:rsidRPr="003C05DB" w:rsidRDefault="004346B1" w:rsidP="00721B88">
      <w:pPr>
        <w:pStyle w:val="Heading2"/>
        <w:keepNext/>
        <w:keepLines/>
        <w:widowControl/>
        <w:jc w:val="both"/>
        <w:rPr>
          <w:rFonts w:asciiTheme="majorHAnsi" w:hAnsiTheme="majorHAnsi" w:cs="Arial"/>
          <w:b/>
          <w:bCs/>
          <w:sz w:val="21"/>
          <w:szCs w:val="21"/>
          <w:lang w:val="fr-CA"/>
        </w:rPr>
      </w:pPr>
      <w:r w:rsidRPr="003C05DB">
        <w:rPr>
          <w:rFonts w:asciiTheme="majorHAnsi" w:hAnsiTheme="majorHAnsi" w:cs="Arial"/>
          <w:sz w:val="21"/>
          <w:szCs w:val="21"/>
          <w:lang w:val="fr-CA"/>
        </w:rPr>
        <w:t>0</w:t>
      </w:r>
      <w:r w:rsidR="003C05DB" w:rsidRPr="003C05DB">
        <w:rPr>
          <w:rFonts w:asciiTheme="majorHAnsi" w:hAnsiTheme="majorHAnsi" w:cs="Arial"/>
          <w:sz w:val="21"/>
          <w:szCs w:val="21"/>
          <w:lang w:val="fr-CA"/>
        </w:rPr>
        <w:t>9</w:t>
      </w:r>
      <w:r w:rsidRPr="003C05DB">
        <w:rPr>
          <w:rFonts w:asciiTheme="majorHAnsi" w:hAnsiTheme="majorHAnsi" w:cs="Arial"/>
          <w:sz w:val="21"/>
          <w:szCs w:val="21"/>
          <w:lang w:val="fr-CA"/>
        </w:rPr>
        <w:t xml:space="preserve"> Ju</w:t>
      </w:r>
      <w:r w:rsidR="0050017B" w:rsidRPr="003C05DB">
        <w:rPr>
          <w:rFonts w:asciiTheme="majorHAnsi" w:hAnsiTheme="majorHAnsi" w:cs="Arial"/>
          <w:sz w:val="21"/>
          <w:szCs w:val="21"/>
          <w:lang w:val="fr-CA"/>
        </w:rPr>
        <w:t>ly</w:t>
      </w:r>
      <w:r w:rsidR="00721B88" w:rsidRPr="003C05DB">
        <w:rPr>
          <w:rFonts w:asciiTheme="majorHAnsi" w:hAnsiTheme="majorHAnsi" w:cs="Arial"/>
          <w:sz w:val="21"/>
          <w:szCs w:val="21"/>
          <w:lang w:val="fr-CA"/>
        </w:rPr>
        <w:t xml:space="preserve"> 2020</w:t>
      </w:r>
    </w:p>
    <w:p w14:paraId="28A9D918" w14:textId="77777777" w:rsidR="00721B88" w:rsidRPr="003C05DB" w:rsidRDefault="00721B88" w:rsidP="00721B88">
      <w:pPr>
        <w:widowControl w:val="0"/>
        <w:autoSpaceDE w:val="0"/>
        <w:autoSpaceDN w:val="0"/>
        <w:adjustRightInd w:val="0"/>
        <w:spacing w:line="200" w:lineRule="exact"/>
        <w:jc w:val="both"/>
        <w:rPr>
          <w:rFonts w:asciiTheme="majorHAnsi" w:hAnsiTheme="majorHAnsi" w:cs="Arial"/>
          <w:sz w:val="21"/>
          <w:szCs w:val="21"/>
          <w:lang w:val="fr-CA"/>
        </w:rPr>
      </w:pPr>
    </w:p>
    <w:p w14:paraId="16FA3A00" w14:textId="77777777" w:rsidR="00721B88" w:rsidRPr="003C05DB" w:rsidRDefault="00721B88" w:rsidP="00721B88">
      <w:pPr>
        <w:widowControl w:val="0"/>
        <w:autoSpaceDE w:val="0"/>
        <w:autoSpaceDN w:val="0"/>
        <w:adjustRightInd w:val="0"/>
        <w:spacing w:line="200" w:lineRule="exact"/>
        <w:jc w:val="both"/>
        <w:rPr>
          <w:rFonts w:asciiTheme="majorHAnsi" w:hAnsiTheme="majorHAnsi" w:cs="Arial"/>
          <w:sz w:val="21"/>
          <w:szCs w:val="21"/>
          <w:lang w:val="fr-CA"/>
        </w:rPr>
      </w:pPr>
      <w:bookmarkStart w:id="0" w:name="_Hlk35462140"/>
    </w:p>
    <w:p w14:paraId="188FC208" w14:textId="35C97E19" w:rsidR="00721B88" w:rsidRPr="003C05DB" w:rsidRDefault="003C05DB" w:rsidP="00721B88">
      <w:pPr>
        <w:widowControl w:val="0"/>
        <w:autoSpaceDE w:val="0"/>
        <w:autoSpaceDN w:val="0"/>
        <w:adjustRightInd w:val="0"/>
        <w:jc w:val="both"/>
        <w:rPr>
          <w:rFonts w:asciiTheme="majorHAnsi" w:hAnsiTheme="majorHAnsi" w:cs="Arial"/>
          <w:sz w:val="21"/>
          <w:szCs w:val="21"/>
          <w:lang w:val="fr-CA"/>
        </w:rPr>
      </w:pPr>
      <w:r w:rsidRPr="003C05DB">
        <w:rPr>
          <w:rFonts w:asciiTheme="majorHAnsi" w:hAnsiTheme="majorHAnsi" w:cs="Arial"/>
          <w:sz w:val="21"/>
          <w:szCs w:val="21"/>
          <w:lang w:val="fr-CA"/>
        </w:rPr>
        <w:t>Virginie</w:t>
      </w:r>
      <w:r w:rsidRPr="003C05DB">
        <w:rPr>
          <w:rFonts w:asciiTheme="majorHAnsi" w:hAnsiTheme="majorHAnsi" w:cs="Arial"/>
          <w:sz w:val="21"/>
          <w:szCs w:val="21"/>
          <w:lang w:val="fr-CA"/>
        </w:rPr>
        <w:t xml:space="preserve"> </w:t>
      </w:r>
      <w:r w:rsidRPr="003C05DB">
        <w:rPr>
          <w:rFonts w:asciiTheme="majorHAnsi" w:hAnsiTheme="majorHAnsi" w:cs="Arial"/>
          <w:sz w:val="21"/>
          <w:szCs w:val="21"/>
          <w:lang w:val="fr-CA"/>
        </w:rPr>
        <w:t>Veilleux</w:t>
      </w:r>
    </w:p>
    <w:p w14:paraId="2AE0A4B2" w14:textId="013BFDDE" w:rsidR="007A1457" w:rsidRPr="003C05DB" w:rsidRDefault="003C05DB" w:rsidP="00721B88">
      <w:pPr>
        <w:widowControl w:val="0"/>
        <w:autoSpaceDE w:val="0"/>
        <w:autoSpaceDN w:val="0"/>
        <w:adjustRightInd w:val="0"/>
        <w:jc w:val="both"/>
        <w:rPr>
          <w:rFonts w:asciiTheme="majorHAnsi" w:hAnsiTheme="majorHAnsi" w:cs="Arial"/>
          <w:sz w:val="21"/>
          <w:szCs w:val="21"/>
          <w:lang w:val="fr-CA"/>
        </w:rPr>
      </w:pPr>
      <w:r w:rsidRPr="003C05DB">
        <w:rPr>
          <w:rFonts w:asciiTheme="majorHAnsi" w:hAnsiTheme="majorHAnsi" w:cs="Arial"/>
          <w:sz w:val="21"/>
          <w:szCs w:val="21"/>
          <w:lang w:val="fr-CA"/>
        </w:rPr>
        <w:t>intelligence industrielle</w:t>
      </w:r>
    </w:p>
    <w:bookmarkEnd w:id="0"/>
    <w:p w14:paraId="27FF6C8E" w14:textId="77777777" w:rsidR="003C05DB" w:rsidRDefault="003C05DB" w:rsidP="00721B88">
      <w:pPr>
        <w:widowControl w:val="0"/>
        <w:autoSpaceDE w:val="0"/>
        <w:autoSpaceDN w:val="0"/>
        <w:adjustRightInd w:val="0"/>
        <w:jc w:val="both"/>
        <w:rPr>
          <w:rFonts w:asciiTheme="majorHAnsi" w:hAnsiTheme="majorHAnsi" w:cs="Arial"/>
          <w:sz w:val="21"/>
          <w:szCs w:val="21"/>
          <w:lang w:val="fr-CA"/>
        </w:rPr>
      </w:pPr>
      <w:r w:rsidRPr="003C05DB">
        <w:rPr>
          <w:rFonts w:asciiTheme="majorHAnsi" w:hAnsiTheme="majorHAnsi" w:cs="Arial"/>
          <w:sz w:val="21"/>
          <w:szCs w:val="21"/>
          <w:lang w:val="fr-CA"/>
        </w:rPr>
        <w:t xml:space="preserve">109-642 de courcelle </w:t>
      </w:r>
    </w:p>
    <w:p w14:paraId="3181EA54" w14:textId="02AB0434" w:rsidR="00721B88" w:rsidRPr="00E7454D" w:rsidRDefault="00721B88" w:rsidP="00721B88">
      <w:pPr>
        <w:widowControl w:val="0"/>
        <w:autoSpaceDE w:val="0"/>
        <w:autoSpaceDN w:val="0"/>
        <w:adjustRightInd w:val="0"/>
        <w:jc w:val="both"/>
        <w:rPr>
          <w:rFonts w:asciiTheme="majorHAnsi" w:hAnsiTheme="majorHAnsi" w:cs="Arial"/>
          <w:sz w:val="21"/>
          <w:szCs w:val="21"/>
        </w:rPr>
      </w:pPr>
      <w:r w:rsidRPr="003C05DB">
        <w:rPr>
          <w:rFonts w:asciiTheme="majorHAnsi" w:hAnsiTheme="majorHAnsi" w:cs="Arial"/>
          <w:sz w:val="21"/>
          <w:szCs w:val="21"/>
          <w:lang w:val="fr-CA"/>
        </w:rPr>
        <w:t xml:space="preserve">Montréal, </w:t>
      </w:r>
      <w:r w:rsidR="003C05DB" w:rsidRPr="003C05DB">
        <w:rPr>
          <w:rFonts w:asciiTheme="majorHAnsi" w:hAnsiTheme="majorHAnsi" w:cs="Arial"/>
          <w:sz w:val="21"/>
          <w:szCs w:val="21"/>
          <w:lang w:val="fr-CA"/>
        </w:rPr>
        <w:t>Québec H</w:t>
      </w:r>
      <w:r w:rsidR="003C05DB" w:rsidRPr="00E7454D">
        <w:rPr>
          <w:rFonts w:asciiTheme="majorHAnsi" w:hAnsiTheme="majorHAnsi" w:cs="Arial"/>
          <w:sz w:val="21"/>
          <w:szCs w:val="21"/>
        </w:rPr>
        <w:t>4C</w:t>
      </w:r>
      <w:r w:rsidR="003C05DB" w:rsidRPr="00E7454D">
        <w:rPr>
          <w:rFonts w:asciiTheme="majorHAnsi" w:hAnsiTheme="majorHAnsi" w:cs="Arial"/>
          <w:sz w:val="21"/>
          <w:szCs w:val="21"/>
        </w:rPr>
        <w:t xml:space="preserve"> </w:t>
      </w:r>
      <w:r w:rsidR="003C05DB" w:rsidRPr="00E7454D">
        <w:rPr>
          <w:rFonts w:asciiTheme="majorHAnsi" w:hAnsiTheme="majorHAnsi" w:cs="Arial"/>
          <w:sz w:val="21"/>
          <w:szCs w:val="21"/>
        </w:rPr>
        <w:t>3C5</w:t>
      </w:r>
    </w:p>
    <w:p w14:paraId="60075941" w14:textId="77777777" w:rsidR="00721B88" w:rsidRPr="00E7454D"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E7454D" w:rsidRDefault="00721B88" w:rsidP="00721B88">
      <w:pPr>
        <w:widowControl w:val="0"/>
        <w:autoSpaceDE w:val="0"/>
        <w:autoSpaceDN w:val="0"/>
        <w:adjustRightInd w:val="0"/>
        <w:jc w:val="both"/>
        <w:rPr>
          <w:rFonts w:asciiTheme="majorHAnsi" w:hAnsiTheme="majorHAnsi" w:cs="Arial"/>
          <w:b/>
          <w:sz w:val="21"/>
          <w:szCs w:val="21"/>
        </w:rPr>
      </w:pPr>
    </w:p>
    <w:p w14:paraId="05DAF3F4" w14:textId="2A0A7387"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 xml:space="preserve">Subject: </w:t>
      </w:r>
      <w:r w:rsidR="00E7454D" w:rsidRPr="00E7454D">
        <w:rPr>
          <w:rFonts w:asciiTheme="majorHAnsi" w:hAnsiTheme="majorHAnsi" w:cs="Arial"/>
          <w:b/>
          <w:sz w:val="21"/>
          <w:szCs w:val="21"/>
        </w:rPr>
        <w:t>front-end et back-end</w:t>
      </w:r>
      <w:r w:rsidR="00E7454D">
        <w:rPr>
          <w:rFonts w:asciiTheme="majorHAnsi" w:hAnsiTheme="majorHAnsi" w:cs="Arial"/>
          <w:b/>
          <w:sz w:val="21"/>
          <w:szCs w:val="21"/>
        </w:rPr>
        <w:t xml:space="preserve"> developer</w:t>
      </w:r>
      <w:r>
        <w:rPr>
          <w:rFonts w:asciiTheme="majorHAnsi" w:hAnsiTheme="majorHAnsi" w:cs="Arial"/>
          <w:b/>
          <w:sz w:val="21"/>
          <w:szCs w:val="21"/>
        </w:rPr>
        <w:t xml:space="preserve"> with </w:t>
      </w:r>
      <w:bookmarkStart w:id="1" w:name="_Hlk29677496"/>
      <w:bookmarkStart w:id="2" w:name="_Hlk45226924"/>
      <w:r w:rsidR="00E7454D" w:rsidRPr="00E7454D">
        <w:rPr>
          <w:rFonts w:asciiTheme="majorHAnsi" w:hAnsiTheme="majorHAnsi" w:cs="Arial"/>
          <w:b/>
          <w:sz w:val="21"/>
          <w:szCs w:val="21"/>
        </w:rPr>
        <w:t>intelligence industrielle</w:t>
      </w:r>
      <w:bookmarkEnd w:id="2"/>
      <w:r>
        <w:rPr>
          <w:rFonts w:asciiTheme="majorHAnsi" w:hAnsiTheme="majorHAnsi" w:cs="Arial"/>
          <w:b/>
          <w:sz w:val="21"/>
          <w:szCs w:val="21"/>
        </w:rPr>
        <w:t xml:space="preserve"> </w:t>
      </w:r>
      <w:bookmarkEnd w:id="1"/>
      <w:r>
        <w:rPr>
          <w:rFonts w:asciiTheme="majorHAnsi" w:hAnsiTheme="majorHAnsi" w:cs="Arial"/>
          <w:b/>
          <w:sz w:val="21"/>
          <w:szCs w:val="21"/>
        </w:rPr>
        <w:t xml:space="preserve">(Offer: </w:t>
      </w:r>
      <w:r w:rsidR="00E7454D" w:rsidRPr="00E7454D">
        <w:rPr>
          <w:rFonts w:asciiTheme="majorHAnsi" w:hAnsiTheme="majorHAnsi" w:cs="Arial"/>
          <w:b/>
          <w:sz w:val="21"/>
          <w:szCs w:val="21"/>
        </w:rPr>
        <w:t>39911</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3BB5AC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E7454D">
        <w:rPr>
          <w:rFonts w:asciiTheme="majorHAnsi" w:hAnsiTheme="majorHAnsi" w:cs="Arial"/>
          <w:sz w:val="21"/>
          <w:szCs w:val="21"/>
        </w:rPr>
        <w:t>Mr</w:t>
      </w:r>
      <w:r w:rsidR="00E7454D" w:rsidRPr="00E7454D">
        <w:rPr>
          <w:rFonts w:asciiTheme="majorHAnsi" w:hAnsiTheme="majorHAnsi" w:cs="Arial"/>
          <w:sz w:val="21"/>
          <w:szCs w:val="21"/>
        </w:rPr>
        <w:t>s</w:t>
      </w:r>
      <w:r w:rsidRPr="00E7454D">
        <w:rPr>
          <w:rFonts w:asciiTheme="majorHAnsi" w:hAnsiTheme="majorHAnsi" w:cs="Arial"/>
          <w:sz w:val="21"/>
          <w:szCs w:val="21"/>
        </w:rPr>
        <w:t xml:space="preserve">. </w:t>
      </w:r>
      <w:r w:rsidR="00E7454D" w:rsidRPr="00E7454D">
        <w:rPr>
          <w:rFonts w:asciiTheme="majorHAnsi" w:hAnsiTheme="majorHAnsi" w:cs="Arial"/>
          <w:sz w:val="21"/>
          <w:szCs w:val="21"/>
        </w:rPr>
        <w:t>Veilleux</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00C8E206"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E7454D" w:rsidRPr="00E7454D">
        <w:rPr>
          <w:rFonts w:asciiTheme="majorHAnsi" w:hAnsiTheme="majorHAnsi" w:cs="Arial"/>
          <w:bCs/>
          <w:sz w:val="21"/>
          <w:szCs w:val="21"/>
        </w:rPr>
        <w:t>front-end et back-end developer</w:t>
      </w:r>
      <w:r>
        <w:rPr>
          <w:rFonts w:asciiTheme="majorHAnsi" w:hAnsiTheme="majorHAnsi" w:cs="Arial"/>
          <w:bCs/>
          <w:sz w:val="21"/>
          <w:szCs w:val="21"/>
        </w:rPr>
        <w:t xml:space="preserve"> position with </w:t>
      </w:r>
      <w:r w:rsidR="00E7454D" w:rsidRPr="00E7454D">
        <w:rPr>
          <w:rFonts w:asciiTheme="majorHAnsi" w:hAnsiTheme="majorHAnsi" w:cs="Arial"/>
          <w:bCs/>
          <w:sz w:val="21"/>
          <w:szCs w:val="21"/>
        </w:rPr>
        <w:t>intelligence industrielle</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E7454D" w:rsidRPr="00E7454D">
        <w:rPr>
          <w:rFonts w:asciiTheme="majorHAnsi" w:hAnsiTheme="majorHAnsi" w:cs="Arial"/>
          <w:bCs/>
          <w:sz w:val="21"/>
          <w:szCs w:val="21"/>
        </w:rPr>
        <w:t>intelligence industrielle</w:t>
      </w:r>
      <w:r>
        <w:rPr>
          <w:rFonts w:asciiTheme="majorHAnsi" w:hAnsiTheme="majorHAnsi" w:cs="Arial"/>
          <w:bCs/>
          <w:sz w:val="21"/>
          <w:szCs w:val="21"/>
        </w:rPr>
        <w:t>’s mission</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40BFFC4A"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E7454D" w:rsidRPr="00E7454D">
        <w:rPr>
          <w:rFonts w:asciiTheme="majorHAnsi" w:hAnsiTheme="majorHAnsi" w:cs="Arial"/>
          <w:bCs/>
          <w:sz w:val="21"/>
          <w:szCs w:val="21"/>
        </w:rPr>
        <w:t>intelligence industrielle</w:t>
      </w:r>
      <w:bookmarkStart w:id="3" w:name="_GoBack"/>
      <w:bookmarkEnd w:id="3"/>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1E1A8" w14:textId="77777777" w:rsidR="004A47D5" w:rsidRDefault="004A47D5" w:rsidP="00EE342F">
      <w:r>
        <w:separator/>
      </w:r>
    </w:p>
  </w:endnote>
  <w:endnote w:type="continuationSeparator" w:id="0">
    <w:p w14:paraId="226AA3C7" w14:textId="77777777" w:rsidR="004A47D5" w:rsidRDefault="004A47D5"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3A4BD" w14:textId="77777777" w:rsidR="004A47D5" w:rsidRDefault="004A47D5" w:rsidP="00EE342F">
      <w:r>
        <w:separator/>
      </w:r>
    </w:p>
  </w:footnote>
  <w:footnote w:type="continuationSeparator" w:id="0">
    <w:p w14:paraId="359110EE" w14:textId="77777777" w:rsidR="004A47D5" w:rsidRDefault="004A47D5"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3C05DB"/>
    <w:rsid w:val="00420A1C"/>
    <w:rsid w:val="00423BB2"/>
    <w:rsid w:val="004346B1"/>
    <w:rsid w:val="00490336"/>
    <w:rsid w:val="004A47D5"/>
    <w:rsid w:val="004C7FC3"/>
    <w:rsid w:val="004D6FA4"/>
    <w:rsid w:val="0050017B"/>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33342"/>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D1A1B"/>
    <w:rsid w:val="00DD1B06"/>
    <w:rsid w:val="00DD4046"/>
    <w:rsid w:val="00DF4082"/>
    <w:rsid w:val="00E02C3A"/>
    <w:rsid w:val="00E25B3B"/>
    <w:rsid w:val="00E47450"/>
    <w:rsid w:val="00E6714F"/>
    <w:rsid w:val="00E7454D"/>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E52F3-9419-4F9D-A695-D78CBD6FB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90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32</cp:revision>
  <cp:lastPrinted>2020-03-19T02:16:00Z</cp:lastPrinted>
  <dcterms:created xsi:type="dcterms:W3CDTF">2019-05-09T14:30:00Z</dcterms:created>
  <dcterms:modified xsi:type="dcterms:W3CDTF">2020-07-10T02:43:00Z</dcterms:modified>
</cp:coreProperties>
</file>