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0DDA9" w14:textId="77777777" w:rsidR="00721B88" w:rsidRDefault="00721B88" w:rsidP="00721B88">
      <w:pPr>
        <w:pStyle w:val="Heading2"/>
        <w:keepNext/>
        <w:keepLines/>
        <w:widowControl/>
        <w:jc w:val="both"/>
        <w:rPr>
          <w:rFonts w:asciiTheme="majorHAnsi" w:hAnsiTheme="majorHAnsi" w:cs="Arial"/>
          <w:sz w:val="21"/>
          <w:szCs w:val="21"/>
        </w:rPr>
      </w:pPr>
    </w:p>
    <w:p w14:paraId="0FC480E0" w14:textId="77777777" w:rsidR="00721B88" w:rsidRPr="00B4220A" w:rsidRDefault="00721B88" w:rsidP="00721B88">
      <w:pPr>
        <w:jc w:val="both"/>
        <w:rPr>
          <w:lang w:val="en-CA" w:eastAsia="en-CA"/>
        </w:rPr>
      </w:pPr>
    </w:p>
    <w:p w14:paraId="0090DB1C" w14:textId="1BD25F40" w:rsidR="00721B88" w:rsidRPr="000C76E7" w:rsidRDefault="005D2155"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2</w:t>
      </w:r>
      <w:r w:rsidR="005A394C">
        <w:rPr>
          <w:rFonts w:asciiTheme="majorHAnsi" w:hAnsiTheme="majorHAnsi" w:cs="Arial"/>
          <w:sz w:val="21"/>
          <w:szCs w:val="21"/>
        </w:rPr>
        <w:t>7</w:t>
      </w:r>
      <w:bookmarkStart w:id="0" w:name="_GoBack"/>
      <w:bookmarkEnd w:id="0"/>
      <w:r w:rsidR="00721B88">
        <w:rPr>
          <w:rFonts w:asciiTheme="majorHAnsi" w:hAnsiTheme="majorHAnsi" w:cs="Arial"/>
          <w:sz w:val="21"/>
          <w:szCs w:val="21"/>
        </w:rPr>
        <w:t xml:space="preserve"> January 2020</w:t>
      </w:r>
    </w:p>
    <w:p w14:paraId="50326A75"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392AE791"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3E027B8B" w14:textId="5AA365C4" w:rsidR="00721B88" w:rsidRPr="00735CC3" w:rsidRDefault="007B7921" w:rsidP="00721B88">
      <w:pPr>
        <w:widowControl w:val="0"/>
        <w:autoSpaceDE w:val="0"/>
        <w:autoSpaceDN w:val="0"/>
        <w:adjustRightInd w:val="0"/>
        <w:jc w:val="both"/>
        <w:rPr>
          <w:rFonts w:asciiTheme="majorHAnsi" w:hAnsiTheme="majorHAnsi" w:cs="Arial"/>
          <w:sz w:val="21"/>
          <w:szCs w:val="21"/>
          <w:lang w:val="fr-CA"/>
        </w:rPr>
      </w:pPr>
      <w:r w:rsidRPr="00735CC3">
        <w:rPr>
          <w:rFonts w:asciiTheme="majorHAnsi" w:hAnsiTheme="majorHAnsi" w:cs="Arial"/>
          <w:sz w:val="21"/>
          <w:szCs w:val="21"/>
          <w:lang w:val="fr-CA"/>
        </w:rPr>
        <w:t>Yasmine</w:t>
      </w:r>
      <w:r w:rsidRPr="00735CC3">
        <w:rPr>
          <w:rFonts w:asciiTheme="majorHAnsi" w:hAnsiTheme="majorHAnsi" w:cs="Arial"/>
          <w:sz w:val="21"/>
          <w:szCs w:val="21"/>
          <w:lang w:val="fr-CA"/>
        </w:rPr>
        <w:t xml:space="preserve"> </w:t>
      </w:r>
      <w:r w:rsidRPr="00735CC3">
        <w:rPr>
          <w:rFonts w:asciiTheme="majorHAnsi" w:hAnsiTheme="majorHAnsi" w:cs="Arial"/>
          <w:sz w:val="21"/>
          <w:szCs w:val="21"/>
          <w:lang w:val="fr-CA"/>
        </w:rPr>
        <w:t>Halaby</w:t>
      </w:r>
    </w:p>
    <w:p w14:paraId="2425A50D" w14:textId="77777777" w:rsidR="00735CC3" w:rsidRDefault="00735CC3" w:rsidP="00721B88">
      <w:pPr>
        <w:widowControl w:val="0"/>
        <w:autoSpaceDE w:val="0"/>
        <w:autoSpaceDN w:val="0"/>
        <w:adjustRightInd w:val="0"/>
        <w:jc w:val="both"/>
        <w:rPr>
          <w:rFonts w:asciiTheme="majorHAnsi" w:hAnsiTheme="majorHAnsi" w:cs="Arial"/>
          <w:sz w:val="21"/>
          <w:szCs w:val="21"/>
        </w:rPr>
      </w:pPr>
      <w:r w:rsidRPr="00735CC3">
        <w:rPr>
          <w:rFonts w:asciiTheme="majorHAnsi" w:hAnsiTheme="majorHAnsi" w:cs="Arial"/>
          <w:sz w:val="21"/>
          <w:szCs w:val="21"/>
        </w:rPr>
        <w:t>Business Development Bank of Canada</w:t>
      </w:r>
    </w:p>
    <w:p w14:paraId="32352AA4" w14:textId="7C535660" w:rsidR="00735CC3" w:rsidRPr="00735CC3" w:rsidRDefault="00735CC3" w:rsidP="00721B88">
      <w:pPr>
        <w:widowControl w:val="0"/>
        <w:autoSpaceDE w:val="0"/>
        <w:autoSpaceDN w:val="0"/>
        <w:adjustRightInd w:val="0"/>
        <w:jc w:val="both"/>
        <w:rPr>
          <w:rFonts w:asciiTheme="majorHAnsi" w:hAnsiTheme="majorHAnsi" w:cs="Arial"/>
          <w:sz w:val="21"/>
          <w:szCs w:val="21"/>
        </w:rPr>
      </w:pPr>
      <w:r w:rsidRPr="00735CC3">
        <w:rPr>
          <w:rFonts w:asciiTheme="majorHAnsi" w:hAnsiTheme="majorHAnsi" w:cs="Arial"/>
          <w:sz w:val="21"/>
          <w:szCs w:val="21"/>
        </w:rPr>
        <w:t>Édifice BDC, 5, Place Ville Marie</w:t>
      </w:r>
    </w:p>
    <w:p w14:paraId="74DFFD4A" w14:textId="73DE4CCC" w:rsidR="00721B88" w:rsidRPr="00721B88" w:rsidRDefault="00721B88" w:rsidP="00721B88">
      <w:pPr>
        <w:widowControl w:val="0"/>
        <w:autoSpaceDE w:val="0"/>
        <w:autoSpaceDN w:val="0"/>
        <w:adjustRightInd w:val="0"/>
        <w:jc w:val="both"/>
        <w:rPr>
          <w:rFonts w:asciiTheme="majorHAnsi" w:hAnsiTheme="majorHAnsi" w:cs="Arial"/>
          <w:sz w:val="21"/>
          <w:szCs w:val="21"/>
          <w:lang w:val="fr-CA"/>
        </w:rPr>
      </w:pPr>
      <w:r w:rsidRPr="00735CC3">
        <w:rPr>
          <w:rFonts w:asciiTheme="majorHAnsi" w:hAnsiTheme="majorHAnsi" w:cs="Arial"/>
          <w:sz w:val="21"/>
          <w:szCs w:val="21"/>
          <w:lang w:val="fr-CA"/>
        </w:rPr>
        <w:t xml:space="preserve">Montréal, Québec </w:t>
      </w:r>
      <w:r w:rsidR="007B7921" w:rsidRPr="007B7921">
        <w:rPr>
          <w:rFonts w:asciiTheme="majorHAnsi" w:hAnsiTheme="majorHAnsi" w:cs="Arial"/>
          <w:sz w:val="21"/>
          <w:szCs w:val="21"/>
          <w:lang w:val="fr-CA"/>
        </w:rPr>
        <w:t>H3B 5E7</w:t>
      </w:r>
    </w:p>
    <w:p w14:paraId="5004FF56" w14:textId="77777777" w:rsidR="00721B88" w:rsidRPr="00721B88" w:rsidRDefault="00721B88" w:rsidP="00721B88">
      <w:pPr>
        <w:widowControl w:val="0"/>
        <w:autoSpaceDE w:val="0"/>
        <w:autoSpaceDN w:val="0"/>
        <w:adjustRightInd w:val="0"/>
        <w:jc w:val="both"/>
        <w:rPr>
          <w:rFonts w:asciiTheme="majorHAnsi" w:hAnsiTheme="majorHAnsi" w:cs="Arial"/>
          <w:b/>
          <w:sz w:val="21"/>
          <w:szCs w:val="21"/>
          <w:lang w:val="fr-CA"/>
        </w:rPr>
      </w:pPr>
    </w:p>
    <w:p w14:paraId="6AC45F08" w14:textId="77777777" w:rsidR="00721B88" w:rsidRPr="00721B88" w:rsidRDefault="00721B88" w:rsidP="00721B88">
      <w:pPr>
        <w:widowControl w:val="0"/>
        <w:autoSpaceDE w:val="0"/>
        <w:autoSpaceDN w:val="0"/>
        <w:adjustRightInd w:val="0"/>
        <w:jc w:val="both"/>
        <w:rPr>
          <w:rFonts w:asciiTheme="majorHAnsi" w:hAnsiTheme="majorHAnsi" w:cs="Arial"/>
          <w:b/>
          <w:sz w:val="21"/>
          <w:szCs w:val="21"/>
          <w:lang w:val="fr-CA"/>
        </w:rPr>
      </w:pPr>
    </w:p>
    <w:p w14:paraId="0A7E991D" w14:textId="249B4333"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735CC3" w:rsidRPr="00735CC3">
        <w:rPr>
          <w:rFonts w:asciiTheme="majorHAnsi" w:hAnsiTheme="majorHAnsi" w:cs="Arial"/>
          <w:b/>
          <w:sz w:val="21"/>
          <w:szCs w:val="21"/>
        </w:rPr>
        <w:t>Web Programmer</w:t>
      </w:r>
      <w:r w:rsidR="00735CC3">
        <w:rPr>
          <w:rFonts w:asciiTheme="majorHAnsi" w:hAnsiTheme="majorHAnsi" w:cs="Arial"/>
          <w:b/>
          <w:sz w:val="21"/>
          <w:szCs w:val="21"/>
        </w:rPr>
        <w:t xml:space="preserve"> </w:t>
      </w:r>
      <w:r>
        <w:rPr>
          <w:rFonts w:asciiTheme="majorHAnsi" w:hAnsiTheme="majorHAnsi" w:cs="Arial"/>
          <w:b/>
          <w:sz w:val="21"/>
          <w:szCs w:val="21"/>
        </w:rPr>
        <w:t xml:space="preserve">with </w:t>
      </w:r>
      <w:r w:rsidR="00735CC3" w:rsidRPr="00735CC3">
        <w:rPr>
          <w:rFonts w:asciiTheme="majorHAnsi" w:hAnsiTheme="majorHAnsi" w:cs="Arial"/>
          <w:b/>
          <w:sz w:val="21"/>
          <w:szCs w:val="21"/>
        </w:rPr>
        <w:t>Business Development Bank of Canada</w:t>
      </w:r>
      <w:r w:rsidR="00735CC3" w:rsidRPr="00735CC3">
        <w:rPr>
          <w:rFonts w:asciiTheme="majorHAnsi" w:hAnsiTheme="majorHAnsi" w:cs="Arial"/>
          <w:b/>
          <w:sz w:val="21"/>
          <w:szCs w:val="21"/>
        </w:rPr>
        <w:t xml:space="preserve"> </w:t>
      </w:r>
      <w:r>
        <w:rPr>
          <w:rFonts w:asciiTheme="majorHAnsi" w:hAnsiTheme="majorHAnsi" w:cs="Arial"/>
          <w:b/>
          <w:sz w:val="21"/>
          <w:szCs w:val="21"/>
        </w:rPr>
        <w:t xml:space="preserve">(Offer: </w:t>
      </w:r>
      <w:r w:rsidR="00735CC3" w:rsidRPr="00735CC3">
        <w:rPr>
          <w:rFonts w:asciiTheme="majorHAnsi" w:hAnsiTheme="majorHAnsi" w:cs="Arial"/>
          <w:b/>
          <w:sz w:val="21"/>
          <w:szCs w:val="21"/>
        </w:rPr>
        <w:t>37887</w:t>
      </w:r>
      <w:r>
        <w:rPr>
          <w:rFonts w:asciiTheme="majorHAnsi" w:hAnsiTheme="majorHAnsi" w:cs="Arial"/>
          <w:b/>
          <w:sz w:val="21"/>
          <w:szCs w:val="21"/>
        </w:rPr>
        <w:t>)</w:t>
      </w:r>
    </w:p>
    <w:p w14:paraId="35C4B3E5"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636212C"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75A36BAC" w14:textId="070274CA"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Dear M</w:t>
      </w:r>
      <w:r w:rsidR="00735CC3">
        <w:rPr>
          <w:rFonts w:asciiTheme="majorHAnsi" w:hAnsiTheme="majorHAnsi" w:cs="Arial"/>
          <w:sz w:val="21"/>
          <w:szCs w:val="21"/>
        </w:rPr>
        <w:t>s</w:t>
      </w:r>
      <w:r w:rsidRPr="000C76E7">
        <w:rPr>
          <w:rFonts w:asciiTheme="majorHAnsi" w:hAnsiTheme="majorHAnsi" w:cs="Arial"/>
          <w:sz w:val="21"/>
          <w:szCs w:val="21"/>
        </w:rPr>
        <w:t xml:space="preserve">. </w:t>
      </w:r>
      <w:r w:rsidR="007B7921" w:rsidRPr="007B7921">
        <w:rPr>
          <w:rFonts w:asciiTheme="majorHAnsi" w:hAnsiTheme="majorHAnsi" w:cs="Arial"/>
          <w:sz w:val="21"/>
          <w:szCs w:val="21"/>
        </w:rPr>
        <w:t>Halaby</w:t>
      </w:r>
      <w:r>
        <w:rPr>
          <w:rFonts w:asciiTheme="majorHAnsi" w:hAnsiTheme="majorHAnsi" w:cs="Arial"/>
          <w:sz w:val="21"/>
          <w:szCs w:val="21"/>
        </w:rPr>
        <w:t>,</w:t>
      </w:r>
    </w:p>
    <w:p w14:paraId="1966ABC2"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12D7F823" w14:textId="4F9565C0"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DF5013" w:rsidRPr="00DF5013">
        <w:rPr>
          <w:rFonts w:asciiTheme="majorHAnsi" w:hAnsiTheme="majorHAnsi" w:cs="Arial"/>
          <w:bCs/>
          <w:sz w:val="21"/>
          <w:szCs w:val="21"/>
        </w:rPr>
        <w:t xml:space="preserve">Web Programmer </w:t>
      </w:r>
      <w:r>
        <w:rPr>
          <w:rFonts w:asciiTheme="majorHAnsi" w:hAnsiTheme="majorHAnsi" w:cs="Arial"/>
          <w:bCs/>
          <w:sz w:val="21"/>
          <w:szCs w:val="21"/>
        </w:rPr>
        <w:t xml:space="preserve">position with </w:t>
      </w:r>
      <w:r w:rsidR="00DF5013" w:rsidRPr="00DF5013">
        <w:rPr>
          <w:rFonts w:asciiTheme="majorHAnsi" w:hAnsiTheme="majorHAnsi" w:cs="Arial"/>
          <w:bCs/>
          <w:sz w:val="21"/>
          <w:szCs w:val="21"/>
        </w:rPr>
        <w:t>Business Development Bank of Canada</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DA3E47" w:rsidRPr="00DA3E47">
        <w:rPr>
          <w:rFonts w:asciiTheme="majorHAnsi" w:hAnsiTheme="majorHAnsi" w:cs="Arial"/>
          <w:bCs/>
          <w:sz w:val="21"/>
          <w:szCs w:val="21"/>
        </w:rPr>
        <w:t>Business Development Bank of Canada</w:t>
      </w:r>
      <w:r w:rsidR="006F5A50">
        <w:rPr>
          <w:rFonts w:asciiTheme="majorHAnsi" w:hAnsiTheme="majorHAnsi" w:cs="Arial"/>
          <w:bCs/>
          <w:sz w:val="21"/>
          <w:szCs w:val="21"/>
        </w:rPr>
        <w:t>.</w:t>
      </w:r>
    </w:p>
    <w:p w14:paraId="0257153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61D55876" w14:textId="4CE2AEB6"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DF5013">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50AF8847"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790BDB5D"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56EB7B3D"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22E3C820"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17813BDC" w14:textId="5AA7D972"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FB2FC2" w:rsidRPr="00FB2FC2">
        <w:rPr>
          <w:rFonts w:asciiTheme="majorHAnsi" w:hAnsiTheme="majorHAnsi" w:cs="Arial"/>
          <w:bCs/>
          <w:sz w:val="21"/>
          <w:szCs w:val="21"/>
        </w:rPr>
        <w:t>Business Development Bank of Canada</w:t>
      </w:r>
      <w:r>
        <w:rPr>
          <w:rFonts w:asciiTheme="majorHAnsi" w:hAnsiTheme="majorHAnsi" w:cs="Arial"/>
          <w:bCs/>
          <w:sz w:val="21"/>
          <w:szCs w:val="21"/>
        </w:rPr>
        <w:t>. In addition, I finished an Object-Orientated programming course which taught me a lot about programming strategies, helped me to learn java in school and C++ outside of school.</w:t>
      </w:r>
    </w:p>
    <w:p w14:paraId="53E21E4B"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24B10601"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36401746"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C9BA23"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CF6A528"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D2AE492"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46F40" w14:textId="77777777" w:rsidR="00A070E7" w:rsidRDefault="00A070E7" w:rsidP="00EE342F">
      <w:r>
        <w:separator/>
      </w:r>
    </w:p>
  </w:endnote>
  <w:endnote w:type="continuationSeparator" w:id="0">
    <w:p w14:paraId="6A516DAE" w14:textId="77777777" w:rsidR="00A070E7" w:rsidRDefault="00A070E7"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A2A43"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00F83" w14:textId="77777777" w:rsidR="00A070E7" w:rsidRDefault="00A070E7" w:rsidP="00EE342F">
      <w:r>
        <w:separator/>
      </w:r>
    </w:p>
  </w:footnote>
  <w:footnote w:type="continuationSeparator" w:id="0">
    <w:p w14:paraId="1E755AEA" w14:textId="77777777" w:rsidR="00A070E7" w:rsidRDefault="00A070E7"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C7E63"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2F455A6A" wp14:editId="12AA64D6">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304E85"/>
    <w:rsid w:val="003910CE"/>
    <w:rsid w:val="003B0184"/>
    <w:rsid w:val="00423BB2"/>
    <w:rsid w:val="00490336"/>
    <w:rsid w:val="004C7FC3"/>
    <w:rsid w:val="004D6FA4"/>
    <w:rsid w:val="005038D2"/>
    <w:rsid w:val="00567598"/>
    <w:rsid w:val="005A394C"/>
    <w:rsid w:val="005D2155"/>
    <w:rsid w:val="006101A0"/>
    <w:rsid w:val="006171BF"/>
    <w:rsid w:val="0062455B"/>
    <w:rsid w:val="006369DE"/>
    <w:rsid w:val="00673F4B"/>
    <w:rsid w:val="006941B5"/>
    <w:rsid w:val="00696868"/>
    <w:rsid w:val="006B50D7"/>
    <w:rsid w:val="006F5A50"/>
    <w:rsid w:val="007046C0"/>
    <w:rsid w:val="00720AA9"/>
    <w:rsid w:val="00721B88"/>
    <w:rsid w:val="00735CC3"/>
    <w:rsid w:val="007A1457"/>
    <w:rsid w:val="007B7921"/>
    <w:rsid w:val="007C2CD2"/>
    <w:rsid w:val="0084003C"/>
    <w:rsid w:val="008C2602"/>
    <w:rsid w:val="00900E51"/>
    <w:rsid w:val="00910A1D"/>
    <w:rsid w:val="00951B55"/>
    <w:rsid w:val="0097240D"/>
    <w:rsid w:val="009D2CFF"/>
    <w:rsid w:val="009D3F18"/>
    <w:rsid w:val="009D4BA9"/>
    <w:rsid w:val="009F55CE"/>
    <w:rsid w:val="00A070E7"/>
    <w:rsid w:val="00A46074"/>
    <w:rsid w:val="00A82883"/>
    <w:rsid w:val="00AA53B4"/>
    <w:rsid w:val="00B4220A"/>
    <w:rsid w:val="00B44B8F"/>
    <w:rsid w:val="00B54620"/>
    <w:rsid w:val="00B70DC0"/>
    <w:rsid w:val="00B742D0"/>
    <w:rsid w:val="00BA1D42"/>
    <w:rsid w:val="00BB6AD5"/>
    <w:rsid w:val="00BD4813"/>
    <w:rsid w:val="00C65732"/>
    <w:rsid w:val="00CC006D"/>
    <w:rsid w:val="00D23146"/>
    <w:rsid w:val="00D344C4"/>
    <w:rsid w:val="00D3695F"/>
    <w:rsid w:val="00D5655E"/>
    <w:rsid w:val="00D75277"/>
    <w:rsid w:val="00DA3E47"/>
    <w:rsid w:val="00DD1A1B"/>
    <w:rsid w:val="00DD1B06"/>
    <w:rsid w:val="00DD4046"/>
    <w:rsid w:val="00DF4082"/>
    <w:rsid w:val="00DF5013"/>
    <w:rsid w:val="00E02C3A"/>
    <w:rsid w:val="00E25B3B"/>
    <w:rsid w:val="00E6714F"/>
    <w:rsid w:val="00E855CF"/>
    <w:rsid w:val="00EA7D24"/>
    <w:rsid w:val="00EB506F"/>
    <w:rsid w:val="00EE0825"/>
    <w:rsid w:val="00EE25D7"/>
    <w:rsid w:val="00EE342F"/>
    <w:rsid w:val="00F41CF1"/>
    <w:rsid w:val="00F44D94"/>
    <w:rsid w:val="00FB2FC2"/>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955DA4"/>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9AD83-7357-4A2D-9EDD-7E48D8DA2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26</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30</cp:revision>
  <cp:lastPrinted>2014-10-07T12:46:00Z</cp:lastPrinted>
  <dcterms:created xsi:type="dcterms:W3CDTF">2019-05-09T14:30:00Z</dcterms:created>
  <dcterms:modified xsi:type="dcterms:W3CDTF">2020-01-30T04:32:00Z</dcterms:modified>
</cp:coreProperties>
</file>