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965" w:rsidRPr="00F46D72" w:rsidRDefault="004F77A6">
      <w:pPr>
        <w:rPr>
          <w:b/>
          <w:bCs/>
          <w:sz w:val="24"/>
          <w:szCs w:val="24"/>
          <w:u w:val="single"/>
        </w:rPr>
      </w:pPr>
      <w:r w:rsidRPr="00F46D72">
        <w:rPr>
          <w:b/>
          <w:bCs/>
          <w:sz w:val="24"/>
          <w:szCs w:val="24"/>
          <w:u w:val="single"/>
        </w:rPr>
        <w:t>2</w:t>
      </w:r>
      <w:r w:rsidR="00424574">
        <w:rPr>
          <w:b/>
          <w:bCs/>
          <w:sz w:val="24"/>
          <w:szCs w:val="24"/>
          <w:u w:val="single"/>
        </w:rPr>
        <w:t>7</w:t>
      </w:r>
      <w:r w:rsidRPr="00F46D72">
        <w:rPr>
          <w:b/>
          <w:bCs/>
          <w:sz w:val="24"/>
          <w:szCs w:val="24"/>
          <w:u w:val="single"/>
        </w:rPr>
        <w:t xml:space="preserve"> September 2019:</w:t>
      </w:r>
    </w:p>
    <w:p w:rsidR="004F77A6" w:rsidRPr="005A732D" w:rsidRDefault="005A732D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=ky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kt</m:t>
              </m:r>
            </m:sup>
          </m:sSup>
        </m:oMath>
      </m:oMathPara>
    </w:p>
    <w:p w:rsidR="005A732D" w:rsidRPr="00BB2399" w:rsidRDefault="00BB2399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=kP,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:rsidR="00BB2399" w:rsidRPr="00BB2399" w:rsidRDefault="00BB239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,  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=c=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   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kt</m:t>
              </m:r>
            </m:sup>
          </m:sSup>
        </m:oMath>
      </m:oMathPara>
    </w:p>
    <w:p w:rsidR="00BB2399" w:rsidRPr="005B0EE6" w:rsidRDefault="008F3DF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   k=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≈0.5493</m:t>
          </m:r>
        </m:oMath>
      </m:oMathPara>
    </w:p>
    <w:p w:rsidR="005B0EE6" w:rsidRPr="00431D42" w:rsidRDefault="00BC091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05493t</m:t>
              </m:r>
            </m:sup>
          </m:sSup>
        </m:oMath>
      </m:oMathPara>
    </w:p>
    <w:p w:rsidR="00431D42" w:rsidRPr="001212E0" w:rsidRDefault="00431D42" w:rsidP="00431D42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   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0.5493t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</w:p>
    <w:p w:rsidR="001212E0" w:rsidRPr="001212E0" w:rsidRDefault="001212E0" w:rsidP="001212E0">
      <w:pPr>
        <w:pStyle w:val="ListParagrap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0.5493t=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→t=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0.5493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=1.26</m:t>
          </m:r>
          <m:r>
            <w:rPr>
              <w:rFonts w:ascii="Cambria Math" w:eastAsiaTheme="minorEastAsia" w:hAnsi="Cambria Math"/>
              <w:sz w:val="24"/>
              <w:szCs w:val="24"/>
            </w:rPr>
            <m:t>h=</m:t>
          </m:r>
          <m:r>
            <w:rPr>
              <w:rFonts w:ascii="Cambria Math" w:eastAsiaTheme="minorEastAsia" w:hAnsi="Cambria Math"/>
              <w:sz w:val="24"/>
              <w:szCs w:val="24"/>
            </w:rPr>
            <m:t>80min</m:t>
          </m:r>
        </m:oMath>
      </m:oMathPara>
    </w:p>
    <w:p w:rsidR="001212E0" w:rsidRPr="00F75D2D" w:rsidRDefault="00F75D2D" w:rsidP="001212E0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0.5493*10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if 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0.5493*4</m:t>
            </m:r>
          </m:sup>
        </m:sSup>
      </m:oMath>
    </w:p>
    <w:p w:rsidR="00F75D2D" w:rsidRDefault="00F75D2D" w:rsidP="00F75D2D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So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2.1972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=5.56*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  <w:r>
        <w:rPr>
          <w:rFonts w:eastAsiaTheme="minorEastAsia"/>
          <w:sz w:val="24"/>
          <w:szCs w:val="24"/>
        </w:rPr>
        <w:t xml:space="preserve"> </w:t>
      </w:r>
    </w:p>
    <w:p w:rsidR="00F75D2D" w:rsidRPr="00F75D2D" w:rsidRDefault="00F75D2D" w:rsidP="00F75D2D">
      <w:pPr>
        <w:pStyle w:val="ListParagrap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So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=5.568*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0.5493*10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=1.35*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p>
          </m:sSup>
        </m:oMath>
      </m:oMathPara>
    </w:p>
    <w:p w:rsidR="00F75D2D" w:rsidRDefault="0012299A" w:rsidP="008C0131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???? XD</w:t>
      </w:r>
    </w:p>
    <w:p w:rsidR="00863720" w:rsidRDefault="00863720" w:rsidP="00863720">
      <w:pPr>
        <w:rPr>
          <w:rFonts w:eastAsiaTheme="minorEastAsia"/>
          <w:sz w:val="24"/>
          <w:szCs w:val="24"/>
        </w:rPr>
      </w:pPr>
    </w:p>
    <w:p w:rsidR="00863720" w:rsidRPr="00DB4BE7" w:rsidRDefault="00863720" w:rsidP="00863720">
      <w:pPr>
        <w:rPr>
          <w:rFonts w:eastAsiaTheme="minorEastAsia"/>
          <w:b/>
          <w:bCs/>
          <w:sz w:val="24"/>
          <w:szCs w:val="24"/>
          <w:u w:val="single"/>
        </w:rPr>
      </w:pPr>
      <w:r w:rsidRPr="00DB4BE7">
        <w:rPr>
          <w:rFonts w:eastAsiaTheme="minorEastAsia"/>
          <w:b/>
          <w:bCs/>
          <w:sz w:val="24"/>
          <w:szCs w:val="24"/>
          <w:u w:val="single"/>
        </w:rPr>
        <w:t>Example 3:</w:t>
      </w:r>
    </w:p>
    <w:p w:rsidR="00863720" w:rsidRPr="00D972AC" w:rsidRDefault="00D972AC" w:rsidP="00863720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e>
          </m:d>
        </m:oMath>
      </m:oMathPara>
    </w:p>
    <w:p w:rsidR="00D972AC" w:rsidRPr="00A779B0" w:rsidRDefault="00A779B0" w:rsidP="0086372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=kdt</m:t>
          </m:r>
        </m:oMath>
      </m:oMathPara>
    </w:p>
    <w:p w:rsidR="00A779B0" w:rsidRPr="001671D8" w:rsidRDefault="00A779B0" w:rsidP="00863720">
      <w:pPr>
        <w:rPr>
          <w:rFonts w:eastAsiaTheme="minorEastAsia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kdt</m:t>
              </m:r>
            </m:e>
          </m:nary>
        </m:oMath>
      </m:oMathPara>
    </w:p>
    <w:p w:rsidR="001671D8" w:rsidRPr="00C97DF5" w:rsidRDefault="003E6003" w:rsidP="00863720">
      <w:pPr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=kt+c OR T=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kt</m:t>
              </m:r>
            </m:sup>
          </m:sSup>
        </m:oMath>
      </m:oMathPara>
    </w:p>
    <w:p w:rsidR="00C97DF5" w:rsidRPr="00C97DF5" w:rsidRDefault="00C97DF5" w:rsidP="0086372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We know, 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=300℉</m:t>
          </m:r>
        </m:oMath>
      </m:oMathPara>
    </w:p>
    <w:p w:rsidR="00C97DF5" w:rsidRPr="000A3450" w:rsidRDefault="000A3450" w:rsidP="0086372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+C=300℉</m:t>
          </m:r>
        </m:oMath>
      </m:oMathPara>
    </w:p>
    <w:p w:rsidR="000A3450" w:rsidRPr="00E236E3" w:rsidRDefault="00FC2D60" w:rsidP="0086372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C=300-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</m:oMath>
      </m:oMathPara>
    </w:p>
    <w:p w:rsidR="00E236E3" w:rsidRPr="009E2A79" w:rsidRDefault="00E236E3" w:rsidP="0086372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C=300-70</m:t>
          </m:r>
        </m:oMath>
      </m:oMathPara>
    </w:p>
    <w:p w:rsidR="009E2A79" w:rsidRPr="006F1B77" w:rsidRDefault="009E2A79" w:rsidP="0086372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=70+230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kt</m:t>
              </m:r>
            </m:sup>
          </m:sSup>
        </m:oMath>
      </m:oMathPara>
    </w:p>
    <w:p w:rsidR="006F1B77" w:rsidRPr="006F1B77" w:rsidRDefault="006F1B77" w:rsidP="0086372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200=70+230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3k</m:t>
              </m:r>
            </m:sup>
          </m:sSup>
        </m:oMath>
      </m:oMathPara>
    </w:p>
    <w:p w:rsidR="006F1B77" w:rsidRPr="00710EBD" w:rsidRDefault="006F1B77" w:rsidP="0086372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23</m:t>
                      </m:r>
                    </m:den>
                  </m:f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=-0.19018</m:t>
          </m:r>
        </m:oMath>
      </m:oMathPara>
    </w:p>
    <w:p w:rsidR="00710EBD" w:rsidRPr="00710EBD" w:rsidRDefault="00710EBD" w:rsidP="0086372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Alors, 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=70+230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-0.19018t</m:t>
              </m:r>
            </m:sup>
          </m:sSup>
        </m:oMath>
      </m:oMathPara>
    </w:p>
    <w:p w:rsidR="00710EBD" w:rsidRPr="009B2305" w:rsidRDefault="009B2305" w:rsidP="0086372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If 0℉ then 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9B2305" w:rsidRPr="009B2305" w:rsidRDefault="009B22A9" w:rsidP="0086372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70</m:t>
          </m:r>
          <m:r>
            <w:rPr>
              <w:rFonts w:ascii="Cambria Math" w:eastAsiaTheme="minorEastAsia" w:hAnsi="Cambria Math"/>
              <w:sz w:val="24"/>
              <w:szCs w:val="24"/>
            </w:rPr>
            <m:t>=70+230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-0.19018t</m:t>
              </m:r>
            </m:sup>
          </m:sSup>
        </m:oMath>
      </m:oMathPara>
    </w:p>
    <w:p w:rsidR="009B2305" w:rsidRPr="00A46332" w:rsidRDefault="00A46332" w:rsidP="00863720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-0.19018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=t</m:t>
          </m:r>
        </m:oMath>
      </m:oMathPara>
    </w:p>
    <w:p w:rsidR="00A46332" w:rsidRPr="00736639" w:rsidRDefault="00A46332" w:rsidP="0086372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t=∞</m:t>
          </m:r>
        </m:oMath>
      </m:oMathPara>
    </w:p>
    <w:p w:rsidR="00736639" w:rsidRPr="00736639" w:rsidRDefault="003F4F8E" w:rsidP="0073663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This is mathemathicly correct but not in real lif so </m:t>
          </m:r>
          <m:r>
            <w:rPr>
              <w:rFonts w:ascii="Cambria Math" w:eastAsiaTheme="minorEastAsia" w:hAnsi="Cambria Math"/>
              <w:sz w:val="24"/>
              <w:szCs w:val="24"/>
            </w:rPr>
            <m:t>Le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s consider that the room temp is 71℉</m:t>
          </m:r>
        </m:oMath>
      </m:oMathPara>
    </w:p>
    <w:p w:rsidR="00736639" w:rsidRPr="0011414E" w:rsidRDefault="00CB0240" w:rsidP="0073663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71=70+</m:t>
          </m:r>
          <m:r>
            <w:rPr>
              <w:rFonts w:ascii="Cambria Math" w:eastAsiaTheme="minorEastAsia" w:hAnsi="Cambria Math"/>
              <w:sz w:val="24"/>
              <w:szCs w:val="24"/>
            </w:rPr>
            <m:t>230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0.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19018t</m:t>
              </m:r>
            </m:sup>
          </m:sSup>
        </m:oMath>
      </m:oMathPara>
    </w:p>
    <w:p w:rsidR="0011414E" w:rsidRPr="0011414E" w:rsidRDefault="0011414E" w:rsidP="00736639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230</m:t>
                      </m:r>
                    </m:den>
                  </m:f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-0.19018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=t</m:t>
          </m:r>
        </m:oMath>
      </m:oMathPara>
    </w:p>
    <w:p w:rsidR="0011414E" w:rsidRPr="003F4F8E" w:rsidRDefault="00F71F95" w:rsidP="0073663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t=28.59≈30 minutes</m:t>
          </m:r>
        </m:oMath>
      </m:oMathPara>
    </w:p>
    <w:p w:rsidR="003F4F8E" w:rsidRPr="003F4F8E" w:rsidRDefault="003F4F8E" w:rsidP="00736639">
      <w:pPr>
        <w:rPr>
          <w:rFonts w:eastAsiaTheme="minorEastAsia"/>
          <w:sz w:val="24"/>
          <w:szCs w:val="24"/>
        </w:rPr>
      </w:pPr>
    </w:p>
    <w:p w:rsidR="00F75D2D" w:rsidRPr="00CC426A" w:rsidRDefault="00DE4F8C" w:rsidP="00DE4F8C">
      <w:pPr>
        <w:rPr>
          <w:rFonts w:eastAsiaTheme="minorEastAsia"/>
          <w:b/>
          <w:bCs/>
          <w:sz w:val="24"/>
          <w:szCs w:val="24"/>
          <w:u w:val="single"/>
        </w:rPr>
      </w:pPr>
      <w:r w:rsidRPr="00CC426A">
        <w:rPr>
          <w:rFonts w:eastAsiaTheme="minorEastAsia"/>
          <w:b/>
          <w:bCs/>
          <w:sz w:val="24"/>
          <w:szCs w:val="24"/>
          <w:u w:val="single"/>
        </w:rPr>
        <w:t>EXAMPLE 4:</w:t>
      </w:r>
    </w:p>
    <w:p w:rsidR="00DE4F8C" w:rsidRPr="001E2D0C" w:rsidRDefault="00DE4F8C" w:rsidP="001E2D0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rate of change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dQ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=rate in-rate out</m:t>
        </m:r>
      </m:oMath>
    </w:p>
    <w:p w:rsidR="001E2D0C" w:rsidRDefault="001E2D0C" w:rsidP="001E2D0C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rate in=c*r=0.25r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DE4F8C" w:rsidRPr="008D61BC" w:rsidRDefault="001E2D0C" w:rsidP="001E2D0C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rate out=c*r=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*r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8D61BC" w:rsidRDefault="008D61BC" w:rsidP="001E2D0C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dQ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=0.25r-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r;   with Q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1E2D0C" w:rsidRPr="001E2D0C">
        <w:rPr>
          <w:rFonts w:eastAsiaTheme="minorEastAsia"/>
          <w:sz w:val="24"/>
          <w:szCs w:val="24"/>
        </w:rPr>
        <w:t xml:space="preserve"> </w:t>
      </w:r>
    </w:p>
    <w:p w:rsidR="00A82097" w:rsidRDefault="001E2D0C" w:rsidP="001E2D0C">
      <w:pPr>
        <w:pStyle w:val="ListParagraph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dQ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003C6E" w:rsidRDefault="00003C6E" w:rsidP="001E2D0C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This is a linear and seperable diff equation so we can solve it with either method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003C6E" w:rsidRDefault="00003C6E" w:rsidP="001E2D0C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100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+25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003C6E" w:rsidRDefault="00003C6E" w:rsidP="001E2D0C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=c+25=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</w:p>
    <w:p w:rsidR="00003C6E" w:rsidRDefault="00003C6E" w:rsidP="001E2D0C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c=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-25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877F94" w:rsidRDefault="00003C6E" w:rsidP="001F3B12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-25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100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+25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0A08FB" w:rsidRPr="001F3B12" w:rsidRDefault="000A08FB" w:rsidP="000A08FB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Long enough time=find 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func>
      </m:oMath>
    </w:p>
    <w:p w:rsidR="006F19EB" w:rsidRPr="006F19EB" w:rsidRDefault="005251DD" w:rsidP="001F3B12">
      <w:pPr>
        <w:pStyle w:val="ListParagraph"/>
        <w:rPr>
          <w:rFonts w:eastAsiaTheme="minorEastAsia"/>
          <w:sz w:val="24"/>
          <w:szCs w:val="24"/>
        </w:rPr>
      </w:pPr>
      <m:oMath>
        <m:limLow>
          <m:limLow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→∞</m:t>
            </m:r>
          </m:lim>
        </m:limLow>
        <m:r>
          <w:rPr>
            <w:rFonts w:ascii="Cambria Math" w:eastAsiaTheme="minorEastAsia" w:hAnsi="Cambria Math"/>
            <w:sz w:val="24"/>
            <w:szCs w:val="24"/>
          </w:rPr>
          <m:t>0.25*100=25</m:t>
        </m:r>
      </m:oMath>
      <w:r w:rsidR="006F19EB">
        <w:rPr>
          <w:rFonts w:eastAsiaTheme="minorEastAsia"/>
          <w:sz w:val="24"/>
          <w:szCs w:val="24"/>
        </w:rPr>
        <w:t xml:space="preserve"> </w:t>
      </w:r>
    </w:p>
    <w:p w:rsidR="004E3B71" w:rsidRDefault="00942ED4" w:rsidP="001F3B12">
      <w:pPr>
        <w:pStyle w:val="ListParagraph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dQ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 | 0.25r-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r=0→Q=0.25*100=25</m:t>
        </m:r>
        <m:r>
          <w:rPr>
            <w:rFonts w:ascii="Cambria Math" w:eastAsiaTheme="minorEastAsia" w:hAnsi="Cambria Math"/>
            <w:sz w:val="24"/>
            <w:szCs w:val="24"/>
          </w:rPr>
          <m:t xml:space="preserve"> lb</m:t>
        </m:r>
      </m:oMath>
      <w:r w:rsidR="004E3B71">
        <w:rPr>
          <w:rFonts w:eastAsiaTheme="minorEastAsia"/>
          <w:sz w:val="24"/>
          <w:szCs w:val="24"/>
        </w:rPr>
        <w:t xml:space="preserve"> </w:t>
      </w:r>
    </w:p>
    <w:p w:rsidR="001F3B12" w:rsidRDefault="004E3B71" w:rsidP="004E3B71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lim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=25 lb</m:t>
        </m:r>
      </m:oMath>
      <w:r w:rsidR="005251DD" w:rsidRPr="004E3B71">
        <w:rPr>
          <w:rFonts w:eastAsiaTheme="minorEastAsia"/>
          <w:sz w:val="24"/>
          <w:szCs w:val="24"/>
        </w:rPr>
        <w:t xml:space="preserve"> </w:t>
      </w:r>
    </w:p>
    <w:p w:rsidR="004E3B71" w:rsidRDefault="004E3B71" w:rsidP="004E3B71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t→∞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4E3B71" w:rsidRPr="005C1117" w:rsidRDefault="004E3B71" w:rsidP="004E3B71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2%</m:t>
        </m:r>
        <m:r>
          <w:rPr>
            <w:rFonts w:ascii="Cambria Math" w:eastAsiaTheme="minorEastAsia" w:hAnsi="Cambria Math"/>
            <w:sz w:val="24"/>
            <w:szCs w:val="24"/>
          </w:rPr>
          <m:t xml:space="preserve"> of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=0.02*25=0.5</m:t>
        </m:r>
      </m:oMath>
    </w:p>
    <w:p w:rsidR="005C1117" w:rsidRDefault="005C1117" w:rsidP="005C1117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=50</m:t>
        </m:r>
        <m:r>
          <w:rPr>
            <w:rFonts w:ascii="Cambria Math" w:eastAsiaTheme="minorEastAsia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-0.03T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+25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-0.03T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=25.5</m:t>
        </m:r>
      </m:oMath>
      <w:r w:rsidR="00581C60">
        <w:rPr>
          <w:rFonts w:eastAsiaTheme="minorEastAsia"/>
          <w:sz w:val="24"/>
          <w:szCs w:val="24"/>
        </w:rPr>
        <w:t xml:space="preserve"> </w:t>
      </w:r>
    </w:p>
    <w:p w:rsidR="00581C60" w:rsidRPr="00581C60" w:rsidRDefault="00581C60" w:rsidP="005C1117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>25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-0.03T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=0.5</m:t>
        </m:r>
      </m:oMath>
      <w:r w:rsidR="00670661">
        <w:rPr>
          <w:rFonts w:eastAsiaTheme="minorEastAsia"/>
          <w:sz w:val="24"/>
          <w:szCs w:val="24"/>
        </w:rPr>
        <w:t xml:space="preserve"> </w:t>
      </w:r>
    </w:p>
    <w:p w:rsidR="00581C60" w:rsidRPr="00581C60" w:rsidRDefault="00581C60" w:rsidP="005C1117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50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0.03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≈30 min</m:t>
        </m:r>
      </m:oMath>
      <w:r w:rsidR="00670661">
        <w:rPr>
          <w:rFonts w:eastAsiaTheme="minorEastAsia"/>
          <w:sz w:val="24"/>
          <w:szCs w:val="24"/>
        </w:rPr>
        <w:t xml:space="preserve"> </w:t>
      </w:r>
    </w:p>
    <w:p w:rsidR="00581C60" w:rsidRPr="004D5872" w:rsidRDefault="00DB25ED" w:rsidP="00DB25ED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50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100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*45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+25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*45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=25.5</m:t>
        </m:r>
      </m:oMath>
    </w:p>
    <w:p w:rsidR="004D5872" w:rsidRDefault="004D5872" w:rsidP="004D5872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25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100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*45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≈8.7 gal/min</m:t>
        </m:r>
      </m:oMath>
      <w:r w:rsidR="007705E9">
        <w:rPr>
          <w:rFonts w:eastAsiaTheme="minorEastAsia"/>
          <w:sz w:val="24"/>
          <w:szCs w:val="24"/>
        </w:rPr>
        <w:t xml:space="preserve"> </w:t>
      </w:r>
    </w:p>
    <w:p w:rsidR="00F17A48" w:rsidRPr="00F17A48" w:rsidRDefault="00F17A48" w:rsidP="00F17A48">
      <w:pPr>
        <w:rPr>
          <w:rFonts w:eastAsiaTheme="minorEastAsia"/>
          <w:b/>
          <w:bCs/>
          <w:sz w:val="24"/>
          <w:szCs w:val="24"/>
          <w:u w:val="single"/>
        </w:rPr>
      </w:pPr>
      <w:r w:rsidRPr="00F17A48">
        <w:rPr>
          <w:rFonts w:eastAsiaTheme="minorEastAsia"/>
          <w:b/>
          <w:bCs/>
          <w:sz w:val="24"/>
          <w:szCs w:val="24"/>
          <w:u w:val="single"/>
        </w:rPr>
        <w:t>EXAMPLE 5:</w:t>
      </w:r>
    </w:p>
    <w:p w:rsidR="00F17A48" w:rsidRDefault="00685487" w:rsidP="00F17A4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LR-circuits</w:t>
      </w:r>
    </w:p>
    <w:p w:rsidR="00685487" w:rsidRPr="00F17A48" w:rsidRDefault="00F42CDC" w:rsidP="00F17A48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10795</wp:posOffset>
            </wp:positionV>
            <wp:extent cx="2447925" cy="2171700"/>
            <wp:effectExtent l="0" t="0" r="9525" b="0"/>
            <wp:wrapThrough wrapText="bothSides">
              <wp:wrapPolygon edited="0">
                <wp:start x="0" y="0"/>
                <wp:lineTo x="0" y="21411"/>
                <wp:lineTo x="21516" y="21411"/>
                <wp:lineTo x="2151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3B71" w:rsidRPr="004E3B71" w:rsidRDefault="004E3B71" w:rsidP="004E3B71">
      <w:pPr>
        <w:pStyle w:val="ListParagraph"/>
        <w:rPr>
          <w:rFonts w:eastAsiaTheme="minorEastAsia"/>
          <w:sz w:val="24"/>
          <w:szCs w:val="24"/>
        </w:rPr>
      </w:pPr>
    </w:p>
    <w:p w:rsidR="005F0470" w:rsidRPr="00F93F42" w:rsidRDefault="00F93F42" w:rsidP="00877F9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+Ri=E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</m:oMath>
      </m:oMathPara>
    </w:p>
    <w:p w:rsidR="00F93F42" w:rsidRPr="00F93F42" w:rsidRDefault="004374C1" w:rsidP="00877F9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is the current</m:t>
          </m:r>
        </m:oMath>
      </m:oMathPara>
    </w:p>
    <w:p w:rsidR="00DB4BE7" w:rsidRDefault="00DB4BE7" w:rsidP="001E2D0C">
      <w:pPr>
        <w:rPr>
          <w:rFonts w:eastAsiaTheme="minorEastAsia"/>
          <w:sz w:val="24"/>
          <w:szCs w:val="24"/>
        </w:rPr>
      </w:pPr>
    </w:p>
    <w:p w:rsidR="00F42CDC" w:rsidRDefault="00F42CDC" w:rsidP="001E2D0C">
      <w:pPr>
        <w:rPr>
          <w:rFonts w:eastAsiaTheme="minorEastAsia"/>
          <w:sz w:val="24"/>
          <w:szCs w:val="24"/>
        </w:rPr>
      </w:pPr>
    </w:p>
    <w:p w:rsidR="00F42CDC" w:rsidRDefault="00F42CDC" w:rsidP="001E2D0C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2267585" cy="2011680"/>
            <wp:effectExtent l="0" t="0" r="0" b="7620"/>
            <wp:wrapThrough wrapText="bothSides">
              <wp:wrapPolygon edited="0">
                <wp:start x="0" y="0"/>
                <wp:lineTo x="0" y="21477"/>
                <wp:lineTo x="21412" y="21477"/>
                <wp:lineTo x="2141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2CDC" w:rsidRPr="004374C1" w:rsidRDefault="00F42CDC" w:rsidP="00F42CDC">
      <w:pPr>
        <w:tabs>
          <w:tab w:val="left" w:pos="1152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0.1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+50i=30</m:t>
        </m:r>
      </m:oMath>
      <w:r w:rsidR="00D6129E">
        <w:rPr>
          <w:rFonts w:eastAsiaTheme="minorEastAsia"/>
          <w:sz w:val="24"/>
          <w:szCs w:val="24"/>
        </w:rPr>
        <w:t xml:space="preserve">  </w:t>
      </w:r>
      <w:r w:rsidR="00784D86">
        <w:rPr>
          <w:rFonts w:eastAsiaTheme="minorEastAsia"/>
          <w:sz w:val="24"/>
          <w:szCs w:val="24"/>
        </w:rPr>
        <w:t xml:space="preserve"> </w:t>
      </w:r>
    </w:p>
    <w:p w:rsidR="004374C1" w:rsidRPr="004374C1" w:rsidRDefault="004374C1" w:rsidP="00F42CDC">
      <w:pPr>
        <w:tabs>
          <w:tab w:val="left" w:pos="1152"/>
        </w:tabs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+500i=300</m:t>
        </m:r>
      </m:oMath>
      <w:r w:rsidR="00784D86">
        <w:rPr>
          <w:rFonts w:eastAsiaTheme="minorEastAsia"/>
          <w:sz w:val="24"/>
          <w:szCs w:val="24"/>
        </w:rPr>
        <w:t xml:space="preserve"> </w:t>
      </w:r>
    </w:p>
    <w:p w:rsidR="004374C1" w:rsidRPr="00970C2C" w:rsidRDefault="004374C1" w:rsidP="00F42CDC">
      <w:pPr>
        <w:tabs>
          <w:tab w:val="left" w:pos="1152"/>
        </w:tabs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500t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=300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500t</m:t>
            </m:r>
          </m:sup>
        </m:sSup>
      </m:oMath>
      <w:r w:rsidR="00784D86">
        <w:rPr>
          <w:rFonts w:eastAsiaTheme="minorEastAsia"/>
          <w:sz w:val="24"/>
          <w:szCs w:val="24"/>
        </w:rPr>
        <w:t xml:space="preserve"> </w:t>
      </w:r>
    </w:p>
    <w:p w:rsidR="00970C2C" w:rsidRPr="00970C2C" w:rsidRDefault="00970C2C" w:rsidP="00F42CDC">
      <w:pPr>
        <w:tabs>
          <w:tab w:val="left" w:pos="1152"/>
        </w:tabs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500t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*i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=300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500t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=0.6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500t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+c</m:t>
        </m:r>
      </m:oMath>
      <w:r w:rsidR="00784D86">
        <w:rPr>
          <w:rFonts w:eastAsiaTheme="minorEastAsia"/>
          <w:sz w:val="24"/>
          <w:szCs w:val="24"/>
        </w:rPr>
        <w:t xml:space="preserve"> </w:t>
      </w:r>
    </w:p>
    <w:p w:rsidR="00970C2C" w:rsidRPr="00784D86" w:rsidRDefault="00970C2C" w:rsidP="00F42CDC">
      <w:pPr>
        <w:tabs>
          <w:tab w:val="left" w:pos="1152"/>
        </w:tabs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-500t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+0.6</m:t>
        </m:r>
      </m:oMath>
      <w:r w:rsidR="00784D86">
        <w:rPr>
          <w:rFonts w:eastAsiaTheme="minorEastAsia"/>
          <w:sz w:val="24"/>
          <w:szCs w:val="24"/>
        </w:rPr>
        <w:t xml:space="preserve"> </w:t>
      </w:r>
    </w:p>
    <w:p w:rsidR="00784D86" w:rsidRDefault="00784D86" w:rsidP="00F42CDC">
      <w:pPr>
        <w:tabs>
          <w:tab w:val="left" w:pos="1152"/>
        </w:tabs>
        <w:rPr>
          <w:rFonts w:eastAsiaTheme="minorEastAsia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=0.6</m:t>
            </m:r>
          </m:e>
        </m:func>
      </m:oMath>
      <w:r>
        <w:rPr>
          <w:rFonts w:eastAsiaTheme="minorEastAsia"/>
          <w:sz w:val="24"/>
          <w:szCs w:val="24"/>
        </w:rPr>
        <w:t xml:space="preserve"> </w:t>
      </w:r>
    </w:p>
    <w:p w:rsidR="00A864DF" w:rsidRDefault="00A864DF" w:rsidP="00F42CDC">
      <w:pPr>
        <w:tabs>
          <w:tab w:val="left" w:pos="1152"/>
        </w:tabs>
        <w:rPr>
          <w:rFonts w:eastAsiaTheme="minorEastAsia"/>
          <w:sz w:val="24"/>
          <w:szCs w:val="24"/>
        </w:rPr>
      </w:pPr>
    </w:p>
    <w:p w:rsidR="00A864DF" w:rsidRDefault="00A864DF" w:rsidP="00F42CDC">
      <w:pPr>
        <w:tabs>
          <w:tab w:val="left" w:pos="1152"/>
        </w:tabs>
        <w:rPr>
          <w:rFonts w:eastAsiaTheme="minorEastAsia"/>
          <w:sz w:val="24"/>
          <w:szCs w:val="24"/>
        </w:rPr>
      </w:pPr>
    </w:p>
    <w:p w:rsidR="00A864DF" w:rsidRDefault="00A864DF" w:rsidP="00F42CDC">
      <w:pPr>
        <w:tabs>
          <w:tab w:val="left" w:pos="1152"/>
        </w:tabs>
        <w:rPr>
          <w:rFonts w:eastAsiaTheme="minorEastAsia"/>
          <w:sz w:val="24"/>
          <w:szCs w:val="24"/>
        </w:rPr>
      </w:pPr>
    </w:p>
    <w:p w:rsidR="00A864DF" w:rsidRDefault="00A864DF" w:rsidP="00F42CDC">
      <w:pPr>
        <w:tabs>
          <w:tab w:val="left" w:pos="1152"/>
        </w:tabs>
        <w:rPr>
          <w:rFonts w:eastAsiaTheme="minorEastAsia"/>
          <w:sz w:val="24"/>
          <w:szCs w:val="24"/>
        </w:rPr>
      </w:pPr>
    </w:p>
    <w:p w:rsidR="00A864DF" w:rsidRDefault="00A864DF" w:rsidP="00F42CDC">
      <w:pPr>
        <w:tabs>
          <w:tab w:val="left" w:pos="1152"/>
        </w:tabs>
        <w:rPr>
          <w:rFonts w:eastAsiaTheme="minorEastAsia"/>
          <w:sz w:val="24"/>
          <w:szCs w:val="24"/>
        </w:rPr>
      </w:pPr>
    </w:p>
    <w:p w:rsidR="00A864DF" w:rsidRDefault="00A864DF" w:rsidP="00F42CDC">
      <w:pPr>
        <w:tabs>
          <w:tab w:val="left" w:pos="1152"/>
        </w:tabs>
        <w:rPr>
          <w:rFonts w:eastAsiaTheme="minorEastAsia"/>
          <w:sz w:val="24"/>
          <w:szCs w:val="24"/>
        </w:rPr>
      </w:pPr>
    </w:p>
    <w:p w:rsidR="00A864DF" w:rsidRDefault="00A864DF" w:rsidP="00F42CDC">
      <w:pPr>
        <w:tabs>
          <w:tab w:val="left" w:pos="1152"/>
        </w:tabs>
        <w:rPr>
          <w:rFonts w:eastAsiaTheme="minorEastAsia"/>
          <w:sz w:val="24"/>
          <w:szCs w:val="24"/>
        </w:rPr>
      </w:pPr>
    </w:p>
    <w:p w:rsidR="00A864DF" w:rsidRPr="00BE4176" w:rsidRDefault="006B7081" w:rsidP="00F42CDC">
      <w:pPr>
        <w:tabs>
          <w:tab w:val="left" w:pos="1152"/>
        </w:tabs>
        <w:rPr>
          <w:rFonts w:eastAsiaTheme="minorEastAsia"/>
          <w:b/>
          <w:bCs/>
          <w:sz w:val="24"/>
          <w:szCs w:val="24"/>
          <w:u w:val="single"/>
          <w:lang w:val="fr-CA"/>
        </w:rPr>
      </w:pPr>
      <w:r w:rsidRPr="00BE4176">
        <w:rPr>
          <w:rFonts w:eastAsiaTheme="minorEastAsia"/>
          <w:b/>
          <w:bCs/>
          <w:sz w:val="24"/>
          <w:szCs w:val="24"/>
          <w:u w:val="single"/>
          <w:lang w:val="fr-CA"/>
        </w:rPr>
        <w:lastRenderedPageBreak/>
        <w:t>EXAMPLE 6:</w:t>
      </w:r>
      <w:r w:rsidR="00B97ADA" w:rsidRPr="00BE4176">
        <w:rPr>
          <w:rFonts w:eastAsiaTheme="minorEastAsia"/>
          <w:b/>
          <w:bCs/>
          <w:sz w:val="24"/>
          <w:szCs w:val="24"/>
          <w:u w:val="single"/>
          <w:lang w:val="fr-CA"/>
        </w:rPr>
        <w:t xml:space="preserve"> Population Dynamics</w:t>
      </w:r>
      <w:r w:rsidR="00FB04EF" w:rsidRPr="00BE4176">
        <w:rPr>
          <w:rFonts w:eastAsiaTheme="minorEastAsia"/>
          <w:b/>
          <w:bCs/>
          <w:sz w:val="24"/>
          <w:szCs w:val="24"/>
          <w:u w:val="single"/>
          <w:lang w:val="fr-CA"/>
        </w:rPr>
        <w:t>.</w:t>
      </w:r>
    </w:p>
    <w:p w:rsidR="006B7081" w:rsidRPr="00BE4176" w:rsidRDefault="001B7B4C" w:rsidP="00F42CDC">
      <w:pPr>
        <w:tabs>
          <w:tab w:val="left" w:pos="1152"/>
        </w:tabs>
        <w:rPr>
          <w:rFonts w:eastAsiaTheme="minorEastAsia"/>
          <w:sz w:val="24"/>
          <w:szCs w:val="24"/>
          <w:lang w:val="fr-CA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fr-CA"/>
            </w:rPr>
            <m:t xml:space="preserve">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fr-CA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kPf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fr-CA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kP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fr-CA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bP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fr-CA"/>
            </w:rPr>
            <m:t xml:space="preserve">  </m:t>
          </m:r>
          <m:r>
            <w:rPr>
              <w:rFonts w:ascii="Cambria Math" w:eastAsiaTheme="minorEastAsia" w:hAnsi="Cambria Math"/>
              <w:sz w:val="24"/>
              <w:szCs w:val="24"/>
            </w:rPr>
            <m:t>w</m:t>
          </m:r>
          <m:r>
            <w:rPr>
              <w:rFonts w:ascii="Cambria Math" w:eastAsiaTheme="minorEastAsia" w:hAnsi="Cambria Math"/>
              <w:sz w:val="24"/>
              <w:szCs w:val="24"/>
              <w:lang w:val="fr-CA"/>
            </w:rPr>
            <m:t>h</m:t>
          </m:r>
          <m:r>
            <w:rPr>
              <w:rFonts w:ascii="Cambria Math" w:eastAsiaTheme="minorEastAsia" w:hAnsi="Cambria Math"/>
              <w:sz w:val="24"/>
              <w:szCs w:val="24"/>
            </w:rPr>
            <m:t>ere</m:t>
          </m:r>
          <m:r>
            <w:rPr>
              <w:rFonts w:ascii="Cambria Math" w:eastAsiaTheme="minorEastAsia" w:hAnsi="Cambria Math"/>
              <w:sz w:val="24"/>
              <w:szCs w:val="24"/>
              <w:lang w:val="fr-CA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r>
            <w:rPr>
              <w:rFonts w:ascii="Cambria Math" w:eastAsiaTheme="minorEastAsia" w:hAnsi="Cambria Math"/>
              <w:sz w:val="24"/>
              <w:szCs w:val="24"/>
              <w:lang w:val="fr-CA"/>
            </w:rPr>
            <m:t xml:space="preserve"> &amp; </m:t>
          </m:r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r>
            <w:rPr>
              <w:rFonts w:ascii="Cambria Math" w:eastAsiaTheme="minorEastAsia" w:hAnsi="Cambria Math"/>
              <w:sz w:val="24"/>
              <w:szCs w:val="24"/>
              <w:lang w:val="fr-CA"/>
            </w:rPr>
            <m:t>&gt;0</m:t>
          </m:r>
        </m:oMath>
      </m:oMathPara>
    </w:p>
    <w:p w:rsidR="00107590" w:rsidRPr="00107590" w:rsidRDefault="00107590" w:rsidP="00F42CDC">
      <w:pPr>
        <w:tabs>
          <w:tab w:val="left" w:pos="1152"/>
        </w:tabs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      r :in</m:t>
          </m:r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  <m:r>
            <w:rPr>
              <w:rFonts w:ascii="Cambria Math" w:eastAsiaTheme="minorEastAsia" w:hAnsi="Cambria Math"/>
              <w:sz w:val="24"/>
              <w:szCs w:val="24"/>
            </w:rPr>
            <m:t>st growth rate (w/o limiting factors)</m:t>
          </m:r>
        </m:oMath>
      </m:oMathPara>
    </w:p>
    <w:p w:rsidR="00107590" w:rsidRPr="00BD2EA1" w:rsidRDefault="005D13B9" w:rsidP="00F42CDC">
      <w:pPr>
        <w:tabs>
          <w:tab w:val="left" w:pos="1152"/>
        </w:tabs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den>
          </m:f>
        </m:oMath>
      </m:oMathPara>
    </w:p>
    <w:p w:rsidR="00BD2EA1" w:rsidRDefault="00BD2EA1" w:rsidP="00F42CDC">
      <w:pPr>
        <w:tabs>
          <w:tab w:val="left" w:pos="1152"/>
        </w:tabs>
        <w:rPr>
          <w:rFonts w:eastAsiaTheme="minorEastAsia"/>
          <w:sz w:val="24"/>
          <w:szCs w:val="24"/>
        </w:rPr>
      </w:pPr>
    </w:p>
    <w:p w:rsidR="00BD2EA1" w:rsidRDefault="00BD2EA1" w:rsidP="00F42CDC">
      <w:pPr>
        <w:tabs>
          <w:tab w:val="left" w:pos="1152"/>
        </w:tabs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=P(a-bP)</m:t>
          </m:r>
        </m:oMath>
      </m:oMathPara>
    </w:p>
    <w:p w:rsidR="00D2614F" w:rsidRPr="00D2614F" w:rsidRDefault="00BD2EA1" w:rsidP="00F42CDC">
      <w:pPr>
        <w:tabs>
          <w:tab w:val="left" w:pos="1152"/>
        </w:tabs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dP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a-bP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=dt</m:t>
        </m:r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aP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a-bP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dP=dt</m:t>
        </m:r>
      </m:oMath>
      <w:r w:rsidR="00BD6140">
        <w:rPr>
          <w:rFonts w:eastAsiaTheme="minorEastAsia"/>
          <w:sz w:val="24"/>
          <w:szCs w:val="24"/>
        </w:rPr>
        <w:t xml:space="preserve"> </w:t>
      </w:r>
    </w:p>
    <w:p w:rsidR="00D2614F" w:rsidRPr="00D2614F" w:rsidRDefault="00D2614F" w:rsidP="00D2614F">
      <w:pPr>
        <w:tabs>
          <w:tab w:val="left" w:pos="1152"/>
        </w:tabs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den>
        </m:f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den>
        </m:f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a-bP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=t+c</m:t>
        </m:r>
      </m:oMath>
      <w:r w:rsidR="00BD6140">
        <w:rPr>
          <w:rFonts w:eastAsiaTheme="minorEastAsia"/>
          <w:sz w:val="24"/>
          <w:szCs w:val="24"/>
        </w:rPr>
        <w:t xml:space="preserve">  </w:t>
      </w:r>
    </w:p>
    <w:p w:rsidR="00D2614F" w:rsidRPr="00D2614F" w:rsidRDefault="00D2614F" w:rsidP="00D2614F">
      <w:pPr>
        <w:tabs>
          <w:tab w:val="left" w:pos="1152"/>
        </w:tabs>
        <w:rPr>
          <w:rFonts w:eastAsiaTheme="minorEastAsia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a-bP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=at+ac</m:t>
        </m:r>
      </m:oMath>
      <w:r w:rsidR="00BD6140">
        <w:rPr>
          <w:rFonts w:eastAsiaTheme="minorEastAsia"/>
          <w:sz w:val="24"/>
          <w:szCs w:val="24"/>
        </w:rPr>
        <w:t xml:space="preserve">   </w:t>
      </w:r>
    </w:p>
    <w:p w:rsidR="00BD2EA1" w:rsidRPr="00D2614F" w:rsidRDefault="00D2614F" w:rsidP="00D2614F">
      <w:pPr>
        <w:tabs>
          <w:tab w:val="left" w:pos="1152"/>
        </w:tabs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a-bP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at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BD6140">
        <w:rPr>
          <w:rFonts w:eastAsiaTheme="minorEastAsia"/>
          <w:sz w:val="24"/>
          <w:szCs w:val="24"/>
        </w:rPr>
        <w:t xml:space="preserve"> </w:t>
      </w:r>
    </w:p>
    <w:p w:rsidR="00D2614F" w:rsidRDefault="00D2614F" w:rsidP="00D2614F">
      <w:pPr>
        <w:tabs>
          <w:tab w:val="left" w:pos="1152"/>
        </w:tabs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ac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at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1+bc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at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ac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bc+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-at</m:t>
                </m:r>
              </m:sup>
            </m:sSup>
          </m:den>
        </m:f>
      </m:oMath>
      <w:r w:rsidR="00D519B9">
        <w:rPr>
          <w:rFonts w:eastAsiaTheme="minorEastAsia"/>
          <w:sz w:val="24"/>
          <w:szCs w:val="24"/>
        </w:rPr>
        <w:t xml:space="preserve"> </w:t>
      </w:r>
    </w:p>
    <w:p w:rsidR="00771627" w:rsidRPr="00AC47E7" w:rsidRDefault="00AC47E7" w:rsidP="00D2614F">
      <w:pPr>
        <w:tabs>
          <w:tab w:val="left" w:pos="1152"/>
        </w:tabs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ac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bc+1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   c=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a-b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:rsidR="00AC47E7" w:rsidRDefault="00AC47E7" w:rsidP="00D2614F">
      <w:pPr>
        <w:tabs>
          <w:tab w:val="left" w:pos="1152"/>
        </w:tabs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a-b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-at</m:t>
                </m:r>
              </m:sup>
            </m:sSup>
          </m:den>
        </m:f>
      </m:oMath>
      <w:r w:rsidR="00F85282">
        <w:rPr>
          <w:rFonts w:eastAsiaTheme="minorEastAsia"/>
          <w:sz w:val="24"/>
          <w:szCs w:val="24"/>
        </w:rPr>
        <w:t xml:space="preserve"> </w:t>
      </w:r>
    </w:p>
    <w:p w:rsidR="00F85282" w:rsidRDefault="00F85282" w:rsidP="00D2614F">
      <w:pPr>
        <w:tabs>
          <w:tab w:val="left" w:pos="1152"/>
        </w:tabs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dP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=P(a-bP)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F85282" w:rsidRDefault="00F85282" w:rsidP="00D2614F">
      <w:pPr>
        <w:tabs>
          <w:tab w:val="left" w:pos="1152"/>
        </w:tabs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dP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=0, 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a-bP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=0, P=0, P=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:rsidR="00AD2A9F" w:rsidRPr="00AC47E7" w:rsidRDefault="005431B8" w:rsidP="00D2614F">
      <w:pPr>
        <w:tabs>
          <w:tab w:val="left" w:pos="1152"/>
        </w:tabs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2324100" cy="1641475"/>
            <wp:effectExtent l="0" t="0" r="0" b="0"/>
            <wp:wrapThrough wrapText="bothSides">
              <wp:wrapPolygon edited="0">
                <wp:start x="0" y="0"/>
                <wp:lineTo x="0" y="21308"/>
                <wp:lineTo x="21423" y="21308"/>
                <wp:lineTo x="2142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614F" w:rsidRDefault="00FD0B4F" w:rsidP="00D2614F">
      <w:pPr>
        <w:tabs>
          <w:tab w:val="left" w:pos="1152"/>
        </w:tabs>
        <w:rPr>
          <w:rFonts w:eastAsiaTheme="minorEastAsia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den>
            </m:f>
          </m:e>
        </m:func>
      </m:oMath>
      <w:r>
        <w:rPr>
          <w:rFonts w:eastAsiaTheme="minorEastAsia"/>
          <w:sz w:val="24"/>
          <w:szCs w:val="24"/>
        </w:rPr>
        <w:t xml:space="preserve"> </w:t>
      </w:r>
    </w:p>
    <w:p w:rsidR="00E9057E" w:rsidRDefault="00E9057E" w:rsidP="00D2614F">
      <w:pPr>
        <w:tabs>
          <w:tab w:val="left" w:pos="1152"/>
        </w:tabs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dP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=dt</m:t>
        </m:r>
      </m:oMath>
      <w:r w:rsidR="00BD0708">
        <w:rPr>
          <w:rFonts w:eastAsiaTheme="minorEastAsia"/>
          <w:sz w:val="24"/>
          <w:szCs w:val="24"/>
        </w:rPr>
        <w:t xml:space="preserve"> </w:t>
      </w:r>
    </w:p>
    <w:p w:rsidR="00BD0708" w:rsidRDefault="00BD0708" w:rsidP="00D2614F">
      <w:pPr>
        <w:tabs>
          <w:tab w:val="left" w:pos="1152"/>
        </w:tabs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500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-7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+9.95*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-0.1t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:rsidR="00BD1591" w:rsidRDefault="00BD1591" w:rsidP="00D2614F">
      <w:pPr>
        <w:tabs>
          <w:tab w:val="left" w:pos="1152"/>
        </w:tabs>
        <w:rPr>
          <w:rFonts w:eastAsiaTheme="minorEastAsia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500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,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-7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sup>
        </m:sSup>
      </m:oMath>
      <w:r w:rsidR="00FF00DA">
        <w:rPr>
          <w:rFonts w:eastAsiaTheme="minorEastAsia"/>
          <w:sz w:val="24"/>
          <w:szCs w:val="24"/>
        </w:rPr>
        <w:t xml:space="preserve"> </w:t>
      </w:r>
    </w:p>
    <w:p w:rsidR="00FF00DA" w:rsidRDefault="00FF00DA" w:rsidP="00D2614F">
      <w:pPr>
        <w:tabs>
          <w:tab w:val="left" w:pos="1152"/>
        </w:tabs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</w:p>
    <w:p w:rsidR="006D1264" w:rsidRPr="00D21798" w:rsidRDefault="006D1264" w:rsidP="00D2614F">
      <w:pPr>
        <w:tabs>
          <w:tab w:val="left" w:pos="1152"/>
        </w:tabs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500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+9.95*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-0.1t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=5*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p>
        </m:sSup>
      </m:oMath>
      <w:r w:rsidR="007319AC">
        <w:rPr>
          <w:rFonts w:eastAsiaTheme="minorEastAsia"/>
          <w:sz w:val="24"/>
          <w:szCs w:val="24"/>
        </w:rPr>
        <w:t xml:space="preserve"> </w:t>
      </w:r>
    </w:p>
    <w:p w:rsidR="00D21798" w:rsidRPr="00D21798" w:rsidRDefault="00D21798" w:rsidP="00D2614F">
      <w:pPr>
        <w:tabs>
          <w:tab w:val="left" w:pos="1152"/>
        </w:tabs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5*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+9.95*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-0.1t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500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</m:sup>
        </m:sSup>
      </m:oMath>
      <w:r w:rsidR="007319AC">
        <w:rPr>
          <w:rFonts w:eastAsiaTheme="minorEastAsia"/>
          <w:sz w:val="24"/>
          <w:szCs w:val="24"/>
        </w:rPr>
        <w:t xml:space="preserve"> </w:t>
      </w:r>
    </w:p>
    <w:p w:rsidR="00D21798" w:rsidRPr="00D21798" w:rsidRDefault="00D21798" w:rsidP="00D2614F">
      <w:pPr>
        <w:tabs>
          <w:tab w:val="left" w:pos="1152"/>
        </w:tabs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0.0995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-0.1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=5*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sup>
        </m:sSup>
      </m:oMath>
      <w:r w:rsidR="007319AC">
        <w:rPr>
          <w:rFonts w:eastAsiaTheme="minorEastAsia"/>
          <w:sz w:val="24"/>
          <w:szCs w:val="24"/>
        </w:rPr>
        <w:t xml:space="preserve"> </w:t>
      </w:r>
    </w:p>
    <w:p w:rsidR="00D21798" w:rsidRDefault="00D21798" w:rsidP="00D2614F">
      <w:pPr>
        <w:tabs>
          <w:tab w:val="left" w:pos="1152"/>
        </w:tabs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0.0199*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p>
              </m:e>
            </m:func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0.01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=59.2 m</m:t>
        </m:r>
      </m:oMath>
      <w:r w:rsidR="007319AC">
        <w:rPr>
          <w:rFonts w:eastAsiaTheme="minorEastAsia"/>
          <w:sz w:val="24"/>
          <w:szCs w:val="24"/>
        </w:rPr>
        <w:t xml:space="preserve"> </w:t>
      </w:r>
    </w:p>
    <w:p w:rsidR="004D3698" w:rsidRDefault="004D3698" w:rsidP="00D2614F">
      <w:pPr>
        <w:tabs>
          <w:tab w:val="left" w:pos="1152"/>
        </w:tabs>
        <w:rPr>
          <w:rFonts w:eastAsiaTheme="minorEastAsia"/>
          <w:b/>
          <w:bCs/>
          <w:sz w:val="24"/>
          <w:szCs w:val="24"/>
          <w:u w:val="single"/>
        </w:rPr>
      </w:pPr>
    </w:p>
    <w:p w:rsidR="004D3698" w:rsidRDefault="004D3698" w:rsidP="00D2614F">
      <w:pPr>
        <w:tabs>
          <w:tab w:val="left" w:pos="1152"/>
        </w:tabs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b/>
          <w:bCs/>
          <w:sz w:val="24"/>
          <w:szCs w:val="24"/>
          <w:u w:val="single"/>
        </w:rPr>
        <w:t>EXAMPLE 7: Chemical Reaction:</w:t>
      </w:r>
    </w:p>
    <w:p w:rsidR="004D3698" w:rsidRPr="00CF61AC" w:rsidRDefault="004D3698" w:rsidP="00D2614F">
      <w:pPr>
        <w:tabs>
          <w:tab w:val="left" w:pos="1152"/>
        </w:tabs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A+B→C</m:t>
          </m:r>
        </m:oMath>
      </m:oMathPara>
    </w:p>
    <w:p w:rsidR="007A135C" w:rsidRPr="007A135C" w:rsidRDefault="00B47B33" w:rsidP="00D2614F">
      <w:pPr>
        <w:tabs>
          <w:tab w:val="left" w:pos="1152"/>
        </w:tabs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a grams of A is combiened with b grams of B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.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M parts of A is combiened with N parts of B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formed</m:t>
          </m:r>
        </m:oMath>
      </m:oMathPara>
    </w:p>
    <w:p w:rsidR="002A5080" w:rsidRPr="002A5080" w:rsidRDefault="007A135C" w:rsidP="00D2614F">
      <w:pPr>
        <w:tabs>
          <w:tab w:val="left" w:pos="1152"/>
        </w:tabs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in C and X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gram of C in C.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So, remaining chemicals</m:t>
        </m:r>
        <m:r>
          <w:rPr>
            <w:rFonts w:ascii="Cambria Math" w:eastAsiaTheme="minorEastAsia" w:hAnsi="Cambria Math"/>
            <w:sz w:val="24"/>
            <w:szCs w:val="24"/>
          </w:rPr>
          <m:t>:</m:t>
        </m:r>
      </m:oMath>
      <w:r w:rsidR="002A5080">
        <w:rPr>
          <w:rFonts w:eastAsiaTheme="minorEastAsia"/>
          <w:sz w:val="24"/>
          <w:szCs w:val="24"/>
        </w:rPr>
        <w:t xml:space="preserve"> </w:t>
      </w:r>
    </w:p>
    <w:p w:rsidR="007A135C" w:rsidRPr="000474CD" w:rsidRDefault="000474CD" w:rsidP="00D2614F">
      <w:pPr>
        <w:tabs>
          <w:tab w:val="left" w:pos="1152"/>
        </w:tabs>
        <w:rPr>
          <w:rFonts w:eastAsiaTheme="minorEastAsia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A:a-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M+N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 w:rsidR="00385E8E">
        <w:rPr>
          <w:rFonts w:eastAsiaTheme="minorEastAsia"/>
          <w:iCs/>
          <w:sz w:val="24"/>
          <w:szCs w:val="24"/>
        </w:rPr>
        <w:t xml:space="preserve"> </w:t>
      </w:r>
    </w:p>
    <w:p w:rsidR="000474CD" w:rsidRPr="000474CD" w:rsidRDefault="000474CD" w:rsidP="00D2614F">
      <w:pPr>
        <w:tabs>
          <w:tab w:val="left" w:pos="1152"/>
        </w:tabs>
        <w:rPr>
          <w:rFonts w:eastAsiaTheme="minorEastAsia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B:b-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M+N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X(t)</m:t>
        </m:r>
      </m:oMath>
      <w:r>
        <w:rPr>
          <w:rFonts w:eastAsiaTheme="minorEastAsia"/>
          <w:iCs/>
          <w:sz w:val="24"/>
          <w:szCs w:val="24"/>
        </w:rPr>
        <w:t xml:space="preserve"> </w:t>
      </w:r>
    </w:p>
    <w:p w:rsidR="00CF61AC" w:rsidRDefault="00C76CBA" w:rsidP="00D2614F">
      <w:pPr>
        <w:tabs>
          <w:tab w:val="left" w:pos="1152"/>
        </w:tabs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M+N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M+N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    X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</m:oMath>
    </w:p>
    <w:p w:rsidR="00B13809" w:rsidRDefault="00B13809" w:rsidP="00D2614F">
      <w:pPr>
        <w:tabs>
          <w:tab w:val="left" w:pos="1152"/>
        </w:tabs>
        <w:rPr>
          <w:rFonts w:eastAsiaTheme="minorEastAsia"/>
          <w:iCs/>
          <w:sz w:val="24"/>
          <w:szCs w:val="24"/>
        </w:rPr>
      </w:pPr>
    </w:p>
    <w:p w:rsidR="00B13809" w:rsidRDefault="00074FD1" w:rsidP="0085356A">
      <w:pPr>
        <w:pStyle w:val="ListParagraph"/>
        <w:numPr>
          <w:ilvl w:val="0"/>
          <w:numId w:val="3"/>
        </w:numPr>
        <w:tabs>
          <w:tab w:val="left" w:pos="1152"/>
        </w:tabs>
        <w:rPr>
          <w:rFonts w:eastAsiaTheme="minorEastAsia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a=40g, b=50g</m:t>
        </m:r>
        <m:r>
          <w:rPr>
            <w:rFonts w:ascii="Cambria Math" w:eastAsiaTheme="minorEastAsia" w:hAnsi="Cambria Math"/>
            <w:sz w:val="24"/>
            <w:szCs w:val="24"/>
          </w:rPr>
          <m:t>, M=2, N=1  (for each B we use, we use 2 A)</m:t>
        </m:r>
      </m:oMath>
    </w:p>
    <w:p w:rsidR="004C76C3" w:rsidRPr="009B4E29" w:rsidRDefault="00E70C47" w:rsidP="00041438">
      <w:pPr>
        <w:pStyle w:val="ListParagraph"/>
        <w:tabs>
          <w:tab w:val="left" w:pos="1152"/>
        </w:tabs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40-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50-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120-2X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150-X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    where r=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</m:oMath>
      </m:oMathPara>
    </w:p>
    <w:p w:rsidR="009B4E29" w:rsidRPr="00762C63" w:rsidRDefault="009B4E29" w:rsidP="00041438">
      <w:pPr>
        <w:pStyle w:val="ListParagraph"/>
        <w:tabs>
          <w:tab w:val="left" w:pos="1152"/>
        </w:tabs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120-2X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150-X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=rdt</m:t>
          </m:r>
        </m:oMath>
      </m:oMathPara>
    </w:p>
    <w:p w:rsidR="00762C63" w:rsidRPr="00E21CD1" w:rsidRDefault="00E21CD1" w:rsidP="00762C63">
      <w:pPr>
        <w:pStyle w:val="ListParagraph"/>
        <w:tabs>
          <w:tab w:val="left" w:pos="1152"/>
        </w:tabs>
        <w:rPr>
          <w:rFonts w:eastAsiaTheme="minorEastAsia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180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60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180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150-X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dX=rdt</m:t>
          </m:r>
        </m:oMath>
      </m:oMathPara>
    </w:p>
    <w:p w:rsidR="00E21CD1" w:rsidRPr="00F1369D" w:rsidRDefault="00F1369D" w:rsidP="00762C63">
      <w:pPr>
        <w:pStyle w:val="ListParagraph"/>
        <w:tabs>
          <w:tab w:val="left" w:pos="1152"/>
        </w:tabs>
        <w:rPr>
          <w:rFonts w:eastAsiaTheme="minorEastAsia"/>
          <w:iCs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180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60-X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180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150-X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rdt</m:t>
              </m:r>
            </m:e>
          </m:nary>
        </m:oMath>
      </m:oMathPara>
    </w:p>
    <w:p w:rsidR="00F1369D" w:rsidRPr="00273A52" w:rsidRDefault="00FC52A5" w:rsidP="00762C63">
      <w:pPr>
        <w:pStyle w:val="ListParagraph"/>
        <w:tabs>
          <w:tab w:val="left" w:pos="1152"/>
        </w:tabs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180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150-X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60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=rt+c</m:t>
              </m:r>
            </m:e>
          </m:func>
        </m:oMath>
      </m:oMathPara>
    </w:p>
    <w:p w:rsidR="00273A52" w:rsidRPr="00644112" w:rsidRDefault="00273A52" w:rsidP="00762C63">
      <w:pPr>
        <w:pStyle w:val="ListParagraph"/>
        <w:tabs>
          <w:tab w:val="left" w:pos="1152"/>
        </w:tabs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150-X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60-X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150rt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,       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150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60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→c=2.5</m:t>
          </m:r>
        </m:oMath>
      </m:oMathPara>
    </w:p>
    <w:p w:rsidR="00644112" w:rsidRPr="00CE3A86" w:rsidRDefault="00CE3A86" w:rsidP="00762C63">
      <w:pPr>
        <w:pStyle w:val="ListParagraph"/>
        <w:tabs>
          <w:tab w:val="left" w:pos="1152"/>
        </w:tabs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150-X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60-X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=2.5*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180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rt</m:t>
              </m:r>
            </m:sup>
          </m:sSup>
        </m:oMath>
      </m:oMathPara>
    </w:p>
    <w:p w:rsidR="00CE3A86" w:rsidRPr="002E4ACC" w:rsidRDefault="00CE3A86" w:rsidP="00762C63">
      <w:pPr>
        <w:pStyle w:val="ListParagraph"/>
        <w:tabs>
          <w:tab w:val="left" w:pos="1152"/>
        </w:tabs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=10,  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=2.5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180r*5</m:t>
              </m:r>
            </m:sup>
          </m:sSup>
        </m:oMath>
      </m:oMathPara>
    </w:p>
    <w:p w:rsidR="002E4ACC" w:rsidRPr="00754AE8" w:rsidRDefault="002E4ACC" w:rsidP="00762C63">
      <w:pPr>
        <w:pStyle w:val="ListParagraph"/>
        <w:tabs>
          <w:tab w:val="left" w:pos="1152"/>
        </w:tabs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180r=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25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1.12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=0.22</m:t>
          </m:r>
          <m:r>
            <w:rPr>
              <w:rFonts w:ascii="Cambria Math" w:eastAsiaTheme="minorEastAsia" w:hAnsi="Cambria Math"/>
              <w:sz w:val="24"/>
              <w:szCs w:val="24"/>
            </w:rPr>
            <m:t>3</m:t>
          </m:r>
        </m:oMath>
      </m:oMathPara>
    </w:p>
    <w:p w:rsidR="00754AE8" w:rsidRPr="00000268" w:rsidRDefault="00754AE8" w:rsidP="00762C63">
      <w:pPr>
        <w:pStyle w:val="ListParagraph"/>
        <w:tabs>
          <w:tab w:val="left" w:pos="1152"/>
        </w:tabs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150-X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60-X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=2.5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0.223t</m:t>
              </m:r>
            </m:sup>
          </m:sSup>
        </m:oMath>
      </m:oMathPara>
    </w:p>
    <w:p w:rsidR="00000268" w:rsidRPr="00000268" w:rsidRDefault="00000268" w:rsidP="00762C63">
      <w:pPr>
        <w:pStyle w:val="ListParagraph"/>
        <w:tabs>
          <w:tab w:val="left" w:pos="1152"/>
        </w:tabs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X=150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0.223t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2.5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0.223t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=150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0.223t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2.5-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0.223t</m:t>
                  </m:r>
                </m:sup>
              </m:sSup>
            </m:den>
          </m:f>
        </m:oMath>
      </m:oMathPara>
      <w:bookmarkStart w:id="0" w:name="_GoBack"/>
      <w:bookmarkEnd w:id="0"/>
    </w:p>
    <w:p w:rsidR="007319AC" w:rsidRDefault="007319AC" w:rsidP="00D2614F">
      <w:pPr>
        <w:tabs>
          <w:tab w:val="left" w:pos="1152"/>
        </w:tabs>
        <w:rPr>
          <w:rFonts w:eastAsiaTheme="minorEastAsia"/>
          <w:sz w:val="24"/>
          <w:szCs w:val="24"/>
        </w:rPr>
      </w:pPr>
    </w:p>
    <w:p w:rsidR="007319AC" w:rsidRDefault="007319AC" w:rsidP="00D2614F">
      <w:pPr>
        <w:tabs>
          <w:tab w:val="left" w:pos="1152"/>
        </w:tabs>
        <w:rPr>
          <w:rFonts w:eastAsiaTheme="minorEastAsia"/>
          <w:sz w:val="24"/>
          <w:szCs w:val="24"/>
        </w:rPr>
      </w:pPr>
    </w:p>
    <w:p w:rsidR="007319AC" w:rsidRPr="007319AC" w:rsidRDefault="007319AC" w:rsidP="00D2614F">
      <w:pPr>
        <w:tabs>
          <w:tab w:val="left" w:pos="1152"/>
        </w:tabs>
        <w:rPr>
          <w:rFonts w:eastAsiaTheme="minorEastAsia"/>
          <w:sz w:val="24"/>
          <w:szCs w:val="24"/>
        </w:rPr>
      </w:pPr>
    </w:p>
    <w:p w:rsidR="00FF00DA" w:rsidRPr="00FF00DA" w:rsidRDefault="00FF00DA" w:rsidP="00D2614F">
      <w:pPr>
        <w:tabs>
          <w:tab w:val="left" w:pos="1152"/>
        </w:tabs>
        <w:rPr>
          <w:rFonts w:eastAsiaTheme="minorEastAsia"/>
          <w:sz w:val="24"/>
          <w:szCs w:val="24"/>
        </w:rPr>
      </w:pPr>
    </w:p>
    <w:p w:rsidR="00BD0708" w:rsidRPr="00BD0708" w:rsidRDefault="00BD0708" w:rsidP="00D2614F">
      <w:pPr>
        <w:tabs>
          <w:tab w:val="left" w:pos="1152"/>
        </w:tabs>
        <w:rPr>
          <w:rFonts w:eastAsiaTheme="minorEastAsia"/>
          <w:sz w:val="24"/>
          <w:szCs w:val="24"/>
        </w:rPr>
      </w:pPr>
    </w:p>
    <w:p w:rsidR="00BD2EA1" w:rsidRPr="00BD2EA1" w:rsidRDefault="00BD2EA1" w:rsidP="00F42CDC">
      <w:pPr>
        <w:tabs>
          <w:tab w:val="left" w:pos="1152"/>
        </w:tabs>
        <w:rPr>
          <w:rFonts w:eastAsiaTheme="minorEastAsia"/>
          <w:sz w:val="24"/>
          <w:szCs w:val="24"/>
        </w:rPr>
      </w:pPr>
    </w:p>
    <w:sectPr w:rsidR="00BD2EA1" w:rsidRPr="00BD2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E2E19"/>
    <w:multiLevelType w:val="hybridMultilevel"/>
    <w:tmpl w:val="679E7F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A4632"/>
    <w:multiLevelType w:val="hybridMultilevel"/>
    <w:tmpl w:val="91EE01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02945"/>
    <w:multiLevelType w:val="hybridMultilevel"/>
    <w:tmpl w:val="632C10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84"/>
    <w:rsid w:val="00000268"/>
    <w:rsid w:val="00003C6E"/>
    <w:rsid w:val="00041438"/>
    <w:rsid w:val="000474CD"/>
    <w:rsid w:val="00074FD1"/>
    <w:rsid w:val="000A08FB"/>
    <w:rsid w:val="000A3450"/>
    <w:rsid w:val="000D10C4"/>
    <w:rsid w:val="00102CB7"/>
    <w:rsid w:val="00107590"/>
    <w:rsid w:val="0011414E"/>
    <w:rsid w:val="001212E0"/>
    <w:rsid w:val="0012299A"/>
    <w:rsid w:val="001671D8"/>
    <w:rsid w:val="001B7B4C"/>
    <w:rsid w:val="001E2D0C"/>
    <w:rsid w:val="001F3B12"/>
    <w:rsid w:val="00221B8D"/>
    <w:rsid w:val="00256420"/>
    <w:rsid w:val="00256F18"/>
    <w:rsid w:val="00273A52"/>
    <w:rsid w:val="002A5080"/>
    <w:rsid w:val="002E4ACC"/>
    <w:rsid w:val="00385E8E"/>
    <w:rsid w:val="00386338"/>
    <w:rsid w:val="003B0965"/>
    <w:rsid w:val="003E6003"/>
    <w:rsid w:val="003F4F8E"/>
    <w:rsid w:val="00424574"/>
    <w:rsid w:val="00431D42"/>
    <w:rsid w:val="004374C1"/>
    <w:rsid w:val="004C76C3"/>
    <w:rsid w:val="004D3698"/>
    <w:rsid w:val="004D5872"/>
    <w:rsid w:val="004E3B71"/>
    <w:rsid w:val="004F77A6"/>
    <w:rsid w:val="005251DD"/>
    <w:rsid w:val="005431B8"/>
    <w:rsid w:val="005750DE"/>
    <w:rsid w:val="00581C60"/>
    <w:rsid w:val="005A732D"/>
    <w:rsid w:val="005B0EE6"/>
    <w:rsid w:val="005C1117"/>
    <w:rsid w:val="005D13B9"/>
    <w:rsid w:val="005F0470"/>
    <w:rsid w:val="00637E94"/>
    <w:rsid w:val="00644112"/>
    <w:rsid w:val="00646EEA"/>
    <w:rsid w:val="00670661"/>
    <w:rsid w:val="00685487"/>
    <w:rsid w:val="006B7081"/>
    <w:rsid w:val="006C54B1"/>
    <w:rsid w:val="006D1264"/>
    <w:rsid w:val="006D240E"/>
    <w:rsid w:val="006F19EB"/>
    <w:rsid w:val="006F1B77"/>
    <w:rsid w:val="006F2477"/>
    <w:rsid w:val="00710EBD"/>
    <w:rsid w:val="007319AC"/>
    <w:rsid w:val="00736639"/>
    <w:rsid w:val="00754AE8"/>
    <w:rsid w:val="00762C63"/>
    <w:rsid w:val="007705E9"/>
    <w:rsid w:val="00771627"/>
    <w:rsid w:val="007744DD"/>
    <w:rsid w:val="00784D86"/>
    <w:rsid w:val="007A135C"/>
    <w:rsid w:val="0085356A"/>
    <w:rsid w:val="00863720"/>
    <w:rsid w:val="00877F94"/>
    <w:rsid w:val="008925A3"/>
    <w:rsid w:val="008C0131"/>
    <w:rsid w:val="008D61BC"/>
    <w:rsid w:val="008F3DFE"/>
    <w:rsid w:val="00905B08"/>
    <w:rsid w:val="00911E68"/>
    <w:rsid w:val="00942ED4"/>
    <w:rsid w:val="00970C2C"/>
    <w:rsid w:val="009B22A9"/>
    <w:rsid w:val="009B2305"/>
    <w:rsid w:val="009B4E29"/>
    <w:rsid w:val="009E2A79"/>
    <w:rsid w:val="00A46332"/>
    <w:rsid w:val="00A673CC"/>
    <w:rsid w:val="00A779B0"/>
    <w:rsid w:val="00A82097"/>
    <w:rsid w:val="00A864DF"/>
    <w:rsid w:val="00AC47E7"/>
    <w:rsid w:val="00AD2A9F"/>
    <w:rsid w:val="00B13809"/>
    <w:rsid w:val="00B47B33"/>
    <w:rsid w:val="00B97ADA"/>
    <w:rsid w:val="00BB2399"/>
    <w:rsid w:val="00BC091B"/>
    <w:rsid w:val="00BD0708"/>
    <w:rsid w:val="00BD1591"/>
    <w:rsid w:val="00BD2EA1"/>
    <w:rsid w:val="00BD6140"/>
    <w:rsid w:val="00BE4176"/>
    <w:rsid w:val="00C05E16"/>
    <w:rsid w:val="00C14388"/>
    <w:rsid w:val="00C76CBA"/>
    <w:rsid w:val="00C8351B"/>
    <w:rsid w:val="00C97DF5"/>
    <w:rsid w:val="00CB0240"/>
    <w:rsid w:val="00CC426A"/>
    <w:rsid w:val="00CD5A62"/>
    <w:rsid w:val="00CE3A86"/>
    <w:rsid w:val="00CF61AC"/>
    <w:rsid w:val="00D21798"/>
    <w:rsid w:val="00D2614F"/>
    <w:rsid w:val="00D519B9"/>
    <w:rsid w:val="00D53C2B"/>
    <w:rsid w:val="00D6129E"/>
    <w:rsid w:val="00D972AC"/>
    <w:rsid w:val="00DB25ED"/>
    <w:rsid w:val="00DB4BE7"/>
    <w:rsid w:val="00DC2AF8"/>
    <w:rsid w:val="00DE4F8C"/>
    <w:rsid w:val="00E21CD1"/>
    <w:rsid w:val="00E236E3"/>
    <w:rsid w:val="00E409FD"/>
    <w:rsid w:val="00E70C47"/>
    <w:rsid w:val="00E9057E"/>
    <w:rsid w:val="00F07557"/>
    <w:rsid w:val="00F1369D"/>
    <w:rsid w:val="00F17A48"/>
    <w:rsid w:val="00F31C84"/>
    <w:rsid w:val="00F42CDC"/>
    <w:rsid w:val="00F46D72"/>
    <w:rsid w:val="00F71F95"/>
    <w:rsid w:val="00F75D2D"/>
    <w:rsid w:val="00F85282"/>
    <w:rsid w:val="00F93F42"/>
    <w:rsid w:val="00FA211E"/>
    <w:rsid w:val="00FB04EF"/>
    <w:rsid w:val="00FC2D60"/>
    <w:rsid w:val="00FC52A5"/>
    <w:rsid w:val="00FD0B4F"/>
    <w:rsid w:val="00FF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7B75"/>
  <w15:chartTrackingRefBased/>
  <w15:docId w15:val="{A8986EF3-B80F-4E5D-8E1D-612AC375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732D"/>
    <w:rPr>
      <w:color w:val="808080"/>
    </w:rPr>
  </w:style>
  <w:style w:type="paragraph" w:styleId="ListParagraph">
    <w:name w:val="List Paragraph"/>
    <w:basedOn w:val="Normal"/>
    <w:uiPriority w:val="34"/>
    <w:qFormat/>
    <w:rsid w:val="00431D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48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76C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C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C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6C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C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146</cp:revision>
  <dcterms:created xsi:type="dcterms:W3CDTF">2019-09-20T21:33:00Z</dcterms:created>
  <dcterms:modified xsi:type="dcterms:W3CDTF">2019-09-27T23:59:00Z</dcterms:modified>
</cp:coreProperties>
</file>