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116C4B52" w14:textId="29B49933" w:rsidR="005948EC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0753913" w:history="1">
            <w:r w:rsidR="005948EC" w:rsidRPr="00124081">
              <w:rPr>
                <w:rStyle w:val="Hyperlink"/>
                <w:noProof/>
              </w:rPr>
              <w:t>5.0: Lecture 5 (January 22</w:t>
            </w:r>
            <w:r w:rsidR="005948EC" w:rsidRPr="00124081">
              <w:rPr>
                <w:rStyle w:val="Hyperlink"/>
                <w:noProof/>
                <w:vertAlign w:val="superscript"/>
              </w:rPr>
              <w:t>th</w:t>
            </w:r>
            <w:r w:rsidR="005948EC" w:rsidRPr="00124081">
              <w:rPr>
                <w:rStyle w:val="Hyperlink"/>
                <w:noProof/>
              </w:rPr>
              <w:t>, 2020)</w:t>
            </w:r>
            <w:r w:rsidR="005948EC">
              <w:rPr>
                <w:noProof/>
                <w:webHidden/>
              </w:rPr>
              <w:tab/>
            </w:r>
            <w:r w:rsidR="005948EC">
              <w:rPr>
                <w:noProof/>
                <w:webHidden/>
              </w:rPr>
              <w:fldChar w:fldCharType="begin"/>
            </w:r>
            <w:r w:rsidR="005948EC">
              <w:rPr>
                <w:noProof/>
                <w:webHidden/>
              </w:rPr>
              <w:instrText xml:space="preserve"> PAGEREF _Toc30753913 \h </w:instrText>
            </w:r>
            <w:r w:rsidR="005948EC">
              <w:rPr>
                <w:noProof/>
                <w:webHidden/>
              </w:rPr>
            </w:r>
            <w:r w:rsidR="005948EC">
              <w:rPr>
                <w:noProof/>
                <w:webHidden/>
              </w:rPr>
              <w:fldChar w:fldCharType="separate"/>
            </w:r>
            <w:r w:rsidR="005948EC">
              <w:rPr>
                <w:noProof/>
                <w:webHidden/>
              </w:rPr>
              <w:t>2</w:t>
            </w:r>
            <w:r w:rsidR="005948EC">
              <w:rPr>
                <w:noProof/>
                <w:webHidden/>
              </w:rPr>
              <w:fldChar w:fldCharType="end"/>
            </w:r>
          </w:hyperlink>
        </w:p>
        <w:p w14:paraId="02924A95" w14:textId="04C5C3D3" w:rsidR="005948EC" w:rsidRDefault="005948E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753914" w:history="1">
            <w:r w:rsidRPr="00124081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Pr="00124081">
              <w:rPr>
                <w:rStyle w:val="Hyperlink"/>
                <w:noProof/>
              </w:rPr>
              <w:t>, curvature: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D5AD" w14:textId="622B9315" w:rsidR="005948EC" w:rsidRDefault="005948E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753915" w:history="1">
            <w:r w:rsidRPr="00124081">
              <w:rPr>
                <w:rStyle w:val="Hyperlink"/>
                <w:noProof/>
              </w:rPr>
              <w:t>5.2: Finding the length of a curve: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1362" w14:textId="4565AC98" w:rsidR="005948EC" w:rsidRDefault="005948E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753916" w:history="1">
            <w:r w:rsidRPr="00124081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76A8" w14:textId="298ABEF2" w:rsidR="005948EC" w:rsidRDefault="005948E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753917" w:history="1">
            <w:r w:rsidRPr="00124081">
              <w:rPr>
                <w:rStyle w:val="Hyperlink"/>
                <w:noProof/>
              </w:rPr>
              <w:t>5.4 Curvature of a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05FE" w14:textId="0B73101A" w:rsidR="005948EC" w:rsidRDefault="005948E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0753918" w:history="1">
            <w:r w:rsidRPr="00124081">
              <w:rPr>
                <w:rStyle w:val="Hyperlink"/>
                <w:noProof/>
              </w:rPr>
              <w:t>5.5 Binormal and normal vectors: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9799" w14:textId="1ED06186" w:rsidR="005948EC" w:rsidRDefault="005948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3919" w:history="1">
            <w:r w:rsidRPr="00124081">
              <w:rPr>
                <w:rStyle w:val="Hyperlink"/>
                <w:noProof/>
              </w:rPr>
              <w:t>6.0: Lecture 6 (January 24</w:t>
            </w:r>
            <w:r w:rsidRPr="00124081">
              <w:rPr>
                <w:rStyle w:val="Hyperlink"/>
                <w:noProof/>
                <w:vertAlign w:val="superscript"/>
              </w:rPr>
              <w:t>th</w:t>
            </w:r>
            <w:r w:rsidRPr="00124081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65D1" w14:textId="2DAE43D0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4395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E7BF73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A8959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80852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0753913"/>
      <w:r>
        <w:lastRenderedPageBreak/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0753914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1E0B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1E0B8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0753915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1E0B8C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1E0B8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1E0B8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1E0B8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0753916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1E0B8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1E0B8C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0753917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1E0B8C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1E0B8C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1E0B8C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1E0B8C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1E0B8C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conclude that </w:t>
      </w:r>
    </w:p>
    <w:p w14:paraId="523D1A72" w14:textId="77777777" w:rsidR="00BB2524" w:rsidRPr="00BB2524" w:rsidRDefault="001E0B8C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0753918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1E0B8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1E0B8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1E0B8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0753919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>6.1 Natural parametrization (continued)</w:t>
      </w:r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FE5EE6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  <w:bookmarkStart w:id="7" w:name="_GoBack"/>
      <w:bookmarkEnd w:id="7"/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77777777" w:rsidR="00FE5EE6" w:rsidRPr="00DA3D3C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FE5EE6" w:rsidRPr="00DA3D3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D6572" w14:textId="77777777" w:rsidR="00375CA8" w:rsidRDefault="00375CA8" w:rsidP="00FA0CCE">
      <w:pPr>
        <w:spacing w:after="0" w:line="240" w:lineRule="auto"/>
      </w:pPr>
      <w:r>
        <w:separator/>
      </w:r>
    </w:p>
  </w:endnote>
  <w:endnote w:type="continuationSeparator" w:id="0">
    <w:p w14:paraId="36F2CF6A" w14:textId="77777777" w:rsidR="00375CA8" w:rsidRDefault="00375CA8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1E0B8C" w:rsidRDefault="001E0B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1E0B8C" w:rsidRDefault="001E0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9FABC" w14:textId="77777777" w:rsidR="00375CA8" w:rsidRDefault="00375CA8" w:rsidP="00FA0CCE">
      <w:pPr>
        <w:spacing w:after="0" w:line="240" w:lineRule="auto"/>
      </w:pPr>
      <w:r>
        <w:separator/>
      </w:r>
    </w:p>
  </w:footnote>
  <w:footnote w:type="continuationSeparator" w:id="0">
    <w:p w14:paraId="61AC0E22" w14:textId="77777777" w:rsidR="00375CA8" w:rsidRDefault="00375CA8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178DE"/>
    <w:rsid w:val="0014211A"/>
    <w:rsid w:val="00160AC7"/>
    <w:rsid w:val="00161442"/>
    <w:rsid w:val="00176CBC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542A1"/>
    <w:rsid w:val="00375CA8"/>
    <w:rsid w:val="003953B7"/>
    <w:rsid w:val="003B53AE"/>
    <w:rsid w:val="003B574C"/>
    <w:rsid w:val="003D46ED"/>
    <w:rsid w:val="003D79E9"/>
    <w:rsid w:val="003F2E9C"/>
    <w:rsid w:val="0041385A"/>
    <w:rsid w:val="00443B38"/>
    <w:rsid w:val="00444783"/>
    <w:rsid w:val="00452E7B"/>
    <w:rsid w:val="004F5344"/>
    <w:rsid w:val="00525555"/>
    <w:rsid w:val="00530838"/>
    <w:rsid w:val="0053767C"/>
    <w:rsid w:val="00550A1D"/>
    <w:rsid w:val="00553EF3"/>
    <w:rsid w:val="005845A4"/>
    <w:rsid w:val="005948EC"/>
    <w:rsid w:val="005C53C8"/>
    <w:rsid w:val="005E2AED"/>
    <w:rsid w:val="006027EF"/>
    <w:rsid w:val="00613A9F"/>
    <w:rsid w:val="0064241C"/>
    <w:rsid w:val="006538BB"/>
    <w:rsid w:val="006940C3"/>
    <w:rsid w:val="006D2D12"/>
    <w:rsid w:val="006E6B8E"/>
    <w:rsid w:val="00714C61"/>
    <w:rsid w:val="0077078C"/>
    <w:rsid w:val="00790D90"/>
    <w:rsid w:val="007A56F8"/>
    <w:rsid w:val="007C392A"/>
    <w:rsid w:val="007D334C"/>
    <w:rsid w:val="007E6DED"/>
    <w:rsid w:val="00806984"/>
    <w:rsid w:val="00831D94"/>
    <w:rsid w:val="008552D0"/>
    <w:rsid w:val="00857DE9"/>
    <w:rsid w:val="008773BC"/>
    <w:rsid w:val="00891F96"/>
    <w:rsid w:val="008C21AE"/>
    <w:rsid w:val="00904F10"/>
    <w:rsid w:val="00976159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A387F"/>
    <w:rsid w:val="00B02932"/>
    <w:rsid w:val="00B56EBD"/>
    <w:rsid w:val="00B76154"/>
    <w:rsid w:val="00B8260D"/>
    <w:rsid w:val="00BB0FEB"/>
    <w:rsid w:val="00BB2524"/>
    <w:rsid w:val="00BB5140"/>
    <w:rsid w:val="00BD3378"/>
    <w:rsid w:val="00BD6660"/>
    <w:rsid w:val="00BE6624"/>
    <w:rsid w:val="00C568EB"/>
    <w:rsid w:val="00C63E92"/>
    <w:rsid w:val="00C7325A"/>
    <w:rsid w:val="00C9525C"/>
    <w:rsid w:val="00CB0A2C"/>
    <w:rsid w:val="00D3427D"/>
    <w:rsid w:val="00D70B84"/>
    <w:rsid w:val="00DA3D3C"/>
    <w:rsid w:val="00DA4EDC"/>
    <w:rsid w:val="00DB545A"/>
    <w:rsid w:val="00DC7EC6"/>
    <w:rsid w:val="00DD3910"/>
    <w:rsid w:val="00DE3E26"/>
    <w:rsid w:val="00E15816"/>
    <w:rsid w:val="00E478D4"/>
    <w:rsid w:val="00E67C1C"/>
    <w:rsid w:val="00E67CE8"/>
    <w:rsid w:val="00EA7BB0"/>
    <w:rsid w:val="00EB1263"/>
    <w:rsid w:val="00EB7D84"/>
    <w:rsid w:val="00ED03EF"/>
    <w:rsid w:val="00F124D4"/>
    <w:rsid w:val="00F14754"/>
    <w:rsid w:val="00F235A0"/>
    <w:rsid w:val="00F2571E"/>
    <w:rsid w:val="00F55400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5EE6"/>
    <w:rsid w:val="00FE7B03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CCC9-9C69-4B19-B7DB-865B97EE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122</cp:revision>
  <dcterms:created xsi:type="dcterms:W3CDTF">2020-01-15T15:19:00Z</dcterms:created>
  <dcterms:modified xsi:type="dcterms:W3CDTF">2020-01-24T16:26:00Z</dcterms:modified>
</cp:coreProperties>
</file>