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8"/>
                <w:szCs w:val="38"/>
              </w:rPr>
              <w:t xml:space="preserve">MD. NIAMUL KABIR SHADIN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Final-Year Software Engineering Student | Web Development &amp; Data Analysis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Kalaroa, Satkhira, Bangladesh  |  01628-656852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niamulkabirshadhin@gmail.com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 |  </w:t>
            </w:r>
            <w:hyperlink w:history="1" r:id="rIdd7btusyfru17cvbj9ovty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 |  </w:t>
            </w:r>
            <w:hyperlink w:history="1" r:id="rIdd3d5xtzgr6wn5xhhv7h31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</w:p>
        </w:tc>
        <w:tc>
          <w:tcPr>
            <w:tcW w:type="pct" w:w="22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09625" cy="971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864" w:sz="6" w:space="1"/>
        </w:pBdr>
        <w:spacing w:after="120"/>
      </w:pP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CAREER OBJECTIVE</w:t>
      </w:r>
    </w:p>
    <w:p>
      <w:pPr>
        <w:pBdr>
          <w:bottom w:val="single" w:color="1F3864" w:sz="4" w:space="1"/>
        </w:pBdr>
        <w:spacing w:after="70"/>
      </w:pP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Final-year Software Engineering student with practical experience in web development (PHP, Laravel, WordPress, React) and a working foundation in data analysis and machine learning (Python, SQL, Pandas, Power BI). Seeking an entry-level opportunity as a Web Developer, Junior Data Analyst, or IT professional to apply these skills on real projects while continuing to build on them.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pBdr>
          <w:bottom w:val="single" w:color="1F3864" w:sz="4" w:space="1"/>
        </w:pBdr>
        <w:spacing w:after="70"/>
      </w:pP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B.Sc. in Software Engineering (SWE)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—  Daffodil International University (DIU)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Final-Year Student | Expected Graduation: June 2027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Higher Secondary Certificate (HSC)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—  Sheikh Amanullah College, Kalaroa, Satkhira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Jashore Board | 2021 | GPA 5.00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Secondary School Certificate (SSC)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—  Sonabaria High School, Kalaroa, Satkhira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Jashore Board | 2019 | GPA 5.00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Bdr>
          <w:bottom w:val="single" w:color="1F3864" w:sz="4" w:space="1"/>
        </w:pBdr>
        <w:spacing w:after="7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C, Java, PHP, JavaScript, Python, 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Web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HTML5, CSS3, Bootstrap, Tailwind CSS, React, Vue.js, Vite, Laravel, WordPress (Theme Development, Elementor, WooCommerce)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 &amp; Databases: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MySQL, SQLite, Oracle, Pandas, NumPy, Power BI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 Science / ML: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PyTorch, Machine Learning Fundamentals, Prompt Engineering, Generative AI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GitHub, Firebase, XAMPP, Canva, Windows Terminal, MS Word, MS Excel, MS PowerPoint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pBdr>
          <w:bottom w:val="single" w:color="1F3864" w:sz="4" w:space="1"/>
        </w:pBdr>
        <w:spacing w:after="70"/>
      </w:pPr>
    </w:p>
    <w:p>
      <w:pPr>
        <w:spacing w:after="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Organic Shop — Full-Stack E-Commerce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HTML5, Bootstrap, PHP,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full-stack e-commerce platform for an organic produce store as a university project, including customer registration and login, product browsing and search, cart and order placement, order tracking, and a complete admin panel for managing products, orders, and customers.</w:t>
      </w:r>
    </w:p>
    <w:p>
      <w:pPr>
        <w:spacing w:after="5" w:before="20"/>
      </w:pPr>
      <w:hyperlink w:history="1" r:id="rIdidsy3cb0zzuoqizeah9s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github.com/niamulkabirshadhin/Organic-store</w:t>
        </w:r>
      </w:hyperlink>
    </w:p>
    <w:p>
      <w:pPr>
        <w:spacing w:after="5" w:before="3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React, Vite, Firebase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personal developer portfolio using a component-based React architecture, with a Firebase-backed project showcase, profile management, and admin authentication.</w:t>
      </w:r>
    </w:p>
    <w:p>
      <w:pPr>
        <w:spacing w:after="5" w:before="20"/>
      </w:pPr>
      <w:hyperlink w:history="1" r:id="rIdm_lzttxu2_7lw-7_rqxh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github.com/niamulkabirshadhin/portfolio-demo</w:t>
        </w:r>
      </w:hyperlink>
    </w:p>
    <w:p>
      <w:pPr>
        <w:spacing w:after="5" w:before="3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Responsive Login / Signup UI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HTML5, CSS3, Bootstrap 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Created a fully responsive login and signup interface using Bootstrap 5, with a mobile-first, clean UI design.</w:t>
      </w:r>
    </w:p>
    <w:p>
      <w:pPr>
        <w:spacing w:after="5" w:before="20"/>
      </w:pPr>
      <w:hyperlink w:history="1" r:id="rIdddnrysadwcahux74vsng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github.com/niamulkabirshadhin/Responsive-Login</w:t>
        </w:r>
      </w:hyperlink>
    </w:p>
    <w:p>
      <w:pPr>
        <w:spacing w:after="5" w:before="3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Waffle Time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React, Vite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demo website for a waffle restaurant concept using React and Vite, featuring a menu showcase and an ordering-style interface.</w:t>
      </w:r>
    </w:p>
    <w:p>
      <w:pPr>
        <w:spacing w:after="5" w:before="20"/>
      </w:pPr>
      <w:hyperlink w:history="1" r:id="rIdhrk_xhrz8tywikjcee-5w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github.com/niamulkabirshadhin/waffle-time</w:t>
        </w:r>
      </w:hyperlink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Bdr>
          <w:bottom w:val="single" w:color="1F3864" w:sz="4" w:space="1"/>
        </w:pBdr>
        <w:spacing w:after="70"/>
      </w:pP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AWS Academy Graduate – Cloud Security Foundations, AWS Academy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Web Development with PHP &amp; Laravel, Ostad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Web Development with HTML, CSS, and JavaScript, CodeSignal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Getting Started with Machine Learning Algorithms, Simplilearn SkillUp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Data Analyst 101, Simplilearn SkillUp – powered by Microsoft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Data Analysis Using Python, IBM Skills Network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Get Started with SQL Analytics and BI on Databricks, Simplilearn SkillUp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Get Started with Databricks for Generative AI, Simplilearn SkillUp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Introduction to Generative AI Studio, Simplilearn SkillUp – powered by Google Cloud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Introduction to Prompt Engineering with GitHub Copilot, Simplilearn SkillUp – powered by Microsoft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Digital Marketing Certified, HubSpot Academy (2025–2027)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INTERESTS</w:t>
      </w:r>
    </w:p>
    <w:p>
      <w:pPr>
        <w:pBdr>
          <w:bottom w:val="single" w:color="1F3864" w:sz="4" w:space="1"/>
        </w:pBdr>
        <w:spacing w:after="70"/>
      </w:pPr>
    </w:p>
    <w:p>
      <w:r>
        <w:rPr>
          <w:rFonts w:ascii="Calibri" w:cs="Calibri" w:eastAsia="Calibri" w:hAnsi="Calibri"/>
          <w:color w:val="222222"/>
          <w:sz w:val="18"/>
          <w:szCs w:val="18"/>
        </w:rPr>
        <w:t xml:space="preserve">Playing football, reading books</w:t>
      </w:r>
    </w:p>
    <w:sectPr>
      <w:pgSz w:w="11906" w:h="16838" w:orient="portrait"/>
      <w:pgMar w:top="240" w:right="600" w:bottom="2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7btusyfru17cvbj9ovty" Type="http://schemas.openxmlformats.org/officeDocument/2006/relationships/hyperlink" Target="https://www.linkedin.com/in/niamul-kabir-shadin/" TargetMode="External"/><Relationship Id="rIdd3d5xtzgr6wn5xhhv7h31" Type="http://schemas.openxmlformats.org/officeDocument/2006/relationships/hyperlink" Target="https://github.com/niamulkabirshadhin" TargetMode="External"/><Relationship Id="rIdidsy3cb0zzuoqizeah9sl" Type="http://schemas.openxmlformats.org/officeDocument/2006/relationships/hyperlink" Target="https://github.com/niamulkabirshadhin/Organic-store" TargetMode="External"/><Relationship Id="rIdm_lzttxu2_7lw-7_rqxht" Type="http://schemas.openxmlformats.org/officeDocument/2006/relationships/hyperlink" Target="https://github.com/niamulkabirshadhin/portfolio-demo" TargetMode="External"/><Relationship Id="rIdddnrysadwcahux74vsngx" Type="http://schemas.openxmlformats.org/officeDocument/2006/relationships/hyperlink" Target="https://github.com/niamulkabirshadhin/Responsive-Login" TargetMode="External"/><Relationship Id="rIdhrk_xhrz8tywikjcee-5w" Type="http://schemas.openxmlformats.org/officeDocument/2006/relationships/hyperlink" Target="https://github.com/niamulkabirshadhin/waffle-time" TargetMode="External"/><Relationship Id="rId7" Type="http://schemas.openxmlformats.org/officeDocument/2006/relationships/image" Target="media/283c2d914ffcdf489ee6d44ade769772745a6f55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Niamul Kabir Shadin - CV</dc:title>
  <dc:subject>Curriculum Vitae</dc:subject>
  <dc:creator>Niamul Kabir Shadin</dc:creator>
  <cp:lastModifiedBy>Niamul Kabir Shadin</cp:lastModifiedBy>
  <cp:revision>1</cp:revision>
  <dcterms:created xsi:type="dcterms:W3CDTF">2026-09-18T14:28:52.033Z</dcterms:created>
  <dcterms:modified xsi:type="dcterms:W3CDTF">2026-09-18T14:28:52.033Z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