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67" w:rsidRDefault="00201E63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 xml:space="preserve"> </w:t>
      </w:r>
      <w:bookmarkStart w:id="0" w:name="_GoBack"/>
      <w:bookmarkEnd w:id="0"/>
      <w:r w:rsid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>1.</w:t>
      </w:r>
    </w:p>
    <w:p w:rsidR="005C211F" w:rsidRPr="00556F67" w:rsidRDefault="00556F67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Появились качественные изображения смартфонов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20 и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20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Plus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Сегодня мы узнали, что </w:t>
      </w:r>
      <w:r>
        <w:rPr>
          <w:rFonts w:ascii="Arial" w:hAnsi="Arial" w:cs="Arial"/>
          <w:color w:val="282F33"/>
        </w:rPr>
        <w:t>Xiaomi</w:t>
      </w:r>
      <w:r w:rsidRPr="00556F67">
        <w:rPr>
          <w:rFonts w:ascii="Arial" w:hAnsi="Arial" w:cs="Arial"/>
          <w:color w:val="282F33"/>
          <w:lang w:val="ru-RU"/>
        </w:rPr>
        <w:t xml:space="preserve"> анонсирует обновленный </w:t>
      </w:r>
      <w:proofErr w:type="spellStart"/>
      <w:r w:rsidRPr="00556F67">
        <w:rPr>
          <w:rFonts w:ascii="Arial" w:hAnsi="Arial" w:cs="Arial"/>
          <w:color w:val="282F33"/>
          <w:lang w:val="ru-RU"/>
        </w:rPr>
        <w:t>безрамочный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смартфон </w:t>
      </w:r>
      <w:proofErr w:type="spellStart"/>
      <w:r>
        <w:rPr>
          <w:rFonts w:ascii="Arial" w:hAnsi="Arial" w:cs="Arial"/>
          <w:color w:val="282F33"/>
        </w:rPr>
        <w:t>Mi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Mix</w:t>
      </w:r>
      <w:r w:rsidRPr="00556F67">
        <w:rPr>
          <w:rFonts w:ascii="Arial" w:hAnsi="Arial" w:cs="Arial"/>
          <w:color w:val="282F33"/>
          <w:lang w:val="ru-RU"/>
        </w:rPr>
        <w:t xml:space="preserve"> 2</w:t>
      </w:r>
      <w:r>
        <w:rPr>
          <w:rFonts w:ascii="Arial" w:hAnsi="Arial" w:cs="Arial"/>
          <w:color w:val="282F33"/>
        </w:rPr>
        <w:t>S</w:t>
      </w:r>
      <w:r w:rsidRPr="00556F67">
        <w:rPr>
          <w:rFonts w:ascii="Arial" w:hAnsi="Arial" w:cs="Arial"/>
          <w:color w:val="282F33"/>
          <w:lang w:val="ru-RU"/>
        </w:rPr>
        <w:t xml:space="preserve"> с </w:t>
      </w:r>
      <w:proofErr w:type="spellStart"/>
      <w:r>
        <w:rPr>
          <w:rFonts w:ascii="Arial" w:hAnsi="Arial" w:cs="Arial"/>
          <w:color w:val="282F33"/>
        </w:rPr>
        <w:t>SoC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Snapdragon</w:t>
      </w:r>
      <w:r w:rsidRPr="00556F67">
        <w:rPr>
          <w:rFonts w:ascii="Arial" w:hAnsi="Arial" w:cs="Arial"/>
          <w:color w:val="282F33"/>
          <w:lang w:val="ru-RU"/>
        </w:rPr>
        <w:t xml:space="preserve"> 845</w:t>
      </w:r>
      <w:r>
        <w:rPr>
          <w:rFonts w:ascii="Arial" w:hAnsi="Arial" w:cs="Arial"/>
          <w:color w:val="282F33"/>
        </w:rPr>
        <w:t> </w:t>
      </w:r>
      <w:r w:rsidR="00201E63">
        <w:fldChar w:fldCharType="begin"/>
      </w:r>
      <w:r w:rsidR="00201E63" w:rsidRPr="00201E63">
        <w:rPr>
          <w:lang w:val="ru-RU"/>
        </w:rPr>
        <w:instrText xml:space="preserve"> </w:instrText>
      </w:r>
      <w:r w:rsidR="00201E63">
        <w:instrText>HYPERLINK</w:instrText>
      </w:r>
      <w:r w:rsidR="00201E63" w:rsidRPr="00201E63">
        <w:rPr>
          <w:lang w:val="ru-RU"/>
        </w:rPr>
        <w:instrText xml:space="preserve"> "</w:instrText>
      </w:r>
      <w:r w:rsidR="00201E63">
        <w:instrText>https</w:instrText>
      </w:r>
      <w:r w:rsidR="00201E63" w:rsidRPr="00201E63">
        <w:rPr>
          <w:lang w:val="ru-RU"/>
        </w:rPr>
        <w:instrText>://</w:instrText>
      </w:r>
      <w:r w:rsidR="00201E63">
        <w:instrText>itc</w:instrText>
      </w:r>
      <w:r w:rsidR="00201E63" w:rsidRPr="00201E63">
        <w:rPr>
          <w:lang w:val="ru-RU"/>
        </w:rPr>
        <w:instrText>.</w:instrText>
      </w:r>
      <w:r w:rsidR="00201E63">
        <w:instrText>ua</w:instrText>
      </w:r>
      <w:r w:rsidR="00201E63" w:rsidRPr="00201E63">
        <w:rPr>
          <w:lang w:val="ru-RU"/>
        </w:rPr>
        <w:instrText>/</w:instrText>
      </w:r>
      <w:r w:rsidR="00201E63">
        <w:instrText>news</w:instrText>
      </w:r>
      <w:r w:rsidR="00201E63" w:rsidRPr="00201E63">
        <w:rPr>
          <w:lang w:val="ru-RU"/>
        </w:rPr>
        <w:instrText>/</w:instrText>
      </w:r>
      <w:r w:rsidR="00201E63">
        <w:instrText>smartfon</w:instrText>
      </w:r>
      <w:r w:rsidR="00201E63" w:rsidRPr="00201E63">
        <w:rPr>
          <w:lang w:val="ru-RU"/>
        </w:rPr>
        <w:instrText>-</w:instrText>
      </w:r>
      <w:r w:rsidR="00201E63">
        <w:instrText>xiaomi</w:instrText>
      </w:r>
      <w:r w:rsidR="00201E63" w:rsidRPr="00201E63">
        <w:rPr>
          <w:lang w:val="ru-RU"/>
        </w:rPr>
        <w:instrText>-</w:instrText>
      </w:r>
      <w:r w:rsidR="00201E63">
        <w:instrText>mi</w:instrText>
      </w:r>
      <w:r w:rsidR="00201E63" w:rsidRPr="00201E63">
        <w:rPr>
          <w:lang w:val="ru-RU"/>
        </w:rPr>
        <w:instrText>-</w:instrText>
      </w:r>
      <w:r w:rsidR="00201E63">
        <w:instrText>mix</w:instrText>
      </w:r>
      <w:r w:rsidR="00201E63" w:rsidRPr="00201E63">
        <w:rPr>
          <w:lang w:val="ru-RU"/>
        </w:rPr>
        <w:instrText>-2</w:instrText>
      </w:r>
      <w:r w:rsidR="00201E63">
        <w:instrText>s</w:instrText>
      </w:r>
      <w:r w:rsidR="00201E63" w:rsidRPr="00201E63">
        <w:rPr>
          <w:lang w:val="ru-RU"/>
        </w:rPr>
        <w:instrText>-</w:instrText>
      </w:r>
      <w:r w:rsidR="00201E63">
        <w:instrText>predstavyat</w:instrText>
      </w:r>
      <w:r w:rsidR="00201E63" w:rsidRPr="00201E63">
        <w:rPr>
          <w:lang w:val="ru-RU"/>
        </w:rPr>
        <w:instrText>-27-</w:instrText>
      </w:r>
      <w:r w:rsidR="00201E63">
        <w:instrText>marta</w:instrText>
      </w:r>
      <w:r w:rsidR="00201E63" w:rsidRPr="00201E63">
        <w:rPr>
          <w:lang w:val="ru-RU"/>
        </w:rPr>
        <w:instrText xml:space="preserve">/" </w:instrText>
      </w:r>
      <w:r w:rsidR="00201E63">
        <w:fldChar w:fldCharType="separate"/>
      </w:r>
      <w:r w:rsidRPr="00556F67">
        <w:rPr>
          <w:rStyle w:val="a4"/>
          <w:rFonts w:ascii="Arial" w:hAnsi="Arial" w:cs="Arial"/>
          <w:lang w:val="ru-RU"/>
        </w:rPr>
        <w:t>27 марта</w:t>
      </w:r>
      <w:r w:rsidR="00201E63">
        <w:rPr>
          <w:rStyle w:val="a4"/>
          <w:rFonts w:ascii="Arial" w:hAnsi="Arial" w:cs="Arial"/>
          <w:lang w:val="ru-RU"/>
        </w:rPr>
        <w:fldChar w:fldCharType="end"/>
      </w:r>
      <w:r w:rsidRPr="00556F67">
        <w:rPr>
          <w:rFonts w:ascii="Arial" w:hAnsi="Arial" w:cs="Arial"/>
          <w:color w:val="282F33"/>
          <w:lang w:val="ru-RU"/>
        </w:rPr>
        <w:t>. То есть,</w:t>
      </w:r>
      <w:r>
        <w:rPr>
          <w:rFonts w:ascii="Arial" w:hAnsi="Arial" w:cs="Arial"/>
          <w:color w:val="282F33"/>
        </w:rPr>
        <w:t> Xiaomi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Mix</w:t>
      </w:r>
      <w:r w:rsidRPr="00556F67">
        <w:rPr>
          <w:rFonts w:ascii="Arial" w:hAnsi="Arial" w:cs="Arial"/>
          <w:color w:val="282F33"/>
          <w:lang w:val="ru-RU"/>
        </w:rPr>
        <w:t xml:space="preserve"> 2</w:t>
      </w:r>
      <w:r>
        <w:rPr>
          <w:rFonts w:ascii="Arial" w:hAnsi="Arial" w:cs="Arial"/>
          <w:color w:val="282F33"/>
        </w:rPr>
        <w:t>S</w:t>
      </w:r>
      <w:r w:rsidRPr="00556F67">
        <w:rPr>
          <w:rFonts w:ascii="Arial" w:hAnsi="Arial" w:cs="Arial"/>
          <w:color w:val="282F33"/>
          <w:lang w:val="ru-RU"/>
        </w:rPr>
        <w:t xml:space="preserve"> будет представлен</w:t>
      </w:r>
      <w:r>
        <w:rPr>
          <w:rFonts w:ascii="Arial" w:hAnsi="Arial" w:cs="Arial"/>
          <w:color w:val="282F33"/>
        </w:rPr>
        <w:t> </w:t>
      </w:r>
      <w:r w:rsidR="00201E63">
        <w:fldChar w:fldCharType="begin"/>
      </w:r>
      <w:r w:rsidR="00201E63" w:rsidRPr="00201E63">
        <w:rPr>
          <w:lang w:val="ru-RU"/>
        </w:rPr>
        <w:instrText xml:space="preserve"> </w:instrText>
      </w:r>
      <w:r w:rsidR="00201E63">
        <w:instrText>HYPERLINK</w:instrText>
      </w:r>
      <w:r w:rsidR="00201E63" w:rsidRPr="00201E63">
        <w:rPr>
          <w:lang w:val="ru-RU"/>
        </w:rPr>
        <w:instrText xml:space="preserve"> "</w:instrText>
      </w:r>
      <w:r w:rsidR="00201E63">
        <w:instrText>https</w:instrText>
      </w:r>
      <w:r w:rsidR="00201E63" w:rsidRPr="00201E63">
        <w:rPr>
          <w:lang w:val="ru-RU"/>
        </w:rPr>
        <w:instrText>://</w:instrText>
      </w:r>
      <w:r w:rsidR="00201E63">
        <w:instrText>itc</w:instrText>
      </w:r>
      <w:r w:rsidR="00201E63" w:rsidRPr="00201E63">
        <w:rPr>
          <w:lang w:val="ru-RU"/>
        </w:rPr>
        <w:instrText>.</w:instrText>
      </w:r>
      <w:r w:rsidR="00201E63">
        <w:instrText>ua</w:instrText>
      </w:r>
      <w:r w:rsidR="00201E63" w:rsidRPr="00201E63">
        <w:rPr>
          <w:lang w:val="ru-RU"/>
        </w:rPr>
        <w:instrText>/</w:instrText>
      </w:r>
      <w:r w:rsidR="00201E63">
        <w:instrText>news</w:instrText>
      </w:r>
      <w:r w:rsidR="00201E63" w:rsidRPr="00201E63">
        <w:rPr>
          <w:lang w:val="ru-RU"/>
        </w:rPr>
        <w:instrText>/27-</w:instrText>
      </w:r>
      <w:r w:rsidR="00201E63">
        <w:instrText>marta</w:instrText>
      </w:r>
      <w:r w:rsidR="00201E63" w:rsidRPr="00201E63">
        <w:rPr>
          <w:lang w:val="ru-RU"/>
        </w:rPr>
        <w:instrText>-</w:instrText>
      </w:r>
      <w:r w:rsidR="00201E63">
        <w:instrText>v</w:instrText>
      </w:r>
      <w:r w:rsidR="00201E63" w:rsidRPr="00201E63">
        <w:rPr>
          <w:lang w:val="ru-RU"/>
        </w:rPr>
        <w:instrText>-</w:instrText>
      </w:r>
      <w:r w:rsidR="00201E63">
        <w:instrText>parizhe</w:instrText>
      </w:r>
      <w:r w:rsidR="00201E63" w:rsidRPr="00201E63">
        <w:rPr>
          <w:lang w:val="ru-RU"/>
        </w:rPr>
        <w:instrText>-</w:instrText>
      </w:r>
      <w:r w:rsidR="00201E63">
        <w:instrText>huawei</w:instrText>
      </w:r>
      <w:r w:rsidR="00201E63" w:rsidRPr="00201E63">
        <w:rPr>
          <w:lang w:val="ru-RU"/>
        </w:rPr>
        <w:instrText>-</w:instrText>
      </w:r>
      <w:r w:rsidR="00201E63">
        <w:instrText>pokazhet</w:instrText>
      </w:r>
      <w:r w:rsidR="00201E63" w:rsidRPr="00201E63">
        <w:rPr>
          <w:lang w:val="ru-RU"/>
        </w:rPr>
        <w:instrText>-</w:instrText>
      </w:r>
      <w:r w:rsidR="00201E63">
        <w:instrText>svoy</w:instrText>
      </w:r>
      <w:r w:rsidR="00201E63" w:rsidRPr="00201E63">
        <w:rPr>
          <w:lang w:val="ru-RU"/>
        </w:rPr>
        <w:instrText>-</w:instrText>
      </w:r>
      <w:r w:rsidR="00201E63">
        <w:instrText>novyiy</w:instrText>
      </w:r>
      <w:r w:rsidR="00201E63" w:rsidRPr="00201E63">
        <w:rPr>
          <w:lang w:val="ru-RU"/>
        </w:rPr>
        <w:instrText>-</w:instrText>
      </w:r>
      <w:r w:rsidR="00201E63">
        <w:instrText>flagmanskiy</w:instrText>
      </w:r>
      <w:r w:rsidR="00201E63" w:rsidRPr="00201E63">
        <w:rPr>
          <w:lang w:val="ru-RU"/>
        </w:rPr>
        <w:instrText>-</w:instrText>
      </w:r>
      <w:r w:rsidR="00201E63">
        <w:instrText>smartfon</w:instrText>
      </w:r>
      <w:r w:rsidR="00201E63" w:rsidRPr="00201E63">
        <w:rPr>
          <w:lang w:val="ru-RU"/>
        </w:rPr>
        <w:instrText>-</w:instrText>
      </w:r>
      <w:r w:rsidR="00201E63">
        <w:instrText>imidzhevoy</w:instrText>
      </w:r>
      <w:r w:rsidR="00201E63" w:rsidRPr="00201E63">
        <w:rPr>
          <w:lang w:val="ru-RU"/>
        </w:rPr>
        <w:instrText>-</w:instrText>
      </w:r>
      <w:r w:rsidR="00201E63">
        <w:instrText>serii</w:instrText>
      </w:r>
      <w:r w:rsidR="00201E63" w:rsidRPr="00201E63">
        <w:rPr>
          <w:lang w:val="ru-RU"/>
        </w:rPr>
        <w:instrText>-</w:instrText>
      </w:r>
      <w:r w:rsidR="00201E63">
        <w:instrText>p</w:instrText>
      </w:r>
      <w:r w:rsidR="00201E63" w:rsidRPr="00201E63">
        <w:rPr>
          <w:lang w:val="ru-RU"/>
        </w:rPr>
        <w:instrText xml:space="preserve">/" </w:instrText>
      </w:r>
      <w:r w:rsidR="00201E63">
        <w:fldChar w:fldCharType="separate"/>
      </w:r>
      <w:r w:rsidRPr="00556F67">
        <w:rPr>
          <w:rStyle w:val="a4"/>
          <w:rFonts w:ascii="Arial" w:hAnsi="Arial" w:cs="Arial"/>
          <w:lang w:val="ru-RU"/>
        </w:rPr>
        <w:t>в один день</w:t>
      </w:r>
      <w:r w:rsidR="00201E63">
        <w:rPr>
          <w:rStyle w:val="a4"/>
          <w:rFonts w:ascii="Arial" w:hAnsi="Arial" w:cs="Arial"/>
          <w:lang w:val="ru-RU"/>
        </w:rPr>
        <w:fldChar w:fldCharType="end"/>
      </w:r>
      <w:r>
        <w:rPr>
          <w:rFonts w:ascii="Arial" w:hAnsi="Arial" w:cs="Arial"/>
          <w:color w:val="282F33"/>
        </w:rPr>
        <w:t> </w:t>
      </w:r>
      <w:r w:rsidRPr="00556F67">
        <w:rPr>
          <w:rFonts w:ascii="Arial" w:hAnsi="Arial" w:cs="Arial"/>
          <w:color w:val="282F33"/>
          <w:lang w:val="ru-RU"/>
        </w:rPr>
        <w:t xml:space="preserve">с новым флагманским смартфоном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 w:rsidRPr="00556F67">
        <w:rPr>
          <w:rFonts w:ascii="Arial" w:hAnsi="Arial" w:cs="Arial"/>
          <w:color w:val="282F33"/>
          <w:lang w:val="ru-RU"/>
        </w:rPr>
        <w:t>имиджевой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серии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>. В</w:t>
      </w:r>
      <w:r>
        <w:rPr>
          <w:rFonts w:ascii="Arial" w:hAnsi="Arial" w:cs="Arial"/>
          <w:color w:val="282F33"/>
        </w:rPr>
        <w:t> </w:t>
      </w:r>
      <w:r w:rsidR="00201E63">
        <w:fldChar w:fldCharType="begin"/>
      </w:r>
      <w:r w:rsidR="00201E63" w:rsidRPr="00201E63">
        <w:rPr>
          <w:lang w:val="ru-RU"/>
        </w:rPr>
        <w:instrText xml:space="preserve"> </w:instrText>
      </w:r>
      <w:r w:rsidR="00201E63">
        <w:instrText>HYPERLINK</w:instrText>
      </w:r>
      <w:r w:rsidR="00201E63" w:rsidRPr="00201E63">
        <w:rPr>
          <w:lang w:val="ru-RU"/>
        </w:rPr>
        <w:instrText xml:space="preserve"> "</w:instrText>
      </w:r>
      <w:r w:rsidR="00201E63">
        <w:instrText>https</w:instrText>
      </w:r>
      <w:r w:rsidR="00201E63" w:rsidRPr="00201E63">
        <w:rPr>
          <w:lang w:val="ru-RU"/>
        </w:rPr>
        <w:instrText>://</w:instrText>
      </w:r>
      <w:r w:rsidR="00201E63">
        <w:instrText>www</w:instrText>
      </w:r>
      <w:r w:rsidR="00201E63" w:rsidRPr="00201E63">
        <w:rPr>
          <w:lang w:val="ru-RU"/>
        </w:rPr>
        <w:instrText>.</w:instrText>
      </w:r>
      <w:r w:rsidR="00201E63">
        <w:instrText>youtube</w:instrText>
      </w:r>
      <w:r w:rsidR="00201E63" w:rsidRPr="00201E63">
        <w:rPr>
          <w:lang w:val="ru-RU"/>
        </w:rPr>
        <w:instrText>.</w:instrText>
      </w:r>
      <w:r w:rsidR="00201E63">
        <w:instrText>com</w:instrText>
      </w:r>
      <w:r w:rsidR="00201E63" w:rsidRPr="00201E63">
        <w:rPr>
          <w:lang w:val="ru-RU"/>
        </w:rPr>
        <w:instrText>/</w:instrText>
      </w:r>
      <w:r w:rsidR="00201E63">
        <w:instrText>watch</w:instrText>
      </w:r>
      <w:r w:rsidR="00201E63" w:rsidRPr="00201E63">
        <w:rPr>
          <w:lang w:val="ru-RU"/>
        </w:rPr>
        <w:instrText>?</w:instrText>
      </w:r>
      <w:r w:rsidR="00201E63">
        <w:instrText>time</w:instrText>
      </w:r>
      <w:r w:rsidR="00201E63" w:rsidRPr="00201E63">
        <w:rPr>
          <w:lang w:val="ru-RU"/>
        </w:rPr>
        <w:instrText>_</w:instrText>
      </w:r>
      <w:r w:rsidR="00201E63">
        <w:instrText>continue</w:instrText>
      </w:r>
      <w:r w:rsidR="00201E63" w:rsidRPr="00201E63">
        <w:rPr>
          <w:lang w:val="ru-RU"/>
        </w:rPr>
        <w:instrText>=6&amp;</w:instrText>
      </w:r>
      <w:r w:rsidR="00201E63">
        <w:instrText>v</w:instrText>
      </w:r>
      <w:r w:rsidR="00201E63" w:rsidRPr="00201E63">
        <w:rPr>
          <w:lang w:val="ru-RU"/>
        </w:rPr>
        <w:instrText>=</w:instrText>
      </w:r>
      <w:r w:rsidR="00201E63">
        <w:instrText>JQEtU</w:instrText>
      </w:r>
      <w:r w:rsidR="00201E63" w:rsidRPr="00201E63">
        <w:rPr>
          <w:lang w:val="ru-RU"/>
        </w:rPr>
        <w:instrText>0</w:instrText>
      </w:r>
      <w:r w:rsidR="00201E63">
        <w:instrText>CdL</w:instrText>
      </w:r>
      <w:r w:rsidR="00201E63" w:rsidRPr="00201E63">
        <w:rPr>
          <w:lang w:val="ru-RU"/>
        </w:rPr>
        <w:instrText>5</w:instrText>
      </w:r>
      <w:r w:rsidR="00201E63">
        <w:instrText>c</w:instrText>
      </w:r>
      <w:r w:rsidR="00201E63" w:rsidRPr="00201E63">
        <w:rPr>
          <w:lang w:val="ru-RU"/>
        </w:rPr>
        <w:instrText xml:space="preserve">" </w:instrText>
      </w:r>
      <w:r w:rsidR="00201E63">
        <w:fldChar w:fldCharType="separate"/>
      </w:r>
      <w:r w:rsidRPr="00556F67">
        <w:rPr>
          <w:rStyle w:val="a4"/>
          <w:rFonts w:ascii="Arial" w:hAnsi="Arial" w:cs="Arial"/>
          <w:lang w:val="ru-RU"/>
        </w:rPr>
        <w:t xml:space="preserve">недавнем </w:t>
      </w:r>
      <w:proofErr w:type="spellStart"/>
      <w:r w:rsidRPr="00556F67">
        <w:rPr>
          <w:rStyle w:val="a4"/>
          <w:rFonts w:ascii="Arial" w:hAnsi="Arial" w:cs="Arial"/>
          <w:lang w:val="ru-RU"/>
        </w:rPr>
        <w:t>тизере</w:t>
      </w:r>
      <w:proofErr w:type="spellEnd"/>
      <w:r w:rsidR="00201E63">
        <w:rPr>
          <w:rStyle w:val="a4"/>
          <w:rFonts w:ascii="Arial" w:hAnsi="Arial" w:cs="Arial"/>
          <w:lang w:val="ru-RU"/>
        </w:rPr>
        <w:fldChar w:fldCharType="end"/>
      </w:r>
      <w:r>
        <w:rPr>
          <w:rFonts w:ascii="Arial" w:hAnsi="Arial" w:cs="Arial"/>
          <w:color w:val="282F33"/>
        </w:rPr>
        <w:t> Huawei</w:t>
      </w:r>
      <w:r w:rsidRPr="00556F67">
        <w:rPr>
          <w:rFonts w:ascii="Arial" w:hAnsi="Arial" w:cs="Arial"/>
          <w:color w:val="282F33"/>
          <w:lang w:val="ru-RU"/>
        </w:rPr>
        <w:t xml:space="preserve"> подтвердила главную особенность грядущей новинки, а также развеяла все сомнения касательно ее названия. Между тем, инсайдер под </w:t>
      </w:r>
      <w:proofErr w:type="spellStart"/>
      <w:r w:rsidRPr="00556F67">
        <w:rPr>
          <w:rFonts w:ascii="Arial" w:hAnsi="Arial" w:cs="Arial"/>
          <w:color w:val="282F33"/>
          <w:lang w:val="ru-RU"/>
        </w:rPr>
        <w:t>ником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@</w:t>
      </w:r>
      <w:proofErr w:type="spellStart"/>
      <w:r>
        <w:rPr>
          <w:rFonts w:ascii="Arial" w:hAnsi="Arial" w:cs="Arial"/>
          <w:color w:val="282F33"/>
        </w:rPr>
        <w:t>ichangezone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, который часто публикует достоверную информацию о новинках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, опубликовал качественные изображения моделей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и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</w:t>
      </w:r>
      <w:r>
        <w:rPr>
          <w:rFonts w:ascii="Arial" w:hAnsi="Arial" w:cs="Arial"/>
          <w:color w:val="282F33"/>
        </w:rPr>
        <w:t>Plus</w:t>
      </w:r>
      <w:r w:rsidRPr="00556F67">
        <w:rPr>
          <w:rFonts w:ascii="Arial" w:hAnsi="Arial" w:cs="Arial"/>
          <w:color w:val="282F33"/>
          <w:lang w:val="ru-RU"/>
        </w:rPr>
        <w:t>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Изображения демонстрируют лицевую часть новинок, в очередной раз подтверждая вырез в верхней части дисплея устройства – такой же вырез, как у экрана </w:t>
      </w:r>
      <w:r>
        <w:rPr>
          <w:rFonts w:ascii="Arial" w:hAnsi="Arial" w:cs="Arial"/>
          <w:color w:val="282F33"/>
        </w:rPr>
        <w:t>iPhone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. В этом месте располагаются фронтальная камера, датчик приближенности и вырез громкоговорителя. Единственное отличие между моделями с этого ракурса – физическая кнопка </w:t>
      </w:r>
      <w:r>
        <w:rPr>
          <w:rFonts w:ascii="Arial" w:hAnsi="Arial" w:cs="Arial"/>
          <w:color w:val="282F33"/>
        </w:rPr>
        <w:t>Home</w:t>
      </w:r>
      <w:r w:rsidRPr="00556F67">
        <w:rPr>
          <w:rFonts w:ascii="Arial" w:hAnsi="Arial" w:cs="Arial"/>
          <w:color w:val="282F33"/>
          <w:lang w:val="ru-RU"/>
        </w:rPr>
        <w:t xml:space="preserve">, которая есть у обычной модели, но отсутствует у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</w:t>
      </w:r>
      <w:r>
        <w:rPr>
          <w:rFonts w:ascii="Arial" w:hAnsi="Arial" w:cs="Arial"/>
          <w:color w:val="282F33"/>
        </w:rPr>
        <w:t>Plus</w:t>
      </w:r>
      <w:r w:rsidRPr="00556F67">
        <w:rPr>
          <w:rFonts w:ascii="Arial" w:hAnsi="Arial" w:cs="Arial"/>
          <w:color w:val="282F33"/>
          <w:lang w:val="ru-RU"/>
        </w:rPr>
        <w:t>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Таким образом, у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20, вероятно, сканер отпечатков пальцев будет встроен в кнопку </w:t>
      </w:r>
      <w:r>
        <w:rPr>
          <w:rFonts w:ascii="Arial" w:hAnsi="Arial" w:cs="Arial"/>
          <w:color w:val="282F33"/>
        </w:rPr>
        <w:t>Home</w:t>
      </w:r>
      <w:r w:rsidRPr="00556F67">
        <w:rPr>
          <w:rFonts w:ascii="Arial" w:hAnsi="Arial" w:cs="Arial"/>
          <w:color w:val="282F33"/>
          <w:lang w:val="ru-RU"/>
        </w:rPr>
        <w:t xml:space="preserve"> на передней панели, а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</w:t>
      </w:r>
      <w:r w:rsidRPr="00556F67">
        <w:rPr>
          <w:rFonts w:ascii="Arial" w:hAnsi="Arial" w:cs="Arial"/>
          <w:color w:val="282F33"/>
          <w:lang w:val="ru-RU"/>
        </w:rPr>
        <w:t xml:space="preserve">20 </w:t>
      </w:r>
      <w:r>
        <w:rPr>
          <w:rFonts w:ascii="Arial" w:hAnsi="Arial" w:cs="Arial"/>
          <w:color w:val="282F33"/>
        </w:rPr>
        <w:t>Plus</w:t>
      </w:r>
      <w:r w:rsidRPr="00556F67">
        <w:rPr>
          <w:rFonts w:ascii="Arial" w:hAnsi="Arial" w:cs="Arial"/>
          <w:color w:val="282F33"/>
          <w:lang w:val="ru-RU"/>
        </w:rPr>
        <w:t xml:space="preserve"> расположится либо под поверхностью экрана, либо в кнопке питания.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Отметим, что старшая модель линейки, если верить предыдущим утечкам, должна первой на рынке получить камеру, состоящую из трех </w:t>
      </w:r>
      <w:proofErr w:type="spellStart"/>
      <w:r w:rsidRPr="00556F67">
        <w:rPr>
          <w:rFonts w:ascii="Arial" w:hAnsi="Arial" w:cs="Arial"/>
          <w:color w:val="282F33"/>
          <w:lang w:val="ru-RU"/>
        </w:rPr>
        <w:t>фотомодулей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(12Мп+16Мп+16Мп).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>Источник:</w:t>
      </w:r>
      <w:r>
        <w:rPr>
          <w:rFonts w:ascii="Arial" w:hAnsi="Arial" w:cs="Arial"/>
          <w:color w:val="282F33"/>
        </w:rPr>
        <w:t> </w:t>
      </w:r>
      <w:proofErr w:type="spellStart"/>
      <w:r w:rsidR="00201E63">
        <w:fldChar w:fldCharType="begin"/>
      </w:r>
      <w:proofErr w:type="spellEnd"/>
      <w:r w:rsidR="00201E63" w:rsidRPr="00201E63">
        <w:rPr>
          <w:lang w:val="ru-RU"/>
        </w:rPr>
        <w:instrText xml:space="preserve"> </w:instrText>
      </w:r>
      <w:proofErr w:type="spellStart"/>
      <w:r w:rsidR="00201E63">
        <w:instrText>HYPERLINK</w:instrText>
      </w:r>
      <w:proofErr w:type="spellEnd"/>
      <w:r w:rsidR="00201E63" w:rsidRPr="00201E63">
        <w:rPr>
          <w:lang w:val="ru-RU"/>
        </w:rPr>
        <w:instrText xml:space="preserve"> "</w:instrText>
      </w:r>
      <w:proofErr w:type="spellStart"/>
      <w:r w:rsidR="00201E63">
        <w:instrText>https</w:instrText>
      </w:r>
      <w:proofErr w:type="spellEnd"/>
      <w:r w:rsidR="00201E63" w:rsidRPr="00201E63">
        <w:rPr>
          <w:lang w:val="ru-RU"/>
        </w:rPr>
        <w:instrText>://</w:instrText>
      </w:r>
      <w:proofErr w:type="spellStart"/>
      <w:r w:rsidR="00201E63">
        <w:instrText>www</w:instrText>
      </w:r>
      <w:proofErr w:type="spellEnd"/>
      <w:r w:rsidR="00201E63" w:rsidRPr="00201E63">
        <w:rPr>
          <w:lang w:val="ru-RU"/>
        </w:rPr>
        <w:instrText>.</w:instrText>
      </w:r>
      <w:proofErr w:type="spellStart"/>
      <w:r w:rsidR="00201E63">
        <w:instrText>gizmochina</w:instrText>
      </w:r>
      <w:proofErr w:type="spellEnd"/>
      <w:r w:rsidR="00201E63" w:rsidRPr="00201E63">
        <w:rPr>
          <w:lang w:val="ru-RU"/>
        </w:rPr>
        <w:instrText>.</w:instrText>
      </w:r>
      <w:proofErr w:type="spellStart"/>
      <w:r w:rsidR="00201E63">
        <w:instrText>com</w:instrText>
      </w:r>
      <w:proofErr w:type="spellEnd"/>
      <w:r w:rsidR="00201E63" w:rsidRPr="00201E63">
        <w:rPr>
          <w:lang w:val="ru-RU"/>
        </w:rPr>
        <w:instrText>/2018/02/25/</w:instrText>
      </w:r>
      <w:proofErr w:type="spellStart"/>
      <w:r w:rsidR="00201E63">
        <w:instrText>huawei</w:instrText>
      </w:r>
      <w:proofErr w:type="spellEnd"/>
      <w:r w:rsidR="00201E63" w:rsidRPr="00201E63">
        <w:rPr>
          <w:lang w:val="ru-RU"/>
        </w:rPr>
        <w:instrText>-</w:instrText>
      </w:r>
      <w:proofErr w:type="spellStart"/>
      <w:r w:rsidR="00201E63">
        <w:instrText>p</w:instrText>
      </w:r>
      <w:proofErr w:type="spellEnd"/>
      <w:r w:rsidR="00201E63" w:rsidRPr="00201E63">
        <w:rPr>
          <w:lang w:val="ru-RU"/>
        </w:rPr>
        <w:instrText>20-</w:instrText>
      </w:r>
      <w:proofErr w:type="spellStart"/>
      <w:r w:rsidR="00201E63">
        <w:instrText>pro</w:instrText>
      </w:r>
      <w:proofErr w:type="spellEnd"/>
      <w:r w:rsidR="00201E63" w:rsidRPr="00201E63">
        <w:rPr>
          <w:lang w:val="ru-RU"/>
        </w:rPr>
        <w:instrText>-</w:instrText>
      </w:r>
      <w:proofErr w:type="spellStart"/>
      <w:r w:rsidR="00201E63">
        <w:instrText>specs</w:instrText>
      </w:r>
      <w:proofErr w:type="spellEnd"/>
      <w:r w:rsidR="00201E63" w:rsidRPr="00201E63">
        <w:rPr>
          <w:lang w:val="ru-RU"/>
        </w:rPr>
        <w:instrText>-</w:instrText>
      </w:r>
      <w:proofErr w:type="spellStart"/>
      <w:r w:rsidR="00201E63">
        <w:instrText>leaked</w:instrText>
      </w:r>
      <w:proofErr w:type="spellEnd"/>
      <w:r w:rsidR="00201E63" w:rsidRPr="00201E63">
        <w:rPr>
          <w:lang w:val="ru-RU"/>
        </w:rPr>
        <w:instrText>-</w:instrText>
      </w:r>
      <w:proofErr w:type="spellStart"/>
      <w:r w:rsidR="00201E63">
        <w:instrText>well</w:instrText>
      </w:r>
      <w:proofErr w:type="spellEnd"/>
      <w:r w:rsidR="00201E63" w:rsidRPr="00201E63">
        <w:rPr>
          <w:lang w:val="ru-RU"/>
        </w:rPr>
        <w:instrText>-</w:instrText>
      </w:r>
      <w:proofErr w:type="spellStart"/>
      <w:r w:rsidR="00201E63">
        <w:instrText>renders</w:instrText>
      </w:r>
      <w:proofErr w:type="spellEnd"/>
      <w:r w:rsidR="00201E63" w:rsidRPr="00201E63">
        <w:rPr>
          <w:lang w:val="ru-RU"/>
        </w:rPr>
        <w:instrText>-</w:instrText>
      </w:r>
      <w:proofErr w:type="spellStart"/>
      <w:r w:rsidR="00201E63">
        <w:instrText>p</w:instrText>
      </w:r>
      <w:proofErr w:type="spellEnd"/>
      <w:r w:rsidR="00201E63" w:rsidRPr="00201E63">
        <w:rPr>
          <w:lang w:val="ru-RU"/>
        </w:rPr>
        <w:instrText>20-</w:instrText>
      </w:r>
      <w:proofErr w:type="spellStart"/>
      <w:r w:rsidR="00201E63">
        <w:instrText>p</w:instrText>
      </w:r>
      <w:proofErr w:type="spellEnd"/>
      <w:r w:rsidR="00201E63" w:rsidRPr="00201E63">
        <w:rPr>
          <w:lang w:val="ru-RU"/>
        </w:rPr>
        <w:instrText>20-</w:instrText>
      </w:r>
      <w:proofErr w:type="spellStart"/>
      <w:r w:rsidR="00201E63">
        <w:instrText>plus</w:instrText>
      </w:r>
      <w:proofErr w:type="spellEnd"/>
      <w:r w:rsidR="00201E63" w:rsidRPr="00201E63">
        <w:rPr>
          <w:lang w:val="ru-RU"/>
        </w:rPr>
        <w:instrText>/" \</w:instrText>
      </w:r>
      <w:proofErr w:type="spellStart"/>
      <w:r w:rsidR="00201E63">
        <w:instrText>t</w:instrText>
      </w:r>
      <w:proofErr w:type="spellEnd"/>
      <w:r w:rsidR="00201E63" w:rsidRPr="00201E63">
        <w:rPr>
          <w:lang w:val="ru-RU"/>
        </w:rPr>
        <w:instrText xml:space="preserve"> "_</w:instrText>
      </w:r>
      <w:proofErr w:type="spellStart"/>
      <w:r w:rsidR="00201E63">
        <w:instrText>blank</w:instrText>
      </w:r>
      <w:proofErr w:type="spellEnd"/>
      <w:r w:rsidR="00201E63" w:rsidRPr="00201E63">
        <w:rPr>
          <w:lang w:val="ru-RU"/>
        </w:rPr>
        <w:instrText xml:space="preserve">" </w:instrText>
      </w:r>
      <w:proofErr w:type="spellStart"/>
      <w:r w:rsidR="00201E63">
        <w:fldChar w:fldCharType="separate"/>
      </w:r>
      <w:r>
        <w:rPr>
          <w:rStyle w:val="a4"/>
          <w:rFonts w:ascii="Arial" w:hAnsi="Arial" w:cs="Arial"/>
        </w:rPr>
        <w:t>Gizmochina</w:t>
      </w:r>
      <w:proofErr w:type="spellEnd"/>
      <w:r w:rsidR="00201E63">
        <w:rPr>
          <w:rStyle w:val="a4"/>
          <w:rFonts w:ascii="Arial" w:hAnsi="Arial" w:cs="Arial"/>
        </w:rPr>
        <w:fldChar w:fldCharType="end"/>
      </w:r>
    </w:p>
    <w:p w:rsidR="00556F67" w:rsidRDefault="00556F67">
      <w:pPr>
        <w:rPr>
          <w:lang w:val="ru-RU"/>
        </w:rPr>
      </w:pPr>
      <w:r>
        <w:rPr>
          <w:lang w:val="ru-RU"/>
        </w:rPr>
        <w:t>2.</w:t>
      </w:r>
    </w:p>
    <w:p w:rsidR="00556F67" w:rsidRDefault="00556F67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Ноутбук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MateBook</w:t>
      </w:r>
      <w:proofErr w:type="spellEnd"/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X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Pro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получил тонкие рамки дисплея и выдвигающуюся из клавиатуры веб-камеру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Компания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представила на выставке </w:t>
      </w:r>
      <w:r>
        <w:rPr>
          <w:rFonts w:ascii="Arial" w:hAnsi="Arial" w:cs="Arial"/>
          <w:color w:val="282F33"/>
        </w:rPr>
        <w:t>Mobile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World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Congress</w:t>
      </w:r>
      <w:r w:rsidRPr="00556F67">
        <w:rPr>
          <w:rFonts w:ascii="Arial" w:hAnsi="Arial" w:cs="Arial"/>
          <w:color w:val="282F33"/>
          <w:lang w:val="ru-RU"/>
        </w:rPr>
        <w:t xml:space="preserve"> 2018 свой новый ноутбук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>. Новинка получила дизайн с тонкими боковыми гранями дисплея. Как отмечает производитель, экран занимает 91% лицевой панели.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В ноутбуке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применяется сенсорный 13,9-дюймовый дисплей с разрешением 3000×2000 точек. Так как боковые рамки вокруг дисплея слишком </w:t>
      </w:r>
      <w:r w:rsidRPr="00556F67">
        <w:rPr>
          <w:rFonts w:ascii="Arial" w:hAnsi="Arial" w:cs="Arial"/>
          <w:color w:val="282F33"/>
          <w:lang w:val="ru-RU"/>
        </w:rPr>
        <w:lastRenderedPageBreak/>
        <w:t xml:space="preserve">тонкие, то для веб-камеры инженерам пришлось искать другое место размещения. В результате, выдвижная камера интегрирована в клавиатуру. Представленная модель может содержать процессор </w:t>
      </w:r>
      <w:r>
        <w:rPr>
          <w:rFonts w:ascii="Arial" w:hAnsi="Arial" w:cs="Arial"/>
          <w:color w:val="282F33"/>
        </w:rPr>
        <w:t>Intel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Core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5 или </w:t>
      </w:r>
      <w:r>
        <w:rPr>
          <w:rFonts w:ascii="Arial" w:hAnsi="Arial" w:cs="Arial"/>
          <w:color w:val="282F33"/>
        </w:rPr>
        <w:t>Core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i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7 восьмого поколения. Также сообщается о наличии дискретной видеокарты </w:t>
      </w:r>
      <w:r>
        <w:rPr>
          <w:rFonts w:ascii="Arial" w:hAnsi="Arial" w:cs="Arial"/>
          <w:color w:val="282F33"/>
        </w:rPr>
        <w:t>NVIDIA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GeForce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MX</w:t>
      </w:r>
      <w:r w:rsidRPr="00556F67">
        <w:rPr>
          <w:rFonts w:ascii="Arial" w:hAnsi="Arial" w:cs="Arial"/>
          <w:color w:val="282F33"/>
          <w:lang w:val="ru-RU"/>
        </w:rPr>
        <w:t xml:space="preserve">150. Кроме того, в устройстве доступны два порта </w:t>
      </w:r>
      <w:r>
        <w:rPr>
          <w:rFonts w:ascii="Arial" w:hAnsi="Arial" w:cs="Arial"/>
          <w:color w:val="282F33"/>
        </w:rPr>
        <w:t>USB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C</w:t>
      </w:r>
      <w:r w:rsidRPr="00556F67">
        <w:rPr>
          <w:rFonts w:ascii="Arial" w:hAnsi="Arial" w:cs="Arial"/>
          <w:color w:val="282F33"/>
          <w:lang w:val="ru-RU"/>
        </w:rPr>
        <w:t xml:space="preserve">, один порт </w:t>
      </w:r>
      <w:r>
        <w:rPr>
          <w:rFonts w:ascii="Arial" w:hAnsi="Arial" w:cs="Arial"/>
          <w:color w:val="282F33"/>
        </w:rPr>
        <w:t>USB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A</w:t>
      </w:r>
      <w:r w:rsidRPr="00556F67">
        <w:rPr>
          <w:rFonts w:ascii="Arial" w:hAnsi="Arial" w:cs="Arial"/>
          <w:color w:val="282F33"/>
          <w:lang w:val="ru-RU"/>
        </w:rPr>
        <w:t>, кнопка включения питания с интегрированным сканером отпечатков пальцев и аккумуляторная батарея, которая обеспечивает до 14 часов автономной работы при обычном использовании. Масса новинки составляет 1,33 кг.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Новый ноутбук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X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поступит в продажу этой весной по рекомендованной розничной цене от €1499.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>Источник:</w:t>
      </w:r>
      <w:r>
        <w:rPr>
          <w:rFonts w:ascii="Arial" w:hAnsi="Arial" w:cs="Arial"/>
          <w:color w:val="282F33"/>
        </w:rPr>
        <w:t> </w:t>
      </w:r>
      <w:r w:rsidR="00201E63">
        <w:fldChar w:fldCharType="begin"/>
      </w:r>
      <w:r w:rsidR="00201E63" w:rsidRPr="00201E63">
        <w:rPr>
          <w:lang w:val="ru-RU"/>
        </w:rPr>
        <w:instrText xml:space="preserve"> </w:instrText>
      </w:r>
      <w:r w:rsidR="00201E63">
        <w:instrText>HYPERLINK</w:instrText>
      </w:r>
      <w:r w:rsidR="00201E63" w:rsidRPr="00201E63">
        <w:rPr>
          <w:lang w:val="ru-RU"/>
        </w:rPr>
        <w:instrText xml:space="preserve"> "</w:instrText>
      </w:r>
      <w:r w:rsidR="00201E63">
        <w:instrText>https</w:instrText>
      </w:r>
      <w:r w:rsidR="00201E63" w:rsidRPr="00201E63">
        <w:rPr>
          <w:lang w:val="ru-RU"/>
        </w:rPr>
        <w:instrText>://</w:instrText>
      </w:r>
      <w:r w:rsidR="00201E63">
        <w:instrText>www</w:instrText>
      </w:r>
      <w:r w:rsidR="00201E63" w:rsidRPr="00201E63">
        <w:rPr>
          <w:lang w:val="ru-RU"/>
        </w:rPr>
        <w:instrText>.</w:instrText>
      </w:r>
      <w:r w:rsidR="00201E63">
        <w:instrText>theverge</w:instrText>
      </w:r>
      <w:r w:rsidR="00201E63" w:rsidRPr="00201E63">
        <w:rPr>
          <w:lang w:val="ru-RU"/>
        </w:rPr>
        <w:instrText>.</w:instrText>
      </w:r>
      <w:r w:rsidR="00201E63">
        <w:instrText>com</w:instrText>
      </w:r>
      <w:r w:rsidR="00201E63" w:rsidRPr="00201E63">
        <w:rPr>
          <w:lang w:val="ru-RU"/>
        </w:rPr>
        <w:instrText>/2018/2/25/17049094/</w:instrText>
      </w:r>
      <w:r w:rsidR="00201E63">
        <w:instrText>huawei</w:instrText>
      </w:r>
      <w:r w:rsidR="00201E63" w:rsidRPr="00201E63">
        <w:rPr>
          <w:lang w:val="ru-RU"/>
        </w:rPr>
        <w:instrText>-</w:instrText>
      </w:r>
      <w:r w:rsidR="00201E63">
        <w:instrText>matebook</w:instrText>
      </w:r>
      <w:r w:rsidR="00201E63" w:rsidRPr="00201E63">
        <w:rPr>
          <w:lang w:val="ru-RU"/>
        </w:rPr>
        <w:instrText>-</w:instrText>
      </w:r>
      <w:r w:rsidR="00201E63">
        <w:instrText>x</w:instrText>
      </w:r>
      <w:r w:rsidR="00201E63" w:rsidRPr="00201E63">
        <w:rPr>
          <w:lang w:val="ru-RU"/>
        </w:rPr>
        <w:instrText>-</w:instrText>
      </w:r>
      <w:r w:rsidR="00201E63">
        <w:instrText>pro</w:instrText>
      </w:r>
      <w:r w:rsidR="00201E63" w:rsidRPr="00201E63">
        <w:rPr>
          <w:lang w:val="ru-RU"/>
        </w:rPr>
        <w:instrText>-</w:instrText>
      </w:r>
      <w:r w:rsidR="00201E63">
        <w:instrText>mediapad</w:instrText>
      </w:r>
      <w:r w:rsidR="00201E63" w:rsidRPr="00201E63">
        <w:rPr>
          <w:lang w:val="ru-RU"/>
        </w:rPr>
        <w:instrText>-</w:instrText>
      </w:r>
      <w:r w:rsidR="00201E63">
        <w:instrText>m</w:instrText>
      </w:r>
      <w:r w:rsidR="00201E63" w:rsidRPr="00201E63">
        <w:rPr>
          <w:lang w:val="ru-RU"/>
        </w:rPr>
        <w:instrText>5-</w:instrText>
      </w:r>
      <w:r w:rsidR="00201E63">
        <w:instrText>pro</w:instrText>
      </w:r>
      <w:r w:rsidR="00201E63" w:rsidRPr="00201E63">
        <w:rPr>
          <w:lang w:val="ru-RU"/>
        </w:rPr>
        <w:instrText>-</w:instrText>
      </w:r>
      <w:r w:rsidR="00201E63">
        <w:instrText>release</w:instrText>
      </w:r>
      <w:r w:rsidR="00201E63" w:rsidRPr="00201E63">
        <w:rPr>
          <w:lang w:val="ru-RU"/>
        </w:rPr>
        <w:instrText>-</w:instrText>
      </w:r>
      <w:r w:rsidR="00201E63">
        <w:instrText>date</w:instrText>
      </w:r>
      <w:r w:rsidR="00201E63" w:rsidRPr="00201E63">
        <w:rPr>
          <w:lang w:val="ru-RU"/>
        </w:rPr>
        <w:instrText>-</w:instrText>
      </w:r>
      <w:r w:rsidR="00201E63">
        <w:instrText>mwc</w:instrText>
      </w:r>
      <w:r w:rsidR="00201E63" w:rsidRPr="00201E63">
        <w:rPr>
          <w:lang w:val="ru-RU"/>
        </w:rPr>
        <w:instrText>-2018" \</w:instrText>
      </w:r>
      <w:r w:rsidR="00201E63">
        <w:instrText>t</w:instrText>
      </w:r>
      <w:r w:rsidR="00201E63" w:rsidRPr="00201E63">
        <w:rPr>
          <w:lang w:val="ru-RU"/>
        </w:rPr>
        <w:instrText xml:space="preserve"> "_</w:instrText>
      </w:r>
      <w:r w:rsidR="00201E63">
        <w:instrText>blank</w:instrText>
      </w:r>
      <w:r w:rsidR="00201E63" w:rsidRPr="00201E63">
        <w:rPr>
          <w:lang w:val="ru-RU"/>
        </w:rPr>
        <w:instrText xml:space="preserve">" </w:instrText>
      </w:r>
      <w:r w:rsidR="00201E63">
        <w:fldChar w:fldCharType="separate"/>
      </w:r>
      <w:r>
        <w:rPr>
          <w:rStyle w:val="a4"/>
          <w:rFonts w:ascii="Arial" w:hAnsi="Arial" w:cs="Arial"/>
        </w:rPr>
        <w:t>The</w:t>
      </w:r>
      <w:r w:rsidRPr="00556F67">
        <w:rPr>
          <w:rStyle w:val="a4"/>
          <w:rFonts w:ascii="Arial" w:hAnsi="Arial" w:cs="Arial"/>
          <w:lang w:val="ru-RU"/>
        </w:rPr>
        <w:t xml:space="preserve"> </w:t>
      </w:r>
      <w:r>
        <w:rPr>
          <w:rStyle w:val="a4"/>
          <w:rFonts w:ascii="Arial" w:hAnsi="Arial" w:cs="Arial"/>
        </w:rPr>
        <w:t>Verge</w:t>
      </w:r>
      <w:r w:rsidR="00201E63">
        <w:rPr>
          <w:rStyle w:val="a4"/>
          <w:rFonts w:ascii="Arial" w:hAnsi="Arial" w:cs="Arial"/>
        </w:rPr>
        <w:fldChar w:fldCharType="end"/>
      </w:r>
    </w:p>
    <w:p w:rsidR="00556F67" w:rsidRDefault="00556F67">
      <w:pPr>
        <w:rPr>
          <w:lang w:val="ru-RU"/>
        </w:rPr>
      </w:pPr>
      <w:r>
        <w:rPr>
          <w:lang w:val="ru-RU"/>
        </w:rPr>
        <w:t>3.</w:t>
      </w:r>
    </w:p>
    <w:p w:rsidR="00556F67" w:rsidRDefault="00556F67">
      <w:pPr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</w:pP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Стали известны характеристики и цены разных версий планшета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Huawei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MediaPad</w:t>
      </w:r>
      <w:proofErr w:type="spellEnd"/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shd w:val="clear" w:color="auto" w:fill="F9F9FB"/>
        </w:rPr>
        <w:t>M</w:t>
      </w:r>
      <w:r w:rsidRPr="00556F67">
        <w:rPr>
          <w:rFonts w:ascii="Arial" w:hAnsi="Arial" w:cs="Arial"/>
          <w:color w:val="000000"/>
          <w:sz w:val="48"/>
          <w:szCs w:val="48"/>
          <w:shd w:val="clear" w:color="auto" w:fill="F9F9FB"/>
          <w:lang w:val="ru-RU"/>
        </w:rPr>
        <w:t>5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В скором времени ожидается презентация новых планшетов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Matebook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и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5. Скорее всего, они будут представлены во время проведения вставки </w:t>
      </w:r>
      <w:r>
        <w:rPr>
          <w:rFonts w:ascii="Arial" w:hAnsi="Arial" w:cs="Arial"/>
          <w:color w:val="282F33"/>
        </w:rPr>
        <w:t>Mobile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World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Congress</w:t>
      </w:r>
      <w:r w:rsidRPr="00556F67">
        <w:rPr>
          <w:rFonts w:ascii="Arial" w:hAnsi="Arial" w:cs="Arial"/>
          <w:color w:val="282F33"/>
          <w:lang w:val="ru-RU"/>
        </w:rPr>
        <w:t xml:space="preserve"> 2018. Но ещё до начала выставки в сеть просочились сведения о технических характеристиках и ценах некоторых из этих устройств.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Судя по имеющейся информации, планшет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будет представлен в трёх модификациях, отличающихся диагональю дисплея и некоторыми другими характеристиками: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5 8,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и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. Базовая наиболее компактная версия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8 фигурирует под кодовым названием </w:t>
      </w:r>
      <w:r>
        <w:rPr>
          <w:rFonts w:ascii="Arial" w:hAnsi="Arial" w:cs="Arial"/>
          <w:color w:val="282F33"/>
        </w:rPr>
        <w:t>Schubert</w:t>
      </w:r>
      <w:r w:rsidRPr="00556F67">
        <w:rPr>
          <w:rFonts w:ascii="Arial" w:hAnsi="Arial" w:cs="Arial"/>
          <w:color w:val="282F33"/>
          <w:lang w:val="ru-RU"/>
        </w:rPr>
        <w:t xml:space="preserve"> и имеет модельный номер </w:t>
      </w:r>
      <w:r>
        <w:rPr>
          <w:rFonts w:ascii="Arial" w:hAnsi="Arial" w:cs="Arial"/>
          <w:color w:val="282F33"/>
        </w:rPr>
        <w:t>SHT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XXX</w:t>
      </w:r>
      <w:r w:rsidRPr="00556F67">
        <w:rPr>
          <w:rFonts w:ascii="Arial" w:hAnsi="Arial" w:cs="Arial"/>
          <w:color w:val="282F33"/>
          <w:lang w:val="ru-RU"/>
        </w:rPr>
        <w:t xml:space="preserve">. Объём оперативной памяти составляет 4 ГБ, а ёмкость встроенного хранилища – 32 ГБ. Цена модификации только с модулем </w:t>
      </w:r>
      <w:r>
        <w:rPr>
          <w:rFonts w:ascii="Arial" w:hAnsi="Arial" w:cs="Arial"/>
          <w:color w:val="282F33"/>
        </w:rPr>
        <w:t>Wi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Fi</w:t>
      </w:r>
      <w:r w:rsidRPr="00556F67">
        <w:rPr>
          <w:rFonts w:ascii="Arial" w:hAnsi="Arial" w:cs="Arial"/>
          <w:color w:val="282F33"/>
          <w:lang w:val="ru-RU"/>
        </w:rPr>
        <w:t xml:space="preserve"> заявлена на уровне €329, а стоимость версии с модулем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 xml:space="preserve"> составит уже €380.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Модель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получила кодовое название </w:t>
      </w:r>
      <w:r>
        <w:rPr>
          <w:rFonts w:ascii="Arial" w:hAnsi="Arial" w:cs="Arial"/>
          <w:color w:val="282F33"/>
        </w:rPr>
        <w:t>Cameron</w:t>
      </w:r>
      <w:r w:rsidRPr="00556F67">
        <w:rPr>
          <w:rFonts w:ascii="Arial" w:hAnsi="Arial" w:cs="Arial"/>
          <w:color w:val="282F33"/>
          <w:lang w:val="ru-RU"/>
        </w:rPr>
        <w:t xml:space="preserve"> и модельный номер </w:t>
      </w:r>
      <w:r>
        <w:rPr>
          <w:rFonts w:ascii="Arial" w:hAnsi="Arial" w:cs="Arial"/>
          <w:color w:val="282F33"/>
        </w:rPr>
        <w:t>CMR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XXX</w:t>
      </w:r>
      <w:r w:rsidRPr="00556F67">
        <w:rPr>
          <w:rFonts w:ascii="Arial" w:hAnsi="Arial" w:cs="Arial"/>
          <w:color w:val="282F33"/>
          <w:lang w:val="ru-RU"/>
        </w:rPr>
        <w:t xml:space="preserve">. Устройство также оснащено оперативной памятью объёмом 4 ГБ и встроенной флэш-памятью 32 ГБ. Модификация с модулем </w:t>
      </w:r>
      <w:r>
        <w:rPr>
          <w:rFonts w:ascii="Arial" w:hAnsi="Arial" w:cs="Arial"/>
          <w:color w:val="282F33"/>
        </w:rPr>
        <w:t>Wi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Fi</w:t>
      </w:r>
      <w:r w:rsidRPr="00556F67">
        <w:rPr>
          <w:rFonts w:ascii="Arial" w:hAnsi="Arial" w:cs="Arial"/>
          <w:color w:val="282F33"/>
          <w:lang w:val="ru-RU"/>
        </w:rPr>
        <w:t xml:space="preserve"> оценивается в €379, а версия с модулем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 xml:space="preserve"> – в €420.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t xml:space="preserve">Топовая модель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известна под кодовым названием </w:t>
      </w:r>
      <w:r>
        <w:rPr>
          <w:rFonts w:ascii="Arial" w:hAnsi="Arial" w:cs="Arial"/>
          <w:color w:val="282F33"/>
        </w:rPr>
        <w:t>Cameron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. От базовой версии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она отличается наличием увеличенного до 64 ГБ хранилища и поддержкой цифрового пера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Pen</w:t>
      </w:r>
      <w:r w:rsidRPr="00556F67">
        <w:rPr>
          <w:rFonts w:ascii="Arial" w:hAnsi="Arial" w:cs="Arial"/>
          <w:color w:val="282F33"/>
          <w:lang w:val="ru-RU"/>
        </w:rPr>
        <w:t xml:space="preserve">. В этом случае предлагается только одна модификация, в которой уже изначально доступен модуль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 xml:space="preserve">. Цена </w:t>
      </w:r>
      <w:r>
        <w:rPr>
          <w:rFonts w:ascii="Arial" w:hAnsi="Arial" w:cs="Arial"/>
          <w:color w:val="282F33"/>
        </w:rPr>
        <w:t>Huawei</w:t>
      </w:r>
      <w:r w:rsidRPr="00556F67">
        <w:rPr>
          <w:rFonts w:ascii="Arial" w:hAnsi="Arial" w:cs="Arial"/>
          <w:color w:val="282F33"/>
          <w:lang w:val="ru-RU"/>
        </w:rPr>
        <w:t xml:space="preserve">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5 10 </w:t>
      </w:r>
      <w:r>
        <w:rPr>
          <w:rFonts w:ascii="Arial" w:hAnsi="Arial" w:cs="Arial"/>
          <w:color w:val="282F33"/>
        </w:rPr>
        <w:t>Pro</w:t>
      </w:r>
      <w:r w:rsidRPr="00556F67">
        <w:rPr>
          <w:rFonts w:ascii="Arial" w:hAnsi="Arial" w:cs="Arial"/>
          <w:color w:val="282F33"/>
          <w:lang w:val="ru-RU"/>
        </w:rPr>
        <w:t xml:space="preserve"> составляет €520.</w:t>
      </w:r>
    </w:p>
    <w:p w:rsidR="00556F67" w:rsidRP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  <w:lang w:val="ru-RU"/>
        </w:rPr>
      </w:pPr>
      <w:r w:rsidRPr="00556F67">
        <w:rPr>
          <w:rFonts w:ascii="Arial" w:hAnsi="Arial" w:cs="Arial"/>
          <w:color w:val="282F33"/>
          <w:lang w:val="ru-RU"/>
        </w:rPr>
        <w:lastRenderedPageBreak/>
        <w:t xml:space="preserve">Предыдущие утечки также свидетельствовали, что планшет </w:t>
      </w:r>
      <w:proofErr w:type="spellStart"/>
      <w:r>
        <w:rPr>
          <w:rFonts w:ascii="Arial" w:hAnsi="Arial" w:cs="Arial"/>
          <w:color w:val="282F33"/>
        </w:rPr>
        <w:t>MediaPad</w:t>
      </w:r>
      <w:proofErr w:type="spellEnd"/>
      <w:r w:rsidRPr="00556F67">
        <w:rPr>
          <w:rFonts w:ascii="Arial" w:hAnsi="Arial" w:cs="Arial"/>
          <w:color w:val="282F33"/>
          <w:lang w:val="ru-RU"/>
        </w:rPr>
        <w:t xml:space="preserve"> </w:t>
      </w:r>
      <w:r>
        <w:rPr>
          <w:rFonts w:ascii="Arial" w:hAnsi="Arial" w:cs="Arial"/>
          <w:color w:val="282F33"/>
        </w:rPr>
        <w:t>M</w:t>
      </w:r>
      <w:r w:rsidRPr="00556F67">
        <w:rPr>
          <w:rFonts w:ascii="Arial" w:hAnsi="Arial" w:cs="Arial"/>
          <w:color w:val="282F33"/>
          <w:lang w:val="ru-RU"/>
        </w:rPr>
        <w:t xml:space="preserve">5 8 содержит 8,4-дюймовый дисплей с разрешением и процессор </w:t>
      </w:r>
      <w:r>
        <w:rPr>
          <w:rFonts w:ascii="Arial" w:hAnsi="Arial" w:cs="Arial"/>
          <w:color w:val="282F33"/>
        </w:rPr>
        <w:t>Kirin</w:t>
      </w:r>
      <w:r w:rsidRPr="00556F67">
        <w:rPr>
          <w:rFonts w:ascii="Arial" w:hAnsi="Arial" w:cs="Arial"/>
          <w:color w:val="282F33"/>
          <w:lang w:val="ru-RU"/>
        </w:rPr>
        <w:t xml:space="preserve"> 960. В качестве операционной системы, якобы, используется 8.0 на базе </w:t>
      </w:r>
      <w:r>
        <w:rPr>
          <w:rFonts w:ascii="Arial" w:hAnsi="Arial" w:cs="Arial"/>
          <w:color w:val="282F33"/>
        </w:rPr>
        <w:t>Android</w:t>
      </w:r>
      <w:r w:rsidRPr="00556F67">
        <w:rPr>
          <w:rFonts w:ascii="Arial" w:hAnsi="Arial" w:cs="Arial"/>
          <w:color w:val="282F33"/>
          <w:lang w:val="ru-RU"/>
        </w:rPr>
        <w:t xml:space="preserve"> 8.0 </w:t>
      </w:r>
      <w:r>
        <w:rPr>
          <w:rFonts w:ascii="Arial" w:hAnsi="Arial" w:cs="Arial"/>
          <w:color w:val="282F33"/>
        </w:rPr>
        <w:t>Oreo</w:t>
      </w:r>
      <w:r w:rsidRPr="00556F67">
        <w:rPr>
          <w:rFonts w:ascii="Arial" w:hAnsi="Arial" w:cs="Arial"/>
          <w:color w:val="282F33"/>
          <w:lang w:val="ru-RU"/>
        </w:rPr>
        <w:t xml:space="preserve">. Также сообщалось о наличии батареи ёмкостью 4980 мАч, порта </w:t>
      </w:r>
      <w:r>
        <w:rPr>
          <w:rFonts w:ascii="Arial" w:hAnsi="Arial" w:cs="Arial"/>
          <w:color w:val="282F33"/>
        </w:rPr>
        <w:t>USB</w:t>
      </w:r>
      <w:r w:rsidRPr="00556F67">
        <w:rPr>
          <w:rFonts w:ascii="Arial" w:hAnsi="Arial" w:cs="Arial"/>
          <w:color w:val="282F33"/>
          <w:lang w:val="ru-RU"/>
        </w:rPr>
        <w:t>-</w:t>
      </w:r>
      <w:r>
        <w:rPr>
          <w:rFonts w:ascii="Arial" w:hAnsi="Arial" w:cs="Arial"/>
          <w:color w:val="282F33"/>
        </w:rPr>
        <w:t>C</w:t>
      </w:r>
      <w:r w:rsidRPr="00556F67">
        <w:rPr>
          <w:rFonts w:ascii="Arial" w:hAnsi="Arial" w:cs="Arial"/>
          <w:color w:val="282F33"/>
          <w:lang w:val="ru-RU"/>
        </w:rPr>
        <w:t xml:space="preserve"> и модема </w:t>
      </w:r>
      <w:r>
        <w:rPr>
          <w:rFonts w:ascii="Arial" w:hAnsi="Arial" w:cs="Arial"/>
          <w:color w:val="282F33"/>
        </w:rPr>
        <w:t>Cat</w:t>
      </w:r>
      <w:r w:rsidRPr="00556F67">
        <w:rPr>
          <w:rFonts w:ascii="Arial" w:hAnsi="Arial" w:cs="Arial"/>
          <w:color w:val="282F33"/>
          <w:lang w:val="ru-RU"/>
        </w:rPr>
        <w:t xml:space="preserve">. 4 </w:t>
      </w:r>
      <w:r>
        <w:rPr>
          <w:rFonts w:ascii="Arial" w:hAnsi="Arial" w:cs="Arial"/>
          <w:color w:val="282F33"/>
        </w:rPr>
        <w:t>LTE</w:t>
      </w:r>
      <w:r w:rsidRPr="00556F67">
        <w:rPr>
          <w:rFonts w:ascii="Arial" w:hAnsi="Arial" w:cs="Arial"/>
          <w:color w:val="282F33"/>
          <w:lang w:val="ru-RU"/>
        </w:rPr>
        <w:t>. А вот 3,5-миллиметрового звукового разъёма, судя по всему, в устройстве нет.</w:t>
      </w:r>
    </w:p>
    <w:p w:rsidR="00556F67" w:rsidRDefault="00556F67" w:rsidP="00556F67">
      <w:pPr>
        <w:pStyle w:val="a3"/>
        <w:shd w:val="clear" w:color="auto" w:fill="F9F9FB"/>
        <w:spacing w:before="0" w:beforeAutospacing="0" w:after="300" w:afterAutospacing="0"/>
        <w:rPr>
          <w:rFonts w:ascii="Arial" w:hAnsi="Arial" w:cs="Arial"/>
          <w:color w:val="282F33"/>
        </w:rPr>
      </w:pPr>
      <w:proofErr w:type="spellStart"/>
      <w:r>
        <w:rPr>
          <w:rFonts w:ascii="Arial" w:hAnsi="Arial" w:cs="Arial"/>
          <w:color w:val="282F33"/>
        </w:rPr>
        <w:t>Источник</w:t>
      </w:r>
      <w:proofErr w:type="spellEnd"/>
      <w:r>
        <w:rPr>
          <w:rFonts w:ascii="Arial" w:hAnsi="Arial" w:cs="Arial"/>
          <w:color w:val="282F33"/>
        </w:rPr>
        <w:t>: </w:t>
      </w:r>
      <w:proofErr w:type="spellStart"/>
      <w:r>
        <w:rPr>
          <w:rFonts w:ascii="Arial" w:hAnsi="Arial" w:cs="Arial"/>
          <w:color w:val="282F33"/>
        </w:rPr>
        <w:fldChar w:fldCharType="begin"/>
      </w:r>
      <w:r>
        <w:rPr>
          <w:rFonts w:ascii="Arial" w:hAnsi="Arial" w:cs="Arial"/>
          <w:color w:val="282F33"/>
        </w:rPr>
        <w:instrText xml:space="preserve"> HYPERLINK "https://www.gizmochina.com/2018/02/14/mediapad-m5-8-10-10-pro-variants-leaked-along-pricing/" \t "_blank" </w:instrText>
      </w:r>
      <w:r>
        <w:rPr>
          <w:rFonts w:ascii="Arial" w:hAnsi="Arial" w:cs="Arial"/>
          <w:color w:val="282F33"/>
        </w:rPr>
        <w:fldChar w:fldCharType="separate"/>
      </w:r>
      <w:r>
        <w:rPr>
          <w:rStyle w:val="a4"/>
          <w:rFonts w:ascii="Arial" w:hAnsi="Arial" w:cs="Arial"/>
        </w:rPr>
        <w:t>gizmochina</w:t>
      </w:r>
      <w:proofErr w:type="spellEnd"/>
      <w:r>
        <w:rPr>
          <w:rFonts w:ascii="Arial" w:hAnsi="Arial" w:cs="Arial"/>
          <w:color w:val="282F33"/>
        </w:rPr>
        <w:fldChar w:fldCharType="end"/>
      </w:r>
    </w:p>
    <w:p w:rsidR="00556F67" w:rsidRPr="00556F67" w:rsidRDefault="00556F67">
      <w:pPr>
        <w:rPr>
          <w:lang w:val="ru-RU"/>
        </w:rPr>
      </w:pPr>
    </w:p>
    <w:sectPr w:rsidR="00556F67" w:rsidRPr="00556F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FA"/>
    <w:rsid w:val="00201E63"/>
    <w:rsid w:val="00206DFA"/>
    <w:rsid w:val="00556F67"/>
    <w:rsid w:val="00712FB5"/>
    <w:rsid w:val="00C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102F"/>
  <w15:chartTrackingRefBased/>
  <w15:docId w15:val="{76651B9C-284E-4114-8035-76F82F10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6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Шадлер Микола</dc:creator>
  <cp:keywords/>
  <dc:description/>
  <cp:lastModifiedBy>Шадлер Микола</cp:lastModifiedBy>
  <cp:revision>4</cp:revision>
  <dcterms:created xsi:type="dcterms:W3CDTF">2018-02-27T22:26:00Z</dcterms:created>
  <dcterms:modified xsi:type="dcterms:W3CDTF">2018-04-01T13:23:00Z</dcterms:modified>
</cp:coreProperties>
</file>