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00" w:after="0"/>
        <w:jc w:val="center"/>
        <w:rPr>
          <w:rFonts w:ascii="Palatino" w:hAnsi="Palatino" w:eastAsia="Palatino" w:cs="Palatino"/>
          <w:b/>
          <w:b/>
          <w:color w:val="000000"/>
          <w:sz w:val="46"/>
          <w:szCs w:val="46"/>
        </w:rPr>
      </w:pPr>
      <w:r>
        <w:rPr>
          <w:rFonts w:eastAsia="Palatino" w:cs="Palatino" w:ascii="Palatino" w:hAnsi="Palatino"/>
          <w:b/>
          <w:color w:val="000000"/>
          <w:sz w:val="46"/>
          <w:szCs w:val="46"/>
        </w:rPr>
        <w:t xml:space="preserve">ECE 311 - Lab 2 </w:t>
      </w:r>
    </w:p>
    <w:p>
      <w:pPr>
        <w:pStyle w:val="Normal"/>
        <w:shd w:val="clear" w:fill="auto"/>
        <w:spacing w:lineRule="auto" w:line="240" w:before="400" w:after="0"/>
        <w:jc w:val="center"/>
        <w:rPr>
          <w:rFonts w:ascii="Palatino" w:hAnsi="Palatino" w:eastAsia="Palatino" w:cs="Palatino"/>
          <w:i/>
          <w:i/>
          <w:color w:val="000000"/>
          <w:sz w:val="24"/>
          <w:szCs w:val="24"/>
        </w:rPr>
      </w:pPr>
      <w:r>
        <w:rPr>
          <w:rFonts w:eastAsia="Palatino" w:cs="Palatino" w:ascii="Palatino" w:hAnsi="Palatino"/>
          <w:i/>
          <w:color w:val="000000"/>
          <w:sz w:val="24"/>
          <w:szCs w:val="24"/>
        </w:rPr>
        <w:t>Name Surname</w:t>
      </w:r>
    </w:p>
    <w:p>
      <w:pPr>
        <w:pStyle w:val="Normal"/>
        <w:shd w:val="clear" w:fill="auto"/>
        <w:spacing w:lineRule="auto" w:line="240" w:before="20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  <w:t>DD/MM/YYYY</w:t>
      </w:r>
    </w:p>
    <w:p>
      <w:pPr>
        <w:pStyle w:val="Normal"/>
        <w:shd w:val="clear" w:fill="auto"/>
        <w:spacing w:lineRule="auto" w:line="240" w:before="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</w:r>
    </w:p>
    <w:p>
      <w:pPr>
        <w:pStyle w:val="Normal"/>
        <w:shd w:val="clear" w:fill="auto"/>
        <w:spacing w:lineRule="auto" w:line="240" w:before="0" w:after="0"/>
        <w:jc w:val="center"/>
        <w:rPr>
          <w:rFonts w:ascii="Palatino" w:hAnsi="Palatino" w:eastAsia="Palatino" w:cs="Palatino"/>
          <w:color w:val="000000"/>
        </w:rPr>
      </w:pPr>
      <w:r>
        <w:rPr>
          <w:rFonts w:eastAsia="Palatino" w:cs="Palatino" w:ascii="Palatino" w:hAnsi="Palatino"/>
          <w:color w:val="000000"/>
        </w:rPr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30"/>
          <w:szCs w:val="30"/>
        </w:rPr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1 - INTRODUCTION</w:t>
      </w:r>
    </w:p>
    <w:p>
      <w:pPr>
        <w:pStyle w:val="Normal"/>
        <w:shd w:val="clear" w:fill="auto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section, you will summarize the main purpose of this lab and briefly describe the experiments you performed.</w:t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30"/>
          <w:szCs w:val="30"/>
        </w:rPr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2 - EXPERIMENTS</w:t>
      </w:r>
    </w:p>
    <w:p>
      <w:pPr>
        <w:pStyle w:val="Normal"/>
        <w:shd w:val="clear" w:fill="auto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will report all your experimental simulation: discuss your hypothesis and results.</w:t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24"/>
          <w:szCs w:val="24"/>
        </w:rPr>
      </w:pPr>
      <w:r>
        <w:rPr>
          <w:rFonts w:eastAsia="Palatino" w:cs="Palatino" w:ascii="Palatino" w:hAnsi="Palatino"/>
          <w:b/>
          <w:color w:val="000000"/>
          <w:sz w:val="24"/>
          <w:szCs w:val="24"/>
        </w:rPr>
        <w:t>2.1 OPEN LOOP RESPONSE</w:t>
      </w:r>
    </w:p>
    <w:p>
      <w:pPr>
        <w:pStyle w:val="Normal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Include here the open loop response (position and velocity) of your cart to periodic square wave input. </w:t>
      </w:r>
    </w:p>
    <w:p>
      <w:pPr>
        <w:pStyle w:val="Normal"/>
        <w:rPr/>
      </w:pPr>
      <w:r>
        <w:rPr>
          <w:rFonts w:eastAsia="Palatino" w:cs="Palatino" w:ascii="Palatino" w:hAnsi="Palatino"/>
          <w:b/>
          <w:color w:val="000000"/>
          <w:sz w:val="24"/>
          <w:szCs w:val="24"/>
        </w:rPr>
        <w:t>2.2 IDENTIFICATION OF MODEL</w:t>
      </w:r>
    </w:p>
    <w:p>
      <w:pPr>
        <w:pStyle w:val="Normal"/>
        <w:rPr>
          <w:rFonts w:ascii="Palatino" w:hAnsi="Palatino" w:eastAsia="Palatino" w:cs="Palatino"/>
          <w:i/>
          <w:i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In this section you will discuss about your estimation of the parameters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 xml:space="preserve">a 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and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b.</w:t>
      </w:r>
    </w:p>
    <w:p>
      <w:pPr>
        <w:pStyle w:val="Normal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Be sure to  include the following material </w:t>
      </w:r>
      <w:r>
        <w:rPr>
          <w:rFonts w:eastAsia="Palatino" w:cs="Palatino" w:ascii="Palatino" w:hAnsi="Palatino"/>
          <w:color w:val="000000"/>
          <w:sz w:val="20"/>
          <w:szCs w:val="20"/>
        </w:rPr>
        <w:t>and discussions</w:t>
      </w:r>
      <w:r>
        <w:rPr>
          <w:rFonts w:eastAsia="Palatino" w:cs="Palatino" w:ascii="Palatino" w:hAnsi="Palatino"/>
          <w:color w:val="000000"/>
          <w:sz w:val="20"/>
          <w:szCs w:val="20"/>
        </w:rPr>
        <w:t>:</w:t>
      </w:r>
    </w:p>
    <w:p>
      <w:pPr>
        <w:pStyle w:val="Normal"/>
        <w:numPr>
          <w:ilvl w:val="0"/>
          <w:numId w:val="1"/>
        </w:numPr>
        <w:spacing w:before="20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The plot showing the response for your initial guess for the parameters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a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 and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b</w:t>
      </w:r>
    </w:p>
    <w:p>
      <w:pPr>
        <w:pStyle w:val="Normal"/>
        <w:numPr>
          <w:ilvl w:val="0"/>
          <w:numId w:val="1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The derivation of the expression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a=f(b)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 (check the lab instructions), including the plots where you measure the output variation 𝚫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v</w:t>
      </w:r>
    </w:p>
    <w:p>
      <w:pPr>
        <w:pStyle w:val="Normal"/>
        <w:numPr>
          <w:ilvl w:val="0"/>
          <w:numId w:val="1"/>
        </w:numPr>
        <w:spacing w:beforeAutospacing="0" w:before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The final choices for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 xml:space="preserve">a 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and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b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 and the corresponding plot response</w:t>
      </w:r>
    </w:p>
    <w:p>
      <w:pPr>
        <w:pStyle w:val="Normal"/>
        <w:rPr/>
      </w:pPr>
      <w:r>
        <w:rPr>
          <w:rFonts w:eastAsia="Palatino" w:cs="Palatino" w:ascii="Palatino" w:hAnsi="Palatino"/>
          <w:b/>
          <w:color w:val="000000"/>
          <w:sz w:val="24"/>
          <w:szCs w:val="24"/>
        </w:rPr>
        <w:t>2.3 PROPORTIONAL CONTROL</w:t>
      </w:r>
    </w:p>
    <w:p>
      <w:pPr>
        <w:pStyle w:val="Normal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will discuss about your findings regarding the proportional controller.</w:t>
      </w:r>
    </w:p>
    <w:p>
      <w:pPr>
        <w:pStyle w:val="Normal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Be sure to  include the following material </w:t>
      </w:r>
      <w:r>
        <w:rPr>
          <w:rFonts w:eastAsia="Palatino" w:cs="Palatino" w:ascii="Palatino" w:hAnsi="Palatino"/>
          <w:color w:val="000000"/>
          <w:sz w:val="20"/>
          <w:szCs w:val="20"/>
        </w:rPr>
        <w:t>and discussions</w:t>
      </w:r>
      <w:r>
        <w:rPr>
          <w:rFonts w:eastAsia="Palatino" w:cs="Palatino" w:ascii="Palatino" w:hAnsi="Palatino"/>
          <w:color w:val="000000"/>
          <w:sz w:val="20"/>
          <w:szCs w:val="20"/>
        </w:rPr>
        <w:t>:</w:t>
      </w:r>
    </w:p>
    <w:p>
      <w:pPr>
        <w:pStyle w:val="Normal"/>
        <w:numPr>
          <w:ilvl w:val="0"/>
          <w:numId w:val="2"/>
        </w:numPr>
        <w:spacing w:before="200" w:afterAutospacing="0" w:after="0"/>
        <w:ind w:left="720" w:hanging="360"/>
        <w:rPr>
          <w:rFonts w:ascii="Palatino" w:hAnsi="Palatino" w:eastAsia="Palatino" w:cs="Palatino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Your hypothesis about the asymptotic tracking performances with a P controller</w:t>
      </w:r>
    </w:p>
    <w:p>
      <w:pPr>
        <w:pStyle w:val="Normal"/>
        <w:numPr>
          <w:ilvl w:val="0"/>
          <w:numId w:val="2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The first closed loop response for your closed loop system with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K=5</w:t>
      </w:r>
    </w:p>
    <w:p>
      <w:pPr>
        <w:pStyle w:val="Normal"/>
        <w:numPr>
          <w:ilvl w:val="0"/>
          <w:numId w:val="2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Your comments about the matching of the experimental data and initial theoretical hypothesis</w:t>
      </w:r>
    </w:p>
    <w:p>
      <w:pPr>
        <w:pStyle w:val="Normal"/>
        <w:numPr>
          <w:ilvl w:val="0"/>
          <w:numId w:val="2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Your hypothesis about the effect of an increasing controller gain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</w:p>
    <w:p>
      <w:pPr>
        <w:pStyle w:val="Normal"/>
        <w:numPr>
          <w:ilvl w:val="0"/>
          <w:numId w:val="2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Two more plots for inccreasing values of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</w:p>
    <w:p>
      <w:pPr>
        <w:pStyle w:val="Normal"/>
        <w:numPr>
          <w:ilvl w:val="0"/>
          <w:numId w:val="2"/>
        </w:numPr>
        <w:spacing w:beforeAutospacing="0" w:before="0" w:after="0"/>
        <w:ind w:left="720" w:hanging="360"/>
        <w:rPr>
          <w:rFonts w:ascii="Palatino" w:hAnsi="Palatino" w:eastAsia="Palatino" w:cs="Palatino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Your final considerations about the effect of an increasing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</w:p>
    <w:p>
      <w:pPr>
        <w:pStyle w:val="Normal"/>
        <w:rPr/>
      </w:pPr>
      <w:r>
        <w:rPr>
          <w:rFonts w:eastAsia="Palatino" w:cs="Palatino" w:ascii="Palatino" w:hAnsi="Palatino"/>
          <w:b/>
          <w:color w:val="000000"/>
          <w:sz w:val="24"/>
          <w:szCs w:val="24"/>
        </w:rPr>
        <w:t>2.4 PROPORTIONAL-INTEGRAL CONTROL</w:t>
      </w:r>
    </w:p>
    <w:p>
      <w:pPr>
        <w:pStyle w:val="Normal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In this section you will include the following material </w:t>
      </w:r>
      <w:r>
        <w:rPr>
          <w:rFonts w:eastAsia="Palatino" w:cs="Palatino" w:ascii="Palatino" w:hAnsi="Palatino"/>
          <w:color w:val="000000"/>
          <w:sz w:val="20"/>
          <w:szCs w:val="20"/>
        </w:rPr>
        <w:t>and discussions</w:t>
      </w:r>
      <w:r>
        <w:rPr>
          <w:rFonts w:eastAsia="Palatino" w:cs="Palatino" w:ascii="Palatino" w:hAnsi="Palatino"/>
          <w:color w:val="000000"/>
          <w:sz w:val="20"/>
          <w:szCs w:val="20"/>
        </w:rPr>
        <w:t>:</w:t>
      </w:r>
    </w:p>
    <w:p>
      <w:pPr>
        <w:pStyle w:val="Normal"/>
        <w:numPr>
          <w:ilvl w:val="0"/>
          <w:numId w:val="4"/>
        </w:numPr>
        <w:spacing w:before="20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Your first simulation plots with the proposed values of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  <w:r>
        <w:rPr>
          <w:rFonts w:eastAsia="Palatino" w:cs="Palatino" w:ascii="Palatino" w:hAnsi="Palatino"/>
          <w:color w:val="000000"/>
          <w:sz w:val="20"/>
          <w:szCs w:val="20"/>
        </w:rPr>
        <w:t xml:space="preserve"> and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T_i</w:t>
      </w:r>
    </w:p>
    <w:p>
      <w:pPr>
        <w:pStyle w:val="Normal"/>
        <w:numPr>
          <w:ilvl w:val="0"/>
          <w:numId w:val="4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Two more plots for inccreasing values of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</w:p>
    <w:p>
      <w:pPr>
        <w:pStyle w:val="Normal"/>
        <w:numPr>
          <w:ilvl w:val="0"/>
          <w:numId w:val="4"/>
        </w:numPr>
        <w:spacing w:beforeAutospacing="0" w:before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 xml:space="preserve">Discuss about the effect of an increasing </w:t>
      </w:r>
      <w:r>
        <w:rPr>
          <w:rFonts w:eastAsia="Palatino" w:cs="Palatino" w:ascii="Palatino" w:hAnsi="Palatino"/>
          <w:i/>
          <w:color w:val="000000"/>
          <w:sz w:val="20"/>
          <w:szCs w:val="20"/>
        </w:rPr>
        <w:t>K</w:t>
      </w:r>
    </w:p>
    <w:p>
      <w:pPr>
        <w:pStyle w:val="Normal"/>
        <w:rPr>
          <w:rFonts w:ascii="Palatino" w:hAnsi="Palatino" w:eastAsia="Palatino" w:cs="Palatino"/>
          <w:b/>
          <w:b/>
          <w:color w:val="000000"/>
          <w:sz w:val="30"/>
          <w:szCs w:val="30"/>
        </w:rPr>
      </w:pPr>
      <w:r>
        <w:rPr>
          <w:rFonts w:eastAsia="Palatino" w:cs="Palatino" w:ascii="Palatino" w:hAnsi="Palatino"/>
          <w:b/>
          <w:color w:val="000000"/>
          <w:sz w:val="30"/>
          <w:szCs w:val="30"/>
        </w:rPr>
        <w:t>3 - CONCLUSIONS</w:t>
      </w:r>
    </w:p>
    <w:p>
      <w:pPr>
        <w:pStyle w:val="Normal"/>
        <w:ind w:left="0" w:hanging="0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In this section you need to answer the following questions:</w:t>
      </w:r>
    </w:p>
    <w:p>
      <w:pPr>
        <w:pStyle w:val="Normal"/>
        <w:numPr>
          <w:ilvl w:val="0"/>
          <w:numId w:val="3"/>
        </w:numPr>
        <w:spacing w:before="20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  <w:u w:val="none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How does changing the control parameters affects the closed loop performance?</w:t>
      </w:r>
    </w:p>
    <w:p>
      <w:pPr>
        <w:pStyle w:val="Normal"/>
        <w:numPr>
          <w:ilvl w:val="0"/>
          <w:numId w:val="3"/>
        </w:numPr>
        <w:spacing w:beforeAutospacing="0" w:before="0" w:afterAutospacing="0" w:after="0"/>
        <w:ind w:left="720" w:hanging="360"/>
        <w:rPr>
          <w:rFonts w:ascii="Palatino" w:hAnsi="Palatino" w:eastAsia="Palatino" w:cs="Palatino"/>
          <w:color w:val="000000"/>
          <w:sz w:val="20"/>
          <w:szCs w:val="20"/>
          <w:u w:val="none"/>
        </w:rPr>
      </w:pPr>
      <w:r>
        <w:rPr>
          <w:rFonts w:eastAsia="Palatino" w:cs="Palatino" w:ascii="Palatino" w:hAnsi="Palatino"/>
          <w:color w:val="000000"/>
          <w:sz w:val="20"/>
          <w:szCs w:val="20"/>
        </w:rPr>
        <w:t>How does the performance of the P and PI controllers compare?</w:t>
      </w:r>
    </w:p>
    <w:p>
      <w:pPr>
        <w:pStyle w:val="Normal"/>
        <w:numPr>
          <w:ilvl w:val="0"/>
          <w:numId w:val="3"/>
        </w:numPr>
        <w:spacing w:beforeAutospacing="0" w:before="0" w:after="0"/>
        <w:ind w:left="720" w:hanging="360"/>
        <w:rPr/>
      </w:pPr>
      <w:r>
        <w:rPr>
          <w:rFonts w:eastAsia="Palatino" w:cs="Palatino" w:ascii="Palatino" w:hAnsi="Palatino"/>
          <w:color w:val="000000"/>
          <w:sz w:val="20"/>
          <w:szCs w:val="20"/>
        </w:rPr>
        <w:t>Which controller is best suited for our objective, i.e. tracking a square wave signal?</w:t>
      </w:r>
    </w:p>
    <w:sectPr>
      <w:footerReference w:type="default" r:id="rId2"/>
      <w:footerReference w:type="first" r:id="rId3"/>
      <w:type w:val="nextPage"/>
      <w:pgSz w:w="12240" w:h="15840"/>
      <w:pgMar w:left="1440" w:right="1440" w:header="0" w:top="1440" w:footer="720" w:bottom="144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roid Serif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Palatin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shd w:val="clear" w:fill="auto"/>
      <w:jc w:val="left"/>
      <w:rPr/>
    </w:pPr>
    <w:bookmarkStart w:id="0" w:name="_37o5xb65948r"/>
    <w:bookmarkEnd w:id="0"/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4"/>
      <w:shd w:val="clear" w:fill="auto"/>
      <w:rPr/>
    </w:pPr>
    <w:r>
      <w:rPr/>
    </w:r>
    <w:bookmarkStart w:id="1" w:name="_y0ojsicse0ov"/>
    <w:bookmarkStart w:id="2" w:name="_y0ojsicse0ov"/>
    <w:bookmarkEnd w:id="2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Palatino" w:hAnsi="Palatin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Palatino" w:hAnsi="Palatino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Palatino" w:hAnsi="Palatin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rFonts w:ascii="Palatino" w:hAnsi="Palatin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roid Serif" w:hAnsi="Droid Serif" w:eastAsia="Droid Serif" w:cs="Droid Serif"/>
        <w:color w:val="666666"/>
        <w:szCs w:val="22"/>
        <w:lang w:val="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Droid Serif" w:hAnsi="Droid Serif" w:eastAsia="Droid Serif" w:cs="Droid Serif"/>
      <w:color w:val="666666"/>
      <w:kern w:val="0"/>
      <w:sz w:val="22"/>
      <w:szCs w:val="22"/>
      <w:lang w:val="it" w:eastAsia="zh-CN" w:bidi="hi-IN"/>
    </w:rPr>
  </w:style>
  <w:style w:type="paragraph" w:styleId="Heading1">
    <w:name w:val="Heading 1"/>
    <w:next w:val="Normal"/>
    <w:qFormat/>
    <w:pPr>
      <w:widowControl w:val="false"/>
      <w:spacing w:lineRule="auto" w:line="240" w:before="480" w:after="0"/>
    </w:pPr>
    <w:rPr>
      <w:rFonts w:ascii="Oswald" w:hAnsi="Oswald" w:eastAsia="Oswald" w:cs="Oswald"/>
      <w:color w:val="B45F06"/>
      <w:kern w:val="0"/>
      <w:sz w:val="28"/>
      <w:szCs w:val="28"/>
      <w:lang w:val="it" w:eastAsia="zh-CN" w:bidi="hi-IN"/>
    </w:rPr>
  </w:style>
  <w:style w:type="paragraph" w:styleId="Heading2">
    <w:name w:val="Heading 2"/>
    <w:next w:val="Normal"/>
    <w:qFormat/>
    <w:pPr>
      <w:widowControl w:val="false"/>
      <w:spacing w:lineRule="auto" w:line="240" w:before="0" w:after="0"/>
    </w:pPr>
    <w:rPr>
      <w:rFonts w:ascii="Oswald" w:hAnsi="Oswald" w:eastAsia="Oswald" w:cs="Oswald"/>
      <w:color w:val="783F04"/>
      <w:kern w:val="0"/>
      <w:sz w:val="22"/>
      <w:szCs w:val="22"/>
      <w:lang w:val="it" w:eastAsia="zh-CN" w:bidi="hi-IN"/>
    </w:rPr>
  </w:style>
  <w:style w:type="paragraph" w:styleId="Heading3">
    <w:name w:val="Heading 3"/>
    <w:next w:val="Normal"/>
    <w:qFormat/>
    <w:pPr>
      <w:widowControl w:val="false"/>
      <w:spacing w:lineRule="auto" w:line="240"/>
      <w:jc w:val="center"/>
    </w:pPr>
    <w:rPr>
      <w:rFonts w:ascii="Droid Serif" w:hAnsi="Droid Serif" w:eastAsia="Droid Serif" w:cs="Droid Serif"/>
      <w:b/>
      <w:color w:val="783F04"/>
      <w:kern w:val="0"/>
      <w:sz w:val="36"/>
      <w:szCs w:val="36"/>
      <w:lang w:val="it" w:eastAsia="zh-CN" w:bidi="hi-IN"/>
    </w:rPr>
  </w:style>
  <w:style w:type="paragraph" w:styleId="Heading4">
    <w:name w:val="Heading 4"/>
    <w:next w:val="Normal"/>
    <w:qFormat/>
    <w:pPr>
      <w:widowControl w:val="false"/>
    </w:pPr>
    <w:rPr>
      <w:rFonts w:ascii="Oswald" w:hAnsi="Oswald" w:eastAsia="Oswald" w:cs="Oswald"/>
      <w:color w:val="666666"/>
      <w:kern w:val="0"/>
      <w:sz w:val="22"/>
      <w:szCs w:val="22"/>
      <w:lang w:val="it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it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it" w:eastAsia="zh-CN" w:bidi="hi-IN"/>
    </w:rPr>
  </w:style>
  <w:style w:type="character" w:styleId="ListLabel1">
    <w:name w:val="ListLabel 1"/>
    <w:qFormat/>
    <w:rPr>
      <w:rFonts w:ascii="Palatino" w:hAnsi="Palatino"/>
      <w:sz w:val="20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alatino" w:hAnsi="Palatino"/>
      <w:color w:val="000000"/>
      <w:sz w:val="2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Palatino" w:hAnsi="Palatino"/>
      <w:sz w:val="20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Palatino" w:hAnsi="Palatino"/>
      <w:sz w:val="20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Palatino" w:hAnsi="Palatino"/>
      <w:sz w:val="20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Palatino" w:hAnsi="Palatino"/>
      <w:color w:val="000000"/>
      <w:sz w:val="20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Palatino" w:hAnsi="Palatino"/>
      <w:sz w:val="20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Palatino" w:hAnsi="Palatino"/>
      <w:sz w:val="20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Droid Serif" w:hAnsi="Droid Serif" w:eastAsia="Droid Serif" w:cs="Droid Serif"/>
      <w:color w:val="666666"/>
      <w:kern w:val="0"/>
      <w:sz w:val="22"/>
      <w:szCs w:val="22"/>
      <w:lang w:val="it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/>
      <w:jc w:val="center"/>
    </w:pPr>
    <w:rPr>
      <w:rFonts w:ascii="Oswald" w:hAnsi="Oswald" w:eastAsia="Oswald" w:cs="Oswald"/>
      <w:color w:val="B45F06"/>
      <w:sz w:val="84"/>
      <w:szCs w:val="84"/>
    </w:rPr>
  </w:style>
  <w:style w:type="paragraph" w:styleId="Subtitle">
    <w:name w:val="Subtitle"/>
    <w:basedOn w:val="LOnormal"/>
    <w:next w:val="Normal"/>
    <w:qFormat/>
    <w:pPr>
      <w:spacing w:lineRule="auto" w:line="240" w:before="120" w:after="0"/>
      <w:jc w:val="center"/>
    </w:pPr>
    <w:rPr>
      <w:i/>
      <w:sz w:val="26"/>
      <w:szCs w:val="26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1141</TotalTime>
  <Application>LibreOffice/6.0.7.3$Linux_X86_64 LibreOffice_project/00m0$Build-3</Application>
  <Pages>3</Pages>
  <Words>341</Words>
  <Characters>1725</Characters>
  <CharactersWithSpaces>2020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2020-11-11T10:38:46Z</dcterms:modified>
  <cp:revision>2</cp:revision>
  <dc:subject/>
  <dc:title/>
</cp:coreProperties>
</file>