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Change Default Email Address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https://services.smsu.edu/TDClient/180/Portal/KB/Article/4273/Change-Default-Email-Address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Change Default Email Address</w:t>
      </w:r>
      <w:r>
        <w:br/>
      </w:r>
      <w:r>
        <w:rPr>
          <w:b/>
          <w:sz w:val="20"/>
        </w:rPr>
        <w:t xml:space="preserve">Tags: </w:t>
      </w:r>
      <w:r>
        <w:t>email, outlook, defaultaddress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Change Your Default Email Address to Your SMSU Email</w:t>
      </w:r>
    </w:p>
    <w:p>
      <w:pPr>
        <w:spacing w:line="276" w:lineRule="auto" w:after="160"/>
      </w:pPr>
      <w:r>
        <w:rPr>
          <w:b w:val="0"/>
          <w:i w:val="0"/>
        </w:rPr>
        <w:t xml:space="preserve">When transferring between </w:t>
      </w:r>
      <w:r>
        <w:rPr>
          <w:b/>
          <w:i w:val="0"/>
        </w:rPr>
        <w:t>Minnesota State (MinnState) institutions</w:t>
      </w:r>
      <w:r>
        <w:rPr>
          <w:b w:val="0"/>
          <w:i w:val="0"/>
        </w:rPr>
        <w:t xml:space="preserve">, it is common for your email address from a previous institution to remain set as your </w:t>
      </w:r>
      <w:r>
        <w:rPr>
          <w:b/>
          <w:i w:val="0"/>
        </w:rPr>
        <w:t>default “From” address</w:t>
      </w:r>
      <w:r>
        <w:rPr>
          <w:b w:val="0"/>
          <w:i w:val="0"/>
        </w:rPr>
        <w:t xml:space="preserve"> in Office 365.</w:t>
      </w:r>
    </w:p>
    <w:p>
      <w:pPr>
        <w:spacing w:line="276" w:lineRule="auto" w:after="160"/>
      </w:pPr>
      <w:r>
        <w:rPr>
          <w:b w:val="0"/>
          <w:i w:val="0"/>
        </w:rPr>
        <w:t xml:space="preserve">This article explains how to update your default email address so messages you send come from your </w:t>
      </w:r>
      <w:r>
        <w:rPr>
          <w:b/>
          <w:i w:val="0"/>
        </w:rPr>
        <w:t>SMSU email address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Begin: Important Notes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your </w:t>
      </w:r>
      <w:r>
        <w:rPr>
          <w:b/>
          <w:i w:val="0"/>
        </w:rPr>
        <w:t>primary contact email</w:t>
      </w:r>
      <w:r>
        <w:rPr>
          <w:b w:val="0"/>
          <w:i w:val="0"/>
        </w:rPr>
        <w:t xml:space="preserve"> is already set to an address ending in </w:t>
      </w:r>
      <w:r>
        <w:rPr>
          <w:b/>
          <w:i w:val="0"/>
        </w:rPr>
        <w:t>@smsu.edu</w:t>
      </w:r>
      <w:r>
        <w:rPr>
          <w:b w:val="0"/>
          <w:i w:val="0"/>
        </w:rPr>
        <w:t xml:space="preserve"> or </w:t>
      </w:r>
      <w:r>
        <w:rPr>
          <w:b/>
          <w:i w:val="0"/>
        </w:rPr>
        <w:t>@my.smsu.edu</w:t>
      </w:r>
      <w:r>
        <w:rPr>
          <w:b w:val="0"/>
          <w:i w:val="0"/>
        </w:rPr>
        <w:t>, no action is required.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Only </w:t>
      </w:r>
      <w:r>
        <w:rPr>
          <w:b/>
          <w:i w:val="0"/>
        </w:rPr>
        <w:t>one email address</w:t>
      </w:r>
      <w:r>
        <w:rPr>
          <w:b w:val="0"/>
          <w:i w:val="0"/>
        </w:rPr>
        <w:t xml:space="preserve"> can be selected as your </w:t>
      </w:r>
      <w:r>
        <w:rPr>
          <w:b/>
          <w:i w:val="0"/>
        </w:rPr>
        <w:t>primary (default) email address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primary email address is the address that appears in the </w:t>
      </w:r>
      <w:r>
        <w:rPr>
          <w:b/>
          <w:i w:val="0"/>
        </w:rPr>
        <w:t>“From:”</w:t>
      </w:r>
      <w:r>
        <w:rPr>
          <w:b w:val="0"/>
          <w:i w:val="0"/>
        </w:rPr>
        <w:t xml:space="preserve"> field when you send email.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All email addresses assigned to you at other MinnState institutions that use the shared Office 365 tenant will still deliver mail to the </w:t>
      </w:r>
      <w:r>
        <w:rPr>
          <w:b/>
          <w:i w:val="0"/>
        </w:rPr>
        <w:t>same inbox</w:t>
      </w:r>
      <w:r>
        <w:rPr>
          <w:b w:val="0"/>
          <w:i w:val="0"/>
        </w:rPr>
        <w:t>.</w:t>
        <w:br/>
        <w:tab/>
      </w:r>
      <w:r>
        <w:rPr>
          <w:b/>
          <w:i w:val="0"/>
        </w:rPr>
        <w:t>However, the default “From:” address must be selected manually using the steps below.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However, the </w:t>
      </w:r>
      <w:r>
        <w:rPr>
          <w:b/>
          <w:i w:val="0"/>
        </w:rPr>
        <w:t>default “From:” address</w:t>
      </w:r>
      <w:r>
        <w:rPr>
          <w:b w:val="0"/>
          <w:i w:val="0"/>
        </w:rPr>
        <w:t xml:space="preserve"> must be selected manually using the steps below.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Changes may take </w:t>
      </w:r>
      <w:r>
        <w:rPr>
          <w:b/>
          <w:i w:val="0"/>
        </w:rPr>
        <w:t>up to 24 hours</w:t>
      </w:r>
      <w:r>
        <w:rPr>
          <w:b w:val="0"/>
          <w:i w:val="0"/>
        </w:rPr>
        <w:t xml:space="preserve"> to take effect.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Change Your Default Email Address in Office 365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Sign in to StarID Self Service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the </w:t>
      </w:r>
      <w:r>
        <w:rPr>
          <w:b/>
          <w:i w:val="0"/>
        </w:rPr>
        <w:t>StarID Self Service website</w:t>
      </w:r>
      <w:r>
        <w:rPr>
          <w:b w:val="0"/>
          <w:i w:val="0"/>
        </w:rPr>
        <w:t>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Sign in to Profile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Sign in using your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(example: ab1234cd) and </w:t>
      </w:r>
      <w:r>
        <w:rPr>
          <w:b/>
          <w:i w:val="0"/>
        </w:rPr>
        <w:t>StarID password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Office 365 Contact Settings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signing in, select </w:t>
      </w:r>
      <w:r>
        <w:rPr>
          <w:b/>
          <w:i w:val="0"/>
        </w:rPr>
        <w:t>Office 365 Contact</w:t>
      </w:r>
      <w:r>
        <w:rPr>
          <w:b w:val="0"/>
          <w:i w:val="0"/>
        </w:rPr>
        <w:t xml:space="preserve"> from the profile menu.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New Student Contact Card</w:t>
      </w:r>
      <w:r>
        <w:rPr>
          <w:b w:val="0"/>
          <w:i w:val="0"/>
        </w:rPr>
        <w:t xml:space="preserve"> (or the available contact card option).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Select Your SMSU Email Address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Locate your </w:t>
      </w:r>
      <w:r>
        <w:rPr>
          <w:b/>
          <w:i w:val="0"/>
        </w:rPr>
        <w:t>SMSU email address</w:t>
      </w:r>
      <w:r>
        <w:rPr>
          <w:b w:val="0"/>
          <w:i w:val="0"/>
        </w:rPr>
        <w:t xml:space="preserve"> and select it as your primary email.</w:t>
        <w:br/>
        <w:br/>
        <w:tab/>
      </w:r>
      <w:r>
        <w:rPr>
          <w:b/>
          <w:i w:val="0"/>
        </w:rPr>
        <w:t>Students: firstname.lastname@my.smsu.edu</w:t>
        <w:br/>
        <w:t>Faculty/Staff: firstname.lastname@smsu.edu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Students:</w:t>
      </w:r>
      <w:r>
        <w:rPr>
          <w:b w:val="0"/>
          <w:i w:val="0"/>
        </w:rPr>
        <w:t xml:space="preserve"> firstname.lastname@my.smsu.edu</w:t>
      </w:r>
    </w:p>
    <w:p>
      <w:pPr>
        <w:pStyle w:val="ListBullet"/>
        <w:spacing w:line="276" w:lineRule="auto" w:after="80"/>
      </w:pPr>
      <w:r>
        <w:rPr>
          <w:b/>
          <w:i w:val="0"/>
        </w:rPr>
        <w:t>Faculty/Staff:</w:t>
      </w:r>
      <w:r>
        <w:rPr>
          <w:b w:val="0"/>
          <w:i w:val="0"/>
        </w:rPr>
        <w:t xml:space="preserve"> firstname.lastname@smsu.edu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Save your changes.</w:t>
      </w:r>
    </w:p>
    <w:p>
      <w:pPr>
        <w:spacing w:line="276" w:lineRule="auto" w:after="160"/>
      </w:pPr>
      <w:r>
        <w:rPr>
          <w:b w:val="0"/>
          <w:i w:val="0"/>
        </w:rPr>
        <w:t xml:space="preserve">This email address was assigned to you when you were </w:t>
      </w:r>
      <w:r>
        <w:rPr>
          <w:b/>
          <w:i w:val="0"/>
        </w:rPr>
        <w:t>admitted to or hired by SMSU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Happens Next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selected SMSU email address will become your </w:t>
      </w:r>
      <w:r>
        <w:rPr>
          <w:b/>
          <w:i w:val="0"/>
        </w:rPr>
        <w:t>default “From:” address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Email sent to any of your other MinnState‑assigned addresses will continue to arrive in the same inbox.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change will take effect within </w:t>
      </w:r>
      <w:r>
        <w:rPr>
          <w:b/>
          <w:i w:val="0"/>
        </w:rPr>
        <w:t>24 hours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b w:val="0"/>
          <w:i w:val="0"/>
        </w:rPr>
        <w:t xml:space="preserve">If you are unable to complete these steps or have questions about your email settings,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for assistance.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3/Change-Default-Email-Address" TargetMode="External"/><Relationship Id="rId10" Type="http://schemas.openxmlformats.org/officeDocument/2006/relationships/hyperlink" Target="https://starid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