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Cohort List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https://services.smsu.edu/TDClient/180/Portal/KB/Article/9029/Cohort-List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Cohort List</w:t>
      </w:r>
      <w:r>
        <w:br/>
      </w:r>
      <w:r>
        <w:rPr>
          <w:b/>
          <w:sz w:val="20"/>
        </w:rPr>
        <w:t xml:space="preserve">Tags: </w:t>
      </w:r>
      <w:r>
        <w:t>Cohort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b/>
          <w:i w:val="0"/>
        </w:rPr>
        <w:t>CHRT Groups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>Campus Directory Concurrent Enrollment Teacher Cohort</w:t>
      </w:r>
    </w:p>
    <w:p>
      <w:pPr>
        <w:spacing w:line="276" w:lineRule="auto" w:after="160"/>
      </w:pPr>
      <w:r>
        <w:rPr>
          <w:b w:val="0"/>
          <w:i w:val="0"/>
        </w:rPr>
        <w:t>1000-CHRT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CHRT-1000</w:t>
      </w:r>
    </w:p>
    <w:p>
      <w:pPr>
        <w:spacing w:line="276" w:lineRule="auto" w:after="160"/>
      </w:pPr>
      <w:r>
        <w:rPr>
          <w:b w:val="0"/>
          <w:i w:val="0"/>
        </w:rPr>
        <w:t>Campus Directory Faculty-Emeriti Cohort</w:t>
      </w:r>
    </w:p>
    <w:p>
      <w:pPr>
        <w:spacing w:line="276" w:lineRule="auto" w:after="160"/>
      </w:pPr>
      <w:r>
        <w:rPr>
          <w:b w:val="0"/>
          <w:i w:val="0"/>
        </w:rPr>
        <w:t>0500-CHRT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CHRT-0500</w:t>
      </w:r>
    </w:p>
    <w:p>
      <w:pPr>
        <w:spacing w:line="276" w:lineRule="auto" w:after="160"/>
      </w:pPr>
      <w:r>
        <w:rPr>
          <w:b w:val="0"/>
          <w:i w:val="0"/>
        </w:rPr>
        <w:t>Campus Directory Retired with Distinction</w:t>
      </w:r>
    </w:p>
    <w:p>
      <w:pPr>
        <w:spacing w:line="276" w:lineRule="auto" w:after="160"/>
      </w:pPr>
      <w:r>
        <w:rPr>
          <w:b w:val="0"/>
          <w:i w:val="0"/>
        </w:rPr>
        <w:t>0501-CHRT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CHRT-0501</w:t>
      </w:r>
    </w:p>
    <w:p>
      <w:pPr>
        <w:spacing w:line="276" w:lineRule="auto" w:after="160"/>
      </w:pPr>
      <w:r>
        <w:rPr>
          <w:b w:val="0"/>
          <w:i w:val="0"/>
        </w:rPr>
        <w:t>Campus Directory Alumni</w:t>
      </w:r>
    </w:p>
    <w:p>
      <w:pPr>
        <w:spacing w:line="276" w:lineRule="auto" w:after="160"/>
      </w:pPr>
      <w:r>
        <w:rPr>
          <w:b w:val="0"/>
          <w:i w:val="0"/>
        </w:rPr>
        <w:t>0502-CHRT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CHRT-0502</w:t>
      </w:r>
    </w:p>
    <w:p>
      <w:pPr>
        <w:spacing w:line="276" w:lineRule="auto" w:after="160"/>
      </w:pPr>
      <w:r>
        <w:rPr>
          <w:b w:val="0"/>
          <w:i w:val="0"/>
        </w:rPr>
        <w:t>Campus Directory Email for Life-employee</w:t>
      </w:r>
    </w:p>
    <w:p>
      <w:pPr>
        <w:spacing w:line="276" w:lineRule="auto" w:after="160"/>
      </w:pPr>
      <w:r>
        <w:rPr>
          <w:b w:val="0"/>
          <w:i w:val="0"/>
        </w:rPr>
        <w:t>0503-CHRT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CHRT-0503</w:t>
      </w:r>
    </w:p>
    <w:p>
      <w:pPr>
        <w:spacing w:line="276" w:lineRule="auto" w:after="160"/>
      </w:pPr>
      <w:r>
        <w:rPr>
          <w:b w:val="0"/>
          <w:i w:val="0"/>
        </w:rPr>
        <w:t>Campus Directory Vendor</w:t>
      </w:r>
    </w:p>
    <w:p>
      <w:pPr>
        <w:spacing w:line="276" w:lineRule="auto" w:after="160"/>
      </w:pPr>
      <w:r>
        <w:rPr>
          <w:b w:val="0"/>
          <w:i w:val="0"/>
        </w:rPr>
        <w:t>0504-CHRT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CHRT-0504</w:t>
      </w:r>
    </w:p>
    <w:p>
      <w:pPr>
        <w:spacing w:line="276" w:lineRule="auto" w:after="160"/>
      </w:pPr>
      <w:r>
        <w:rPr>
          <w:b w:val="0"/>
          <w:i w:val="0"/>
        </w:rPr>
        <w:t>Campus Directory On Campus Printing Students</w:t>
      </w:r>
    </w:p>
    <w:p>
      <w:pPr>
        <w:spacing w:line="276" w:lineRule="auto" w:after="160"/>
      </w:pPr>
      <w:r>
        <w:rPr>
          <w:b w:val="0"/>
          <w:i w:val="0"/>
        </w:rPr>
        <w:t>0505-CHRT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CHRT-0505</w:t>
      </w:r>
    </w:p>
    <w:p>
      <w:pPr>
        <w:spacing w:line="276" w:lineRule="auto" w:after="160"/>
      </w:pPr>
      <w:r>
        <w:rPr>
          <w:b w:val="0"/>
          <w:i w:val="0"/>
        </w:rPr>
        <w:t>Campus Directory Partnership Enrolled Student</w:t>
      </w:r>
    </w:p>
    <w:p>
      <w:pPr>
        <w:spacing w:line="276" w:lineRule="auto" w:after="160"/>
      </w:pPr>
      <w:r>
        <w:rPr>
          <w:b w:val="0"/>
          <w:i w:val="0"/>
        </w:rPr>
        <w:t>5031-CHRT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CHRT-5031</w:t>
      </w:r>
    </w:p>
    <w:p>
      <w:pPr>
        <w:spacing w:line="276" w:lineRule="auto" w:after="160"/>
      </w:pPr>
      <w:r>
        <w:rPr>
          <w:b w:val="0"/>
          <w:i w:val="0"/>
        </w:rPr>
        <w:t>Campus Directory SMSU Alert</w:t>
      </w:r>
    </w:p>
    <w:p>
      <w:pPr>
        <w:spacing w:line="276" w:lineRule="auto" w:after="160"/>
      </w:pPr>
      <w:r>
        <w:rPr>
          <w:b w:val="0"/>
          <w:i w:val="0"/>
        </w:rPr>
        <w:t>0506-CHRT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CHRT-0506</w:t>
      </w:r>
    </w:p>
    <w:p>
      <w:pPr>
        <w:spacing w:line="276" w:lineRule="auto" w:after="160"/>
      </w:pPr>
      <w:r>
        <w:rPr>
          <w:b w:val="0"/>
          <w:i w:val="0"/>
        </w:rPr>
        <w:t>Campus Directory SMSU Upward Bound</w:t>
      </w:r>
    </w:p>
    <w:p>
      <w:pPr>
        <w:spacing w:line="276" w:lineRule="auto" w:after="160"/>
      </w:pPr>
      <w:r>
        <w:rPr>
          <w:b w:val="0"/>
          <w:i w:val="0"/>
        </w:rPr>
        <w:t>0507-CHRT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CHRT-0507</w:t>
      </w:r>
    </w:p>
    <w:p>
      <w:pPr>
        <w:spacing w:line="276" w:lineRule="auto" w:after="160"/>
      </w:pPr>
      <w:r>
        <w:rPr>
          <w:b w:val="0"/>
          <w:i w:val="0"/>
        </w:rPr>
        <w:t>Campus Directory SMSU Concurrent Enrollment Mentor</w:t>
      </w:r>
    </w:p>
    <w:p>
      <w:pPr>
        <w:spacing w:line="276" w:lineRule="auto" w:after="160"/>
      </w:pPr>
      <w:r>
        <w:rPr>
          <w:b w:val="0"/>
          <w:i w:val="0"/>
        </w:rPr>
        <w:t>1010-CHRT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CHRT-1010</w:t>
      </w:r>
    </w:p>
    <w:p>
      <w:pPr>
        <w:spacing w:line="276" w:lineRule="auto" w:after="160"/>
      </w:pPr>
      <w:r>
        <w:rPr>
          <w:b w:val="0"/>
          <w:i w:val="0"/>
        </w:rPr>
        <w:t>Campus Directory SMSU Partnership Exercise Science Faculty</w:t>
      </w:r>
    </w:p>
    <w:p>
      <w:pPr>
        <w:spacing w:line="276" w:lineRule="auto" w:after="160"/>
      </w:pPr>
      <w:r>
        <w:rPr>
          <w:b w:val="0"/>
          <w:i w:val="0"/>
        </w:rPr>
        <w:t>0508-CHRT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CHRT-0508</w:t>
      </w:r>
    </w:p>
    <w:p>
      <w:pPr>
        <w:spacing w:line="276" w:lineRule="auto" w:after="160"/>
      </w:pPr>
      <w:r>
        <w:rPr>
          <w:b w:val="0"/>
          <w:i w:val="0"/>
        </w:rPr>
        <w:t>Campus Directory SMSU Student Email for Life</w:t>
      </w:r>
    </w:p>
    <w:p>
      <w:pPr>
        <w:spacing w:line="276" w:lineRule="auto" w:after="160"/>
      </w:pPr>
      <w:r>
        <w:rPr>
          <w:b w:val="0"/>
          <w:i w:val="0"/>
        </w:rPr>
        <w:t>0509-CHRT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CHRT-0509</w:t>
      </w:r>
    </w:p>
    <w:p>
      <w:pPr>
        <w:spacing w:line="276" w:lineRule="auto" w:after="160"/>
      </w:pPr>
      <w:r>
        <w:rPr>
          <w:b w:val="0"/>
          <w:i w:val="0"/>
        </w:rPr>
        <w:t>Other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>Mn West Employees (0209)</w:t>
      </w:r>
    </w:p>
    <w:p>
      <w:pPr>
        <w:spacing w:line="276" w:lineRule="auto" w:after="160"/>
      </w:pPr>
      <w:r>
        <w:rPr>
          <w:b w:val="0"/>
          <w:i w:val="0"/>
        </w:rPr>
        <w:t>0209-EMPL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AGGR-MWST</w:t>
      </w:r>
    </w:p>
    <w:p>
      <w:pPr>
        <w:spacing w:line="276" w:lineRule="auto" w:after="160"/>
      </w:pPr>
      <w:r>
        <w:rPr>
          <w:b w:val="0"/>
          <w:i w:val="0"/>
        </w:rPr>
        <w:t>Ridgewater Employees (0308)</w:t>
      </w:r>
    </w:p>
    <w:p>
      <w:pPr>
        <w:spacing w:line="276" w:lineRule="auto" w:after="160"/>
      </w:pPr>
      <w:r>
        <w:rPr>
          <w:b w:val="0"/>
          <w:i w:val="0"/>
        </w:rPr>
        <w:t>0308-EMPL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AGGR-RDGE</w:t>
      </w:r>
    </w:p>
    <w:p>
      <w:pPr>
        <w:spacing w:line="276" w:lineRule="auto" w:after="160"/>
      </w:pPr>
      <w:r>
        <w:rPr>
          <w:b w:val="0"/>
          <w:i w:val="0"/>
        </w:rPr>
        <w:t>RNtoBSN Students</w:t>
      </w:r>
    </w:p>
    <w:p>
      <w:pPr>
        <w:spacing w:line="276" w:lineRule="auto" w:after="160"/>
      </w:pPr>
      <w:r>
        <w:rPr>
          <w:b w:val="0"/>
          <w:i w:val="0"/>
        </w:rPr>
        <w:t>0255-CHRT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0255-CHRT</w:t>
      </w:r>
    </w:p>
    <w:p>
      <w:pPr>
        <w:spacing w:line="276" w:lineRule="auto" w:after="160"/>
      </w:pPr>
      <w:r>
        <w:rPr>
          <w:b w:val="0"/>
          <w:i w:val="0"/>
        </w:rPr>
        <w:t>AgBowl</w:t>
      </w:r>
    </w:p>
    <w:p>
      <w:pPr>
        <w:spacing w:line="276" w:lineRule="auto" w:after="160"/>
      </w:pPr>
      <w:r>
        <w:rPr>
          <w:b w:val="0"/>
          <w:i w:val="0"/>
        </w:rPr>
        <w:t>0260-CHRT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0</w:t>
      </w:r>
    </w:p>
    <w:p>
      <w:pPr>
        <w:spacing w:line="276" w:lineRule="auto" w:after="160"/>
      </w:pPr>
      <w:r>
        <w:rPr>
          <w:b w:val="0"/>
          <w:i w:val="0"/>
        </w:rPr>
        <w:t>0260-CHRT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9029/Cohort-L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