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Office 365 - Error code 135011 when opening Outlook or OneDrive</w:t>
      </w:r>
    </w:p>
    <w:p>
      <w:pPr>
        <w:spacing w:before="160" w:after="360"/>
      </w:pPr>
      <w:r>
        <w:rPr>
          <w:b/>
          <w:sz w:val="20"/>
        </w:rPr>
        <w:t xml:space="preserve">Official URL: </w:t>
      </w:r>
      <w:hyperlink r:id="rId9">
        <w:r>
          <w:rPr>
            <w:color w:val="0000FF"/>
            <w:u w:val="single"/>
          </w:rPr>
          <w:t>https://services.smsu.edu/TDClient/180/Portal/KB/Article/8137/Office-365-Error-code-135011-when-opening-Outlook-or-OneDrive</w:t>
        </w:r>
      </w:hyperlink>
      <w:r>
        <w:br/>
      </w:r>
      <w:r>
        <w:rPr>
          <w:b/>
          <w:sz w:val="20"/>
        </w:rPr>
        <w:t xml:space="preserve">Category: </w:t>
      </w:r>
      <w:r>
        <w:t>Knowledge Base &gt; Information Technology Services &gt; Internal &gt; Office 365 - Error code 135011 when opening Outlook or OneDrive</w:t>
      </w:r>
      <w:r>
        <w:br/>
      </w:r>
      <w:r>
        <w:rPr>
          <w:b/>
          <w:sz w:val="20"/>
        </w:rPr>
        <w:t xml:space="preserve">Tags: </w:t>
      </w:r>
      <w:r>
        <w:t>outlook, onedrive, MFA</w:t>
      </w:r>
    </w:p>
    <w:p>
      <w:r>
        <w:t>_____________________________________________________</w:t>
        <w:br/>
      </w:r>
    </w:p>
    <w:p>
      <w:pPr>
        <w:spacing w:line="276" w:lineRule="auto" w:after="160"/>
      </w:pPr>
      <w:r>
        <w:rPr>
          <w:b/>
          <w:i w:val="0"/>
        </w:rPr>
        <w:t>Issue</w:t>
      </w:r>
    </w:p>
    <w:p>
      <w:pPr>
        <w:spacing w:line="276" w:lineRule="auto" w:after="160"/>
      </w:pPr>
      <w:r>
        <w:rPr>
          <w:b w:val="0"/>
          <w:i w:val="0"/>
        </w:rPr>
        <w:t>When a user attempts to open Outlook or OneDrive, they receive an error similar to the screenshot below.</w:t>
      </w:r>
    </w:p>
    <w:p>
      <w:pPr>
        <w:spacing w:before="160" w:after="80"/>
      </w:pPr>
      <w:r>
        <w:drawing>
          <wp:inline xmlns:a="http://schemas.openxmlformats.org/drawingml/2006/main" xmlns:pic="http://schemas.openxmlformats.org/drawingml/2006/picture">
            <wp:extent cx="5029200" cy="6705600"/>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6705600"/>
                    </a:xfrm>
                    <a:prstGeom prst="rect"/>
                  </pic:spPr>
                </pic:pic>
              </a:graphicData>
            </a:graphic>
          </wp:inline>
        </w:drawing>
      </w:r>
    </w:p>
    <w:p>
      <w:pPr>
        <w:spacing w:after="240"/>
      </w:pPr>
      <w:r>
        <w:rPr>
          <w:i/>
          <w:color w:val="646464"/>
          <w:sz w:val="19"/>
        </w:rPr>
        <w:t>Figure 1: Uploaded Image</w:t>
      </w:r>
    </w:p>
    <w:p>
      <w:pPr>
        <w:spacing w:line="276" w:lineRule="auto" w:after="160"/>
      </w:pPr>
      <w:r>
        <w:rPr>
          <w:b/>
          <w:i w:val="0"/>
        </w:rPr>
        <w:t>Description</w:t>
      </w:r>
    </w:p>
    <w:p>
      <w:pPr>
        <w:spacing w:line="276" w:lineRule="auto" w:after="160"/>
      </w:pPr>
      <w:r>
        <w:rPr>
          <w:b w:val="0"/>
          <w:i w:val="0"/>
        </w:rPr>
        <w:t>This error indicates that the device has been removed from the user's O365 account as an approved device.</w:t>
      </w:r>
    </w:p>
    <w:p>
      <w:pPr>
        <w:spacing w:line="276" w:lineRule="auto" w:after="160"/>
      </w:pPr>
      <w:r>
        <w:rPr>
          <w:b/>
          <w:i w:val="0"/>
        </w:rPr>
        <w:t>Resolution</w:t>
      </w:r>
    </w:p>
    <w:p>
      <w:pPr>
        <w:spacing w:line="276" w:lineRule="auto" w:after="160"/>
      </w:pPr>
      <w:r>
        <w:rPr>
          <w:b w:val="0"/>
          <w:i w:val="0"/>
        </w:rPr>
        <w:t xml:space="preserve">Open a normal command prompt (not as admin) and type </w:t>
      </w:r>
      <w:r>
        <w:rPr>
          <w:b/>
          <w:i w:val="0"/>
        </w:rPr>
        <w:t>dsregcmd /forcerecovery</w:t>
      </w:r>
      <w:r>
        <w:rPr>
          <w:b w:val="0"/>
          <w:i w:val="0"/>
        </w:rPr>
        <w:t xml:space="preserve"> and press enter.  This will begin the process of registering the device with O365.  Follow any initial prompts then open Outlook you will need to sign in and register the device.</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37/Office-365-Error-code-135011-when-opening-Outlook-or-OneDrive"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