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Samsung Flipboard Documentation</w:t>
      </w:r>
    </w:p>
    <w:p>
      <w:pPr>
        <w:spacing w:before="160" w:after="360"/>
      </w:pPr>
      <w:r>
        <w:rPr>
          <w:b/>
          <w:sz w:val="20"/>
        </w:rPr>
        <w:t xml:space="preserve">Official URL: </w:t>
      </w:r>
      <w:hyperlink r:id="rId9">
        <w:r>
          <w:rPr>
            <w:color w:val="0000FF"/>
            <w:u w:val="single"/>
          </w:rPr>
          <w:t>https://services.smsu.edu/TDClient/180/Portal/KB/Article/8107/Samsung-Flipboard-Documentation</w:t>
        </w:r>
      </w:hyperlink>
      <w:r>
        <w:br/>
      </w:r>
      <w:r>
        <w:rPr>
          <w:b/>
          <w:sz w:val="20"/>
        </w:rPr>
        <w:t xml:space="preserve">Category: </w:t>
      </w:r>
      <w:r>
        <w:t>Knowledge Base &gt; Information Technology Services &gt; Internal &gt; Samsung Flipboard Documentation</w:t>
      </w:r>
      <w:r>
        <w:br/>
      </w:r>
      <w:r>
        <w:rPr>
          <w:b/>
          <w:sz w:val="20"/>
        </w:rPr>
        <w:t xml:space="preserve">Tags: </w:t>
      </w:r>
      <w:r>
        <w:t>FlipBoard, Samsung</w:t>
      </w:r>
    </w:p>
    <w:p>
      <w:r>
        <w:t>_____________________________________________________</w:t>
        <w:br/>
      </w:r>
    </w:p>
    <w:p>
      <w:pPr>
        <w:spacing w:line="276" w:lineRule="auto" w:after="160"/>
      </w:pPr>
      <w:r>
        <w:rPr>
          <w:b w:val="0"/>
          <w:i w:val="0"/>
        </w:rPr>
        <w:t>These instructions all assume that the board is vertical (the long side is up and down)</w:t>
      </w:r>
    </w:p>
    <w:p>
      <w:pPr>
        <w:spacing w:line="276" w:lineRule="auto" w:after="160"/>
      </w:pPr>
      <w:r>
        <w:rPr>
          <w:b w:val="0"/>
          <w:i w:val="0"/>
        </w:rPr>
        <w:t>Clean board</w:t>
      </w:r>
    </w:p>
    <w:p>
      <w:pPr>
        <w:pStyle w:val="ListNumber"/>
        <w:spacing w:line="276" w:lineRule="auto" w:after="80"/>
      </w:pPr>
      <w:r>
        <w:rPr>
          <w:b w:val="0"/>
          <w:i w:val="0"/>
        </w:rPr>
        <w:t>On the Right side of the board you will see three vertical lines tap or click on the lines</w:t>
      </w:r>
    </w:p>
    <w:p>
      <w:pPr>
        <w:pStyle w:val="ListNumber"/>
        <w:spacing w:line="276" w:lineRule="auto" w:after="80"/>
      </w:pPr>
      <w:r>
        <w:rPr>
          <w:b w:val="0"/>
          <w:i w:val="0"/>
        </w:rPr>
        <w:t>A list of options will appear. On the far left, you will see New. Click New</w:t>
      </w:r>
    </w:p>
    <w:p>
      <w:pPr>
        <w:spacing w:line="276" w:lineRule="auto" w:after="160"/>
      </w:pPr>
      <w:r>
        <w:rPr>
          <w:b w:val="0"/>
          <w:i w:val="0"/>
        </w:rPr>
        <w:t>Viewing a previous board</w:t>
      </w:r>
    </w:p>
    <w:p>
      <w:pPr>
        <w:pStyle w:val="ListNumber"/>
        <w:spacing w:line="276" w:lineRule="auto" w:after="80"/>
      </w:pPr>
      <w:r>
        <w:rPr>
          <w:b w:val="0"/>
          <w:i w:val="0"/>
        </w:rPr>
        <w:t>On the Right side of the board you will see three vertical lines tap or click on the lines</w:t>
      </w:r>
    </w:p>
    <w:p>
      <w:pPr>
        <w:pStyle w:val="ListNumber"/>
        <w:spacing w:line="276" w:lineRule="auto" w:after="80"/>
      </w:pPr>
      <w:r>
        <w:rPr>
          <w:b w:val="0"/>
          <w:i w:val="0"/>
        </w:rPr>
        <w:t>A list of options will appear. On the second to far left you will see roll explorer. Click Roll Explorer</w:t>
      </w:r>
    </w:p>
    <w:p>
      <w:pPr>
        <w:pStyle w:val="ListNumber"/>
        <w:spacing w:line="276" w:lineRule="auto" w:after="80"/>
      </w:pPr>
      <w:r>
        <w:rPr>
          <w:b w:val="0"/>
          <w:i w:val="0"/>
        </w:rPr>
        <w:t>All previous boards will appear on the screen, tap the one you want to view and it will fill in your current screen.</w:t>
      </w:r>
    </w:p>
    <w:p>
      <w:pPr>
        <w:spacing w:line="276" w:lineRule="auto" w:after="160"/>
      </w:pPr>
      <w:r>
        <w:rPr>
          <w:b w:val="0"/>
          <w:i w:val="0"/>
        </w:rPr>
        <w:t>Saving your current board</w:t>
      </w:r>
    </w:p>
    <w:p>
      <w:pPr>
        <w:pStyle w:val="ListNumber"/>
        <w:spacing w:line="276" w:lineRule="auto" w:after="80"/>
      </w:pPr>
      <w:r>
        <w:rPr>
          <w:b w:val="0"/>
          <w:i w:val="0"/>
        </w:rPr>
        <w:t>On the Right side of the board you will see three vertical lines tap or click on the lines</w:t>
      </w:r>
    </w:p>
    <w:p>
      <w:pPr>
        <w:pStyle w:val="ListNumber"/>
        <w:spacing w:line="276" w:lineRule="auto" w:after="80"/>
      </w:pPr>
      <w:r>
        <w:rPr>
          <w:b w:val="0"/>
          <w:i w:val="0"/>
        </w:rPr>
        <w:t>A list of options will appear. On the 3</w:t>
      </w:r>
      <w:r>
        <w:rPr>
          <w:b w:val="0"/>
          <w:i w:val="0"/>
        </w:rPr>
        <w:t xml:space="preserve">rd </w:t>
      </w:r>
      <w:r>
        <w:rPr>
          <w:b w:val="0"/>
          <w:i w:val="0"/>
        </w:rPr>
        <w:t>to far left you will see save. Click save. Your current board will be saved to the roll explorer for future viewing or exporting.</w:t>
      </w:r>
    </w:p>
    <w:p>
      <w:pPr>
        <w:spacing w:line="276" w:lineRule="auto" w:after="160"/>
      </w:pPr>
      <w:r>
        <w:rPr>
          <w:b w:val="0"/>
          <w:i w:val="0"/>
        </w:rPr>
        <w:t>Switching between blackboard and whiteboard</w:t>
      </w:r>
    </w:p>
    <w:p>
      <w:pPr>
        <w:pStyle w:val="ListNumber"/>
        <w:spacing w:line="276" w:lineRule="auto" w:after="80"/>
      </w:pPr>
      <w:r>
        <w:rPr>
          <w:b w:val="0"/>
          <w:i w:val="0"/>
        </w:rPr>
        <w:t>On the Right side of the board you will see three vertical lines tap or click on the lines</w:t>
      </w:r>
    </w:p>
    <w:p>
      <w:pPr>
        <w:pStyle w:val="ListNumber"/>
        <w:spacing w:line="276" w:lineRule="auto" w:after="80"/>
      </w:pPr>
      <w:r>
        <w:rPr>
          <w:b w:val="0"/>
          <w:i w:val="0"/>
        </w:rPr>
        <w:t>A list of options will appear. On the 4</w:t>
      </w:r>
      <w:r>
        <w:rPr>
          <w:b w:val="0"/>
          <w:i w:val="0"/>
        </w:rPr>
        <w:t xml:space="preserve">th </w:t>
      </w:r>
      <w:r>
        <w:rPr>
          <w:b w:val="0"/>
          <w:i w:val="0"/>
        </w:rPr>
        <w:t xml:space="preserve">to far left you will see either whiteboard or blackboard Click whiteboard or blackboard to change your current board into the other board. </w:t>
      </w:r>
    </w:p>
    <w:p>
      <w:pPr>
        <w:spacing w:line="276" w:lineRule="auto" w:after="160"/>
      </w:pPr>
      <w:r>
        <w:rPr>
          <w:b w:val="0"/>
          <w:i w:val="0"/>
        </w:rPr>
        <w:t>Locking the screen</w:t>
      </w:r>
    </w:p>
    <w:p>
      <w:pPr>
        <w:pStyle w:val="ListNumber"/>
        <w:spacing w:line="276" w:lineRule="auto" w:after="80"/>
      </w:pPr>
      <w:r>
        <w:rPr>
          <w:b w:val="0"/>
          <w:i w:val="0"/>
        </w:rPr>
        <w:t>On the Right side of the board you will see three vertical lines tap or click on the lines</w:t>
      </w:r>
    </w:p>
    <w:p>
      <w:pPr>
        <w:pStyle w:val="ListNumber"/>
        <w:spacing w:line="276" w:lineRule="auto" w:after="80"/>
      </w:pPr>
      <w:r>
        <w:rPr>
          <w:b w:val="0"/>
          <w:i w:val="0"/>
        </w:rPr>
        <w:t>A list of options will appear. On the 5</w:t>
      </w:r>
      <w:r>
        <w:rPr>
          <w:b w:val="0"/>
          <w:i w:val="0"/>
        </w:rPr>
        <w:t xml:space="preserve">th </w:t>
      </w:r>
      <w:r>
        <w:rPr>
          <w:b w:val="0"/>
          <w:i w:val="0"/>
        </w:rPr>
        <w:t>to far left you will see either Screen lock. Click Screen Lock to lock the screen until someone enters the correct pin. Note you need the correct pin for the FlipBoard in order to lock and or unlock the screen.</w:t>
      </w:r>
    </w:p>
    <w:p>
      <w:pPr>
        <w:pStyle w:val="ListNumber"/>
        <w:spacing w:line="276" w:lineRule="auto" w:after="80"/>
      </w:pPr>
      <w:r>
        <w:rPr>
          <w:b w:val="0"/>
          <w:i w:val="0"/>
        </w:rPr>
        <w:t>To unlock the screen hold down on the board until the board asks you for the pin. Enter the pin and it is unlocked.</w:t>
      </w:r>
    </w:p>
    <w:p>
      <w:pPr>
        <w:spacing w:line="276" w:lineRule="auto" w:after="160"/>
      </w:pPr>
      <w:r>
        <w:rPr>
          <w:b w:val="0"/>
          <w:i w:val="0"/>
        </w:rPr>
        <w:t>Saving a roll with lock protection</w:t>
      </w:r>
    </w:p>
    <w:p>
      <w:pPr>
        <w:pStyle w:val="ListNumber"/>
        <w:spacing w:line="276" w:lineRule="auto" w:after="80"/>
      </w:pPr>
      <w:r>
        <w:rPr>
          <w:b w:val="0"/>
          <w:i w:val="0"/>
        </w:rPr>
        <w:t>On the Right side of the board you will see three vertical lines tap or click on the lines</w:t>
      </w:r>
    </w:p>
    <w:p>
      <w:pPr>
        <w:pStyle w:val="ListNumber"/>
        <w:spacing w:line="276" w:lineRule="auto" w:after="80"/>
      </w:pPr>
      <w:r>
        <w:rPr>
          <w:b w:val="0"/>
          <w:i w:val="0"/>
        </w:rPr>
        <w:t>A list of options will appear. On the 6</w:t>
      </w:r>
      <w:r>
        <w:rPr>
          <w:b w:val="0"/>
          <w:i w:val="0"/>
        </w:rPr>
        <w:t xml:space="preserve">th </w:t>
      </w:r>
      <w:r>
        <w:rPr>
          <w:b w:val="0"/>
          <w:i w:val="0"/>
        </w:rPr>
        <w:t>to far left you will see either a button looking like a lock. Click on the lock and enter a pin twice in order to save the current board as a locked board. You can even enter a different name for the board for ease to find.</w:t>
      </w:r>
    </w:p>
    <w:p>
      <w:pPr>
        <w:pStyle w:val="ListNumber"/>
        <w:spacing w:line="276" w:lineRule="auto" w:after="80"/>
      </w:pPr>
      <w:r>
        <w:rPr>
          <w:b w:val="0"/>
          <w:i w:val="0"/>
        </w:rPr>
        <w:t>The board has been saved. You can view the board in roll explorer but must supply the password in order to unlock the board.</w:t>
      </w:r>
    </w:p>
    <w:p>
      <w:pPr>
        <w:spacing w:line="276" w:lineRule="auto" w:after="160"/>
      </w:pPr>
      <w:r>
        <w:rPr>
          <w:b w:val="0"/>
          <w:i w:val="0"/>
        </w:rPr>
        <w:t>Deleting current board</w:t>
      </w:r>
    </w:p>
    <w:p>
      <w:pPr>
        <w:pStyle w:val="ListNumber"/>
        <w:spacing w:line="276" w:lineRule="auto" w:after="80"/>
      </w:pPr>
      <w:r>
        <w:rPr>
          <w:b w:val="0"/>
          <w:i w:val="0"/>
        </w:rPr>
        <w:t>On the Right side of the board you will see three vertical lines tap or click on the lines</w:t>
      </w:r>
    </w:p>
    <w:p>
      <w:pPr>
        <w:pStyle w:val="ListNumber"/>
        <w:spacing w:line="276" w:lineRule="auto" w:after="80"/>
      </w:pPr>
      <w:r>
        <w:rPr>
          <w:b w:val="0"/>
          <w:i w:val="0"/>
        </w:rPr>
        <w:t>A list of options will appear. On the 4</w:t>
      </w:r>
      <w:r>
        <w:rPr>
          <w:b w:val="0"/>
          <w:i w:val="0"/>
        </w:rPr>
        <w:t xml:space="preserve">th </w:t>
      </w:r>
      <w:r>
        <w:rPr>
          <w:b w:val="0"/>
          <w:i w:val="0"/>
        </w:rPr>
        <w:t>from the far right you will see either a button looking like a trashcan. Click on the trashcan and it will delete your current board after a prompt confirming your actions.</w:t>
      </w:r>
    </w:p>
    <w:p>
      <w:pPr>
        <w:spacing w:line="276" w:lineRule="auto" w:after="160"/>
      </w:pPr>
      <w:r>
        <w:rPr>
          <w:b w:val="0"/>
          <w:i w:val="0"/>
        </w:rPr>
        <w:t>Volume Control</w:t>
      </w:r>
    </w:p>
    <w:p>
      <w:pPr>
        <w:pStyle w:val="ListNumber"/>
        <w:spacing w:line="276" w:lineRule="auto" w:after="80"/>
      </w:pPr>
      <w:r>
        <w:rPr>
          <w:b w:val="0"/>
          <w:i w:val="0"/>
        </w:rPr>
        <w:t>On the Right side of the board you will see three vertical lines tap or click on the lines</w:t>
      </w:r>
    </w:p>
    <w:p>
      <w:pPr>
        <w:pStyle w:val="ListNumber"/>
        <w:spacing w:line="276" w:lineRule="auto" w:after="80"/>
      </w:pPr>
      <w:r>
        <w:rPr>
          <w:b w:val="0"/>
          <w:i w:val="0"/>
        </w:rPr>
        <w:t>A list of options will appear. On the 3</w:t>
      </w:r>
      <w:r>
        <w:rPr>
          <w:b w:val="0"/>
          <w:i w:val="0"/>
        </w:rPr>
        <w:t xml:space="preserve">rd </w:t>
      </w:r>
      <w:r>
        <w:rPr>
          <w:b w:val="0"/>
          <w:i w:val="0"/>
        </w:rPr>
        <w:t>from the far right you will see either a button looking like a speaker. Click on the speaker and you can move the volume slider to an acceptable level.</w:t>
      </w:r>
    </w:p>
    <w:p>
      <w:pPr>
        <w:spacing w:line="276" w:lineRule="auto" w:after="160"/>
      </w:pPr>
      <w:r>
        <w:rPr>
          <w:b w:val="0"/>
          <w:i w:val="0"/>
        </w:rPr>
        <w:t>Changing Pen Thickness</w:t>
      </w:r>
    </w:p>
    <w:p>
      <w:pPr>
        <w:pStyle w:val="ListNumber"/>
        <w:spacing w:line="276" w:lineRule="auto" w:after="80"/>
      </w:pPr>
      <w:r>
        <w:rPr>
          <w:b w:val="0"/>
          <w:i w:val="0"/>
        </w:rPr>
        <w:t>If drawing with the side of the pen that is thicker is not thick enough or the thin side is not thin enough move to step to in order to adjust the thickness</w:t>
      </w:r>
    </w:p>
    <w:p>
      <w:pPr>
        <w:pStyle w:val="ListNumber"/>
        <w:spacing w:line="276" w:lineRule="auto" w:after="80"/>
      </w:pPr>
      <w:r>
        <w:rPr>
          <w:b w:val="0"/>
          <w:i w:val="0"/>
        </w:rPr>
        <w:t>On the Right side of the board you will see three vertical lines tap or click on the lines</w:t>
      </w:r>
    </w:p>
    <w:p>
      <w:pPr>
        <w:pStyle w:val="ListNumber"/>
        <w:spacing w:line="276" w:lineRule="auto" w:after="80"/>
      </w:pPr>
      <w:r>
        <w:rPr>
          <w:b w:val="0"/>
          <w:i w:val="0"/>
        </w:rPr>
        <w:t>A list of options will appear. On the far right, you will see either a button looking like a gear. Click on the gear it will open up the settings menu</w:t>
      </w:r>
    </w:p>
    <w:p>
      <w:pPr>
        <w:pStyle w:val="ListNumber"/>
        <w:spacing w:line="276" w:lineRule="auto" w:after="80"/>
      </w:pPr>
      <w:r>
        <w:rPr>
          <w:b w:val="0"/>
          <w:i w:val="0"/>
        </w:rPr>
        <w:t>In the middle of the new screen, you will see three options. Pen &amp; Highlighter thickness, Pen Color, and Highlighter Color.</w:t>
      </w:r>
    </w:p>
    <w:p>
      <w:pPr>
        <w:pStyle w:val="ListNumber"/>
        <w:spacing w:line="276" w:lineRule="auto" w:after="80"/>
      </w:pPr>
      <w:r>
        <w:rPr>
          <w:b w:val="0"/>
          <w:i w:val="0"/>
        </w:rPr>
        <w:t>Click on whichever pen setting you want to change and select the option you want to apply.</w:t>
      </w:r>
    </w:p>
    <w:p>
      <w:pPr>
        <w:spacing w:line="276" w:lineRule="auto" w:after="160"/>
      </w:pPr>
      <w:r>
        <w:rPr>
          <w:b w:val="0"/>
          <w:i w:val="0"/>
        </w:rPr>
        <w:t>Changing Pen Color</w:t>
      </w:r>
    </w:p>
    <w:p>
      <w:pPr>
        <w:pStyle w:val="ListNumber"/>
        <w:spacing w:line="276" w:lineRule="auto" w:after="80"/>
      </w:pPr>
      <w:r>
        <w:rPr>
          <w:b w:val="0"/>
          <w:i w:val="0"/>
        </w:rPr>
        <w:t>Hold down on the board with the pen until some color options appear</w:t>
      </w:r>
    </w:p>
    <w:p>
      <w:pPr>
        <w:pStyle w:val="ListNumber"/>
        <w:spacing w:line="276" w:lineRule="auto" w:after="80"/>
      </w:pPr>
      <w:r>
        <w:rPr>
          <w:b w:val="0"/>
          <w:i w:val="0"/>
        </w:rPr>
        <w:t>Select the color that you would like.</w:t>
      </w:r>
    </w:p>
    <w:p>
      <w:pPr>
        <w:spacing w:line="276" w:lineRule="auto" w:after="160"/>
      </w:pPr>
      <w:r>
        <w:rPr>
          <w:b w:val="0"/>
          <w:i w:val="0"/>
        </w:rPr>
        <w:t>How to bookmark locations on the document</w:t>
      </w:r>
    </w:p>
    <w:p>
      <w:pPr>
        <w:pStyle w:val="ListNumber"/>
        <w:spacing w:line="276" w:lineRule="auto" w:after="80"/>
      </w:pPr>
      <w:r>
        <w:rPr>
          <w:b w:val="0"/>
          <w:i w:val="0"/>
        </w:rPr>
        <w:t>On the Right side of the board you will see an icon that looks like a tab (2</w:t>
      </w:r>
      <w:r>
        <w:rPr>
          <w:b w:val="0"/>
          <w:i w:val="0"/>
        </w:rPr>
        <w:t>nd</w:t>
      </w:r>
      <w:r>
        <w:rPr>
          <w:b w:val="0"/>
          <w:i w:val="0"/>
        </w:rPr>
        <w:t xml:space="preserve"> from top) click the tab to create a bookmark</w:t>
      </w:r>
    </w:p>
    <w:p>
      <w:pPr>
        <w:spacing w:line="276" w:lineRule="auto" w:after="160"/>
      </w:pPr>
      <w:r>
        <w:rPr>
          <w:b w:val="0"/>
          <w:i w:val="0"/>
        </w:rPr>
        <w:t>How to Screen share</w:t>
      </w:r>
    </w:p>
    <w:p>
      <w:pPr>
        <w:pStyle w:val="ListNumber"/>
        <w:spacing w:line="276" w:lineRule="auto" w:after="80"/>
      </w:pPr>
      <w:r>
        <w:rPr>
          <w:b w:val="0"/>
          <w:i w:val="0"/>
        </w:rPr>
        <w:t>On the top side of the screen, you will see an arrow that points down. Click on the arrow and select import</w:t>
      </w:r>
    </w:p>
    <w:p>
      <w:pPr>
        <w:pStyle w:val="ListNumber"/>
        <w:spacing w:line="276" w:lineRule="auto" w:after="80"/>
      </w:pPr>
      <w:r>
        <w:rPr>
          <w:b w:val="0"/>
          <w:i w:val="0"/>
        </w:rPr>
        <w:t>Select either Mobile or Laptop in order to screen share. Follow the onscreen instructions in order to be connected.</w:t>
      </w:r>
    </w:p>
    <w:p>
      <w:pPr>
        <w:spacing w:line="276" w:lineRule="auto" w:after="160"/>
      </w:pPr>
      <w:r>
        <w:rPr>
          <w:b w:val="0"/>
          <w:i w:val="0"/>
        </w:rPr>
        <w:t>How to import a previous presentation from USB</w:t>
      </w:r>
    </w:p>
    <w:p>
      <w:pPr>
        <w:pStyle w:val="ListNumber"/>
        <w:spacing w:line="276" w:lineRule="auto" w:after="80"/>
      </w:pPr>
      <w:r>
        <w:rPr>
          <w:b w:val="0"/>
          <w:i w:val="0"/>
        </w:rPr>
        <w:t>On the top side of the screen, you will see an arrow that points down. Click on the arrow and select import</w:t>
      </w:r>
    </w:p>
    <w:p>
      <w:pPr>
        <w:pStyle w:val="ListNumber"/>
        <w:spacing w:line="276" w:lineRule="auto" w:after="80"/>
      </w:pPr>
      <w:r>
        <w:rPr>
          <w:b w:val="0"/>
          <w:i w:val="0"/>
        </w:rPr>
        <w:t>Click on USB</w:t>
      </w:r>
    </w:p>
    <w:p>
      <w:pPr>
        <w:pStyle w:val="ListNumber"/>
        <w:spacing w:line="276" w:lineRule="auto" w:after="80"/>
      </w:pPr>
      <w:r>
        <w:rPr>
          <w:b w:val="0"/>
          <w:i w:val="0"/>
        </w:rPr>
        <w:t>Locate the file on your USB and open it</w:t>
      </w:r>
    </w:p>
    <w:p>
      <w:pPr>
        <w:spacing w:line="276" w:lineRule="auto" w:after="160"/>
      </w:pPr>
      <w:r>
        <w:rPr>
          <w:b w:val="0"/>
          <w:i w:val="0"/>
        </w:rPr>
        <w:t>How to export a document with USB</w:t>
      </w:r>
    </w:p>
    <w:p>
      <w:pPr>
        <w:pStyle w:val="ListNumber"/>
        <w:spacing w:line="276" w:lineRule="auto" w:after="80"/>
      </w:pPr>
      <w:r>
        <w:rPr>
          <w:b w:val="0"/>
          <w:i w:val="0"/>
        </w:rPr>
        <w:t>On the top side of the screen, you will see an arrow that points down. Click on the arrow and select export</w:t>
      </w:r>
    </w:p>
    <w:p>
      <w:pPr>
        <w:pStyle w:val="ListNumber"/>
        <w:spacing w:line="276" w:lineRule="auto" w:after="80"/>
      </w:pPr>
      <w:r>
        <w:rPr>
          <w:b w:val="0"/>
          <w:i w:val="0"/>
        </w:rPr>
        <w:t>Select USB</w:t>
      </w:r>
    </w:p>
    <w:p>
      <w:pPr>
        <w:pStyle w:val="ListNumber"/>
        <w:spacing w:line="276" w:lineRule="auto" w:after="80"/>
      </w:pPr>
      <w:r>
        <w:rPr>
          <w:b w:val="0"/>
          <w:i w:val="0"/>
        </w:rPr>
        <w:t>Find the folder that you want to save the document in</w:t>
      </w:r>
    </w:p>
    <w:p>
      <w:pPr>
        <w:pStyle w:val="ListNumber"/>
        <w:spacing w:line="276" w:lineRule="auto" w:after="80"/>
      </w:pPr>
      <w:r>
        <w:rPr>
          <w:b w:val="0"/>
          <w:i w:val="0"/>
        </w:rPr>
        <w:t>Click save</w:t>
      </w:r>
    </w:p>
    <w:p>
      <w:pPr>
        <w:spacing w:line="276" w:lineRule="auto" w:after="160"/>
      </w:pPr>
      <w:r>
        <w:rPr>
          <w:b w:val="0"/>
          <w:i w:val="0"/>
        </w:rPr>
        <w:t>How to import a document with USB</w:t>
      </w:r>
    </w:p>
    <w:p>
      <w:pPr>
        <w:pStyle w:val="ListNumber"/>
        <w:spacing w:line="276" w:lineRule="auto" w:after="80"/>
      </w:pPr>
      <w:r>
        <w:rPr>
          <w:b w:val="0"/>
          <w:i w:val="0"/>
        </w:rPr>
        <w:t>On the top side of the screen, you will see an arrow that points down. Click on the arrow and select import</w:t>
      </w:r>
    </w:p>
    <w:p>
      <w:pPr>
        <w:pStyle w:val="ListNumber"/>
        <w:spacing w:line="276" w:lineRule="auto" w:after="80"/>
      </w:pPr>
      <w:r>
        <w:rPr>
          <w:b w:val="0"/>
          <w:i w:val="0"/>
        </w:rPr>
        <w:t>Select USB</w:t>
      </w:r>
    </w:p>
    <w:p>
      <w:pPr>
        <w:pStyle w:val="ListNumber"/>
        <w:spacing w:line="276" w:lineRule="auto" w:after="80"/>
      </w:pPr>
      <w:r>
        <w:rPr>
          <w:b w:val="0"/>
          <w:i w:val="0"/>
        </w:rPr>
        <w:t>Find the folder that you saved the document in</w:t>
      </w:r>
    </w:p>
    <w:p>
      <w:pPr>
        <w:pStyle w:val="ListNumber"/>
        <w:spacing w:line="276" w:lineRule="auto" w:after="80"/>
      </w:pPr>
      <w:r>
        <w:rPr>
          <w:b w:val="0"/>
          <w:i w:val="0"/>
        </w:rPr>
        <w:t>Click on the file</w:t>
      </w:r>
    </w:p>
    <w:p>
      <w:pPr>
        <w:spacing w:line="276" w:lineRule="auto" w:after="160"/>
      </w:pPr>
      <w:r>
        <w:rPr>
          <w:b w:val="0"/>
          <w:i w:val="0"/>
        </w:rPr>
        <w:t>Additional Information</w:t>
      </w:r>
    </w:p>
    <w:p>
      <w:pPr>
        <w:pStyle w:val="ListNumber"/>
        <w:spacing w:line="276" w:lineRule="auto" w:after="80"/>
      </w:pPr>
      <w:r>
        <w:rPr>
          <w:b w:val="0"/>
          <w:i w:val="0"/>
        </w:rPr>
        <w:t>In order for wireless display from a laptop to work it must be a windows 8/10 machine that supports miracast.</w:t>
      </w:r>
    </w:p>
    <w:p>
      <w:pPr>
        <w:pStyle w:val="ListNumber"/>
        <w:spacing w:line="276" w:lineRule="auto" w:after="80"/>
      </w:pPr>
      <w:r>
        <w:rPr>
          <w:b w:val="0"/>
          <w:i w:val="0"/>
        </w:rPr>
        <w:t>If none of the solutions in this document help you, you need access to the pin, or the email account is not working please contact Soren Rothstein for further assistance 507-537-7288</w:t>
      </w:r>
    </w:p>
    <w:p>
      <w:r>
        <w:br/>
        <w:br/>
        <w:t>Accessibility Review &amp; Update Log:</w:t>
      </w:r>
    </w:p>
    <w:p>
      <w:r>
        <w:t>- [ ] Content accuracy verified</w:t>
        <w:br/>
        <w:t>- [ ] Color contrast checked</w:t>
        <w:br/>
        <w:t>- [x] Image alt-text verified (screenshots auto-captioned)</w:t>
        <w:br/>
        <w:t>- [x] Document structure and headings formatted (perfect bold, list bulletpoints and sequences preserved)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107/Samsung-Flipboard-Docu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