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Shared Licensed Device Creative Cloud Issues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https://services.smsu.edu/TDClient/180/Portal/KB/Article/8085/Shared-Licensed-Device-Creative-Cloud-Issues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Shared Licensed Device Creative Cloud Issues</w:t>
      </w:r>
      <w:r>
        <w:br/>
      </w:r>
      <w:r>
        <w:rPr>
          <w:b/>
          <w:sz w:val="20"/>
        </w:rPr>
        <w:t xml:space="preserve">Tags: </w:t>
      </w:r>
      <w:r>
        <w:t>AdobeCreativeCloud, Adobe, SharedDevices, NamedUser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 w:val="0"/>
          <w:i w:val="0"/>
        </w:rPr>
        <w:t>Adobe Creative Cloud per SMSU is licensed in two ways: Named User and Shared Device,</w:t>
      </w:r>
    </w:p>
    <w:p>
      <w:pPr>
        <w:spacing w:line="276" w:lineRule="auto" w:after="160"/>
      </w:pPr>
      <w:r>
        <w:rPr>
          <w:b/>
          <w:i w:val="0"/>
        </w:rPr>
        <w:t>Shared Device</w:t>
      </w:r>
      <w:r>
        <w:rPr>
          <w:b w:val="0"/>
          <w:i w:val="0"/>
        </w:rPr>
        <w:t>: Shared device licenses are computer-based, usually given to lab computers (including the iMacs) and other computers used by student workers and GAs. We can obtain this version from "</w:t>
      </w:r>
      <w:r>
        <w:rPr>
          <w:b w:val="0"/>
          <w:i w:val="0"/>
        </w:rPr>
        <w:t>\\itsfs\Software\Licensed\Adobe\Creative_Cloud\*Year*\Shared_User</w:t>
      </w:r>
      <w:r>
        <w:rPr>
          <w:b w:val="0"/>
          <w:i w:val="0"/>
        </w:rPr>
        <w:t>"  or Software Center. You know you have the Shared Device version since it will say it on the home page.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 xml:space="preserve">Named User: </w:t>
      </w:r>
      <w:r>
        <w:rPr>
          <w:b w:val="0"/>
          <w:i w:val="0"/>
        </w:rPr>
        <w:t>Named user licenses are given to staff and faculty by their department. This version can be obtained from "</w:t>
      </w:r>
      <w:r>
        <w:rPr>
          <w:b w:val="0"/>
          <w:i w:val="0"/>
        </w:rPr>
        <w:t>\\itsfs\Software\Licensed\Adobe\Creative_Cloud\*Year*\Named_User</w:t>
      </w:r>
      <w:r>
        <w:rPr>
          <w:b w:val="0"/>
          <w:i w:val="0"/>
        </w:rPr>
        <w:t>" or Software Center.</w:t>
      </w:r>
    </w:p>
    <w:p>
      <w:pPr>
        <w:spacing w:line="276" w:lineRule="auto" w:after="160"/>
      </w:pPr>
      <w:r>
        <w:rPr>
          <w:b w:val="0"/>
          <w:i w:val="0"/>
        </w:rPr>
        <w:t>Some useful tool is "Get help signing in" You can check if the person in question has an adobe account by typing their email in "Find My account",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Shared Device Licensed Creative Cloud "You don't have access to manage apps"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 the windows computer in question, login as an admin, go to Program Files (x86) / CommonFiles / Adobe / OOBE / Configs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Find and open "ServiceConfigs.xml" with Notepad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Edit AppsPanel to True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it does not let you modify the file, copy it to the desktop, modify it there, rename it to ServiceConfigs.xml and move it back to OOBE/Configs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Either stop all Adobe related tasks on the task manager or reboot the computer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should be able to install apps now.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85/Shared-Licensed-Device-Creative-Cloud-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