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png" ContentType="image/jpeg"/>
  <Override PartName="/word/media/image2.png" ContentType="image/jpeg"/>
  <Override PartName="/word/media/image3.png" ContentType="image/jpeg"/>
  <Override PartName="/word/media/image4.png" ContentType="image/jpeg"/>
  <Override PartName="/word/media/image5.png" ContentType="image/jpeg"/>
  <Override PartName="/word/media/image6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240"/>
      </w:pPr>
      <w:r>
        <w:rPr>
          <w:rFonts w:ascii="Inter" w:hAnsi="Inter"/>
          <w:b/>
          <w:sz w:val="40"/>
        </w:rPr>
        <w:t>Manual Password Reset on Mac (Including Admin Accounts)</w:t>
      </w:r>
    </w:p>
    <w:p>
      <w:pPr>
        <w:spacing w:before="160" w:after="360"/>
      </w:pPr>
      <w:r>
        <w:rPr>
          <w:b/>
          <w:sz w:val="20"/>
        </w:rPr>
        <w:t xml:space="preserve">Official URL: </w:t>
      </w:r>
      <w:hyperlink r:id="rId9">
        <w:r>
          <w:rPr>
            <w:color w:val="0000FF"/>
            <w:u w:val="single"/>
          </w:rPr>
          <w:t>https://services.smsu.edu/TDClient/180/Portal/KB/Article/5315/Manual-Password-Reset-on-Mac-Including-Admin-Accounts</w:t>
        </w:r>
      </w:hyperlink>
      <w:r>
        <w:br/>
      </w:r>
      <w:r>
        <w:rPr>
          <w:b/>
          <w:sz w:val="20"/>
        </w:rPr>
        <w:t xml:space="preserve">Category: </w:t>
      </w:r>
      <w:r>
        <w:t>Knowledge Base &gt; Information Technology Services &gt; Internal &gt; Manual Password Reset on Mac (Including Admin Accounts)</w:t>
      </w:r>
      <w:r>
        <w:br/>
      </w:r>
      <w:r>
        <w:rPr>
          <w:b/>
          <w:sz w:val="20"/>
        </w:rPr>
        <w:t xml:space="preserve">Tags: </w:t>
      </w:r>
      <w:r>
        <w:t>None</w:t>
      </w:r>
    </w:p>
    <w:p>
      <w:r>
        <w:t>_____________________________________________________</w:t>
        <w:br/>
      </w:r>
    </w:p>
    <w:p>
      <w:pPr>
        <w:pStyle w:val="Heading2"/>
        <w:spacing w:before="240" w:after="120"/>
      </w:pPr>
      <w:r>
        <w:rPr>
          <w:rFonts w:ascii="Inter" w:hAnsi="Inter"/>
          <w:b/>
          <w:sz w:val="28"/>
        </w:rPr>
        <w:t>Overview</w:t>
      </w:r>
    </w:p>
    <w:p>
      <w:pPr>
        <w:spacing w:line="276" w:lineRule="auto" w:after="160"/>
      </w:pPr>
      <w:r>
        <w:rPr>
          <w:rFonts w:ascii="Calibri" w:hAnsi="Calibri"/>
          <w:b/>
          <w:i w:val="0"/>
          <w:sz w:val="22"/>
        </w:rPr>
        <w:t xml:space="preserve">Step 1: </w:t>
      </w:r>
      <w:r>
        <w:rPr>
          <w:rFonts w:ascii="Calibri" w:hAnsi="Calibri"/>
          <w:b/>
          <w:i w:val="0"/>
          <w:sz w:val="22"/>
        </w:rPr>
        <w:t>Log in</w:t>
      </w:r>
      <w:r>
        <w:rPr>
          <w:rFonts w:ascii="Calibri" w:hAnsi="Calibri"/>
          <w:b/>
          <w:i w:val="0"/>
          <w:sz w:val="22"/>
        </w:rPr>
        <w:t xml:space="preserve"> via FileVault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At the FileVault login screen, use an account that has previously logged into the computer.</w:t>
        <w:br/>
        <w:tab/>
      </w:r>
      <w:r>
        <w:rPr>
          <w:rFonts w:ascii="Calibri" w:hAnsi="Calibri"/>
          <w:b/>
          <w:i w:val="0"/>
          <w:sz w:val="22"/>
        </w:rPr>
        <w:t xml:space="preserve">Typically, smsuadmin with the default </w:t>
      </w:r>
      <w:r>
        <w:rPr>
          <w:rFonts w:ascii="Calibri" w:hAnsi="Calibri"/>
          <w:b/>
          <w:i w:val="0"/>
          <w:sz w:val="22"/>
        </w:rPr>
        <w:t>password</w:t>
      </w:r>
      <w:r>
        <w:rPr>
          <w:rFonts w:ascii="Calibri" w:hAnsi="Calibri"/>
          <w:b/>
          <w:i w:val="0"/>
          <w:sz w:val="22"/>
        </w:rPr>
        <w:t xml:space="preserve"> works.</w:t>
        <w:br/>
        <w:t xml:space="preserve">If the device has been offline for a while, the </w:t>
      </w:r>
      <w:r>
        <w:rPr>
          <w:rFonts w:ascii="Calibri" w:hAnsi="Calibri"/>
          <w:b/>
          <w:i w:val="0"/>
          <w:sz w:val="22"/>
        </w:rPr>
        <w:t>password</w:t>
      </w:r>
      <w:r>
        <w:rPr>
          <w:rFonts w:ascii="Calibri" w:hAnsi="Calibri"/>
          <w:b/>
          <w:i w:val="0"/>
          <w:sz w:val="22"/>
        </w:rPr>
        <w:t xml:space="preserve"> in Jamf may differ, so smsuadmin might not work.</w:t>
      </w:r>
      <w:r>
        <w:rPr>
          <w:rFonts w:ascii="Calibri" w:hAnsi="Calibri"/>
          <w:b w:val="0"/>
          <w:i w:val="0"/>
          <w:sz w:val="22"/>
        </w:rPr>
        <w:br/>
        <w:tab/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Typically, </w:t>
      </w:r>
      <w:r>
        <w:rPr>
          <w:rFonts w:ascii="Calibri" w:hAnsi="Calibri"/>
          <w:b/>
          <w:i w:val="0"/>
          <w:sz w:val="22"/>
        </w:rPr>
        <w:t>smsuadmin</w:t>
      </w:r>
      <w:r>
        <w:rPr>
          <w:rFonts w:ascii="Calibri" w:hAnsi="Calibri"/>
          <w:b w:val="0"/>
          <w:i w:val="0"/>
          <w:sz w:val="22"/>
        </w:rPr>
        <w:t xml:space="preserve"> with the default </w:t>
      </w:r>
      <w:r>
        <w:rPr>
          <w:rFonts w:ascii="Calibri" w:hAnsi="Calibri"/>
          <w:b/>
          <w:i w:val="0"/>
          <w:sz w:val="22"/>
        </w:rPr>
        <w:t>password</w:t>
      </w:r>
      <w:r>
        <w:rPr>
          <w:rFonts w:ascii="Calibri" w:hAnsi="Calibri"/>
          <w:b w:val="0"/>
          <w:i w:val="0"/>
          <w:sz w:val="22"/>
        </w:rPr>
        <w:t xml:space="preserve"> works.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If the device has been offline for a while, the </w:t>
      </w:r>
      <w:r>
        <w:rPr>
          <w:rFonts w:ascii="Calibri" w:hAnsi="Calibri"/>
          <w:b/>
          <w:i w:val="0"/>
          <w:sz w:val="22"/>
        </w:rPr>
        <w:t>password</w:t>
      </w:r>
      <w:r>
        <w:rPr>
          <w:rFonts w:ascii="Calibri" w:hAnsi="Calibri"/>
          <w:b w:val="0"/>
          <w:i w:val="0"/>
          <w:sz w:val="22"/>
        </w:rPr>
        <w:t xml:space="preserve"> in Jamf may differ, so smsuadmin might not work.</w:t>
      </w:r>
    </w:p>
    <w:p>
      <w:pPr>
        <w:spacing w:line="276" w:lineRule="auto" w:after="160"/>
      </w:pPr>
      <w:r>
        <w:rPr>
          <w:rFonts w:ascii="Calibri" w:hAnsi="Calibri"/>
          <w:b/>
          <w:i w:val="0"/>
          <w:sz w:val="22"/>
        </w:rPr>
        <w:t>Step 2: Check Internet Connection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Confirm the Mac is connected to the internet (bottom-left corner of the screen).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If connected:</w:t>
        <w:br/>
        <w:tab/>
      </w:r>
      <w:r>
        <w:rPr>
          <w:rFonts w:ascii="Calibri" w:hAnsi="Calibri"/>
          <w:b/>
          <w:i w:val="0"/>
          <w:sz w:val="22"/>
        </w:rPr>
        <w:t xml:space="preserve">You can </w:t>
      </w:r>
      <w:r>
        <w:rPr>
          <w:rFonts w:ascii="Calibri" w:hAnsi="Calibri"/>
          <w:b/>
          <w:i w:val="0"/>
          <w:sz w:val="22"/>
        </w:rPr>
        <w:t>log in</w:t>
      </w:r>
      <w:r>
        <w:rPr>
          <w:rFonts w:ascii="Calibri" w:hAnsi="Calibri"/>
          <w:b/>
          <w:i w:val="0"/>
          <w:sz w:val="22"/>
        </w:rPr>
        <w:t xml:space="preserve"> with a new </w:t>
      </w:r>
      <w:r>
        <w:rPr>
          <w:rFonts w:ascii="Calibri" w:hAnsi="Calibri"/>
          <w:b/>
          <w:i w:val="0"/>
          <w:sz w:val="22"/>
        </w:rPr>
        <w:t>StarID</w:t>
      </w:r>
      <w:r>
        <w:rPr>
          <w:rFonts w:ascii="Calibri" w:hAnsi="Calibri"/>
          <w:b/>
          <w:i w:val="0"/>
          <w:sz w:val="22"/>
        </w:rPr>
        <w:t xml:space="preserve"> account or</w:t>
        <w:br/>
        <w:t>Use an account that has been on the device before.</w:t>
      </w:r>
      <w:r>
        <w:rPr>
          <w:rFonts w:ascii="Calibri" w:hAnsi="Calibri"/>
          <w:b w:val="0"/>
          <w:i w:val="0"/>
          <w:sz w:val="22"/>
        </w:rPr>
        <w:br/>
        <w:tab/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You can </w:t>
      </w:r>
      <w:r>
        <w:rPr>
          <w:rFonts w:ascii="Calibri" w:hAnsi="Calibri"/>
          <w:b/>
          <w:i w:val="0"/>
          <w:sz w:val="22"/>
        </w:rPr>
        <w:t>log in</w:t>
      </w:r>
      <w:r>
        <w:rPr>
          <w:rFonts w:ascii="Calibri" w:hAnsi="Calibri"/>
          <w:b w:val="0"/>
          <w:i w:val="0"/>
          <w:sz w:val="22"/>
        </w:rPr>
        <w:t xml:space="preserve"> with a new </w:t>
      </w:r>
      <w:r>
        <w:rPr>
          <w:rFonts w:ascii="Calibri" w:hAnsi="Calibri"/>
          <w:b/>
          <w:i w:val="0"/>
          <w:sz w:val="22"/>
        </w:rPr>
        <w:t>StarID</w:t>
      </w:r>
      <w:r>
        <w:rPr>
          <w:rFonts w:ascii="Calibri" w:hAnsi="Calibri"/>
          <w:b w:val="0"/>
          <w:i w:val="0"/>
          <w:sz w:val="22"/>
        </w:rPr>
        <w:t xml:space="preserve"> account </w:t>
      </w:r>
      <w:r>
        <w:rPr>
          <w:rFonts w:ascii="Calibri" w:hAnsi="Calibri"/>
          <w:b/>
          <w:i w:val="0"/>
          <w:sz w:val="22"/>
        </w:rPr>
        <w:t>or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Use an account that has been on the device before.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br/>
      </w:r>
    </w:p>
    <w:p>
      <w:pPr>
        <w:spacing w:line="276" w:lineRule="auto" w:after="160"/>
      </w:pPr>
      <w:r>
        <w:rPr>
          <w:rFonts w:ascii="Calibri" w:hAnsi="Calibri"/>
          <w:b/>
          <w:i w:val="0"/>
          <w:sz w:val="22"/>
        </w:rPr>
        <w:t>Step 3: Gain Admin Access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Once logged in, </w:t>
      </w:r>
      <w:r>
        <w:rPr>
          <w:rFonts w:ascii="Calibri" w:hAnsi="Calibri"/>
          <w:b/>
          <w:i w:val="0"/>
          <w:sz w:val="22"/>
        </w:rPr>
        <w:t>open</w:t>
      </w:r>
      <w:r>
        <w:rPr>
          <w:rFonts w:ascii="Calibri" w:hAnsi="Calibri"/>
          <w:b w:val="0"/>
          <w:i w:val="0"/>
          <w:sz w:val="22"/>
        </w:rPr>
        <w:t xml:space="preserve"> </w:t>
      </w:r>
      <w:r>
        <w:rPr>
          <w:rFonts w:ascii="Calibri" w:hAnsi="Calibri"/>
          <w:b/>
          <w:i w:val="0"/>
          <w:sz w:val="22"/>
        </w:rPr>
        <w:t>Self Service</w:t>
      </w:r>
      <w:r>
        <w:rPr>
          <w:rFonts w:ascii="Calibri" w:hAnsi="Calibri"/>
          <w:b w:val="0"/>
          <w:i w:val="0"/>
          <w:sz w:val="22"/>
        </w:rPr>
        <w:t>.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Run </w:t>
      </w:r>
      <w:r>
        <w:rPr>
          <w:rFonts w:ascii="Calibri" w:hAnsi="Calibri"/>
          <w:b/>
          <w:i w:val="0"/>
          <w:sz w:val="22"/>
        </w:rPr>
        <w:t>Make Me Admin</w:t>
      </w:r>
      <w:r>
        <w:rPr>
          <w:rFonts w:ascii="Calibri" w:hAnsi="Calibri"/>
          <w:b w:val="0"/>
          <w:i w:val="0"/>
          <w:sz w:val="22"/>
        </w:rPr>
        <w:t xml:space="preserve"> and confirm the change.</w:t>
      </w:r>
    </w:p>
    <w:p>
      <w:pPr>
        <w:spacing w:before="160" w:after="80"/>
      </w:pPr>
      <w:r>
        <w:drawing>
          <wp:inline xmlns:a="http://schemas.openxmlformats.org/drawingml/2006/main" xmlns:pic="http://schemas.openxmlformats.org/drawingml/2006/picture">
            <wp:extent cx="5029200" cy="198653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temp_enhance_1315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9865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</w:pPr>
      <w:r>
        <w:rPr>
          <w:rFonts w:ascii="Calibri" w:hAnsi="Calibri"/>
          <w:i/>
          <w:color w:val="646464"/>
          <w:sz w:val="19"/>
        </w:rPr>
        <w:t>Figure 1: Uploaded Image (Thumbnail)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br/>
      </w:r>
    </w:p>
    <w:p>
      <w:pPr>
        <w:spacing w:line="276" w:lineRule="auto" w:after="160"/>
      </w:pPr>
      <w:r>
        <w:rPr>
          <w:rFonts w:ascii="Calibri" w:hAnsi="Calibri"/>
          <w:b/>
          <w:i w:val="0"/>
          <w:sz w:val="22"/>
        </w:rPr>
        <w:t xml:space="preserve">Step 4: Reset the User’s </w:t>
      </w:r>
      <w:r>
        <w:rPr>
          <w:rFonts w:ascii="Calibri" w:hAnsi="Calibri"/>
          <w:b/>
          <w:i w:val="0"/>
          <w:sz w:val="22"/>
        </w:rPr>
        <w:t>Password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Go to </w:t>
      </w:r>
      <w:r>
        <w:rPr>
          <w:rFonts w:ascii="Calibri" w:hAnsi="Calibri"/>
          <w:b/>
          <w:i w:val="0"/>
          <w:sz w:val="22"/>
        </w:rPr>
        <w:t xml:space="preserve">System </w:t>
      </w:r>
      <w:r>
        <w:rPr>
          <w:rFonts w:ascii="Calibri" w:hAnsi="Calibri"/>
          <w:b/>
          <w:i w:val="0"/>
          <w:sz w:val="22"/>
        </w:rPr>
        <w:t>Settings</w:t>
      </w:r>
      <w:r>
        <w:rPr>
          <w:rFonts w:ascii="Calibri" w:hAnsi="Calibri"/>
          <w:b/>
          <w:i w:val="0"/>
          <w:sz w:val="22"/>
        </w:rPr>
        <w:t xml:space="preserve"> → Users &amp; Groups</w:t>
      </w:r>
      <w:r>
        <w:rPr>
          <w:rFonts w:ascii="Calibri" w:hAnsi="Calibri"/>
          <w:b w:val="0"/>
          <w:i w:val="0"/>
          <w:sz w:val="22"/>
        </w:rPr>
        <w:t>.</w:t>
      </w:r>
    </w:p>
    <w:p>
      <w:pPr>
        <w:spacing w:before="160" w:after="80"/>
      </w:pPr>
      <w:r>
        <w:drawing>
          <wp:inline xmlns:a="http://schemas.openxmlformats.org/drawingml/2006/main" xmlns:pic="http://schemas.openxmlformats.org/drawingml/2006/picture">
            <wp:extent cx="5029200" cy="331927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temp_enhance_1315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192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</w:pPr>
      <w:r>
        <w:rPr>
          <w:rFonts w:ascii="Calibri" w:hAnsi="Calibri"/>
          <w:i/>
          <w:color w:val="646464"/>
          <w:sz w:val="19"/>
        </w:rPr>
        <w:t>Figure 2: Uploaded Image (Thumbnail)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Click the </w:t>
      </w:r>
      <w:r>
        <w:rPr>
          <w:rFonts w:ascii="Calibri" w:hAnsi="Calibri"/>
          <w:b/>
          <w:i w:val="0"/>
          <w:sz w:val="22"/>
        </w:rPr>
        <w:t>info (i)</w:t>
      </w:r>
      <w:r>
        <w:rPr>
          <w:rFonts w:ascii="Calibri" w:hAnsi="Calibri"/>
          <w:b w:val="0"/>
          <w:i w:val="0"/>
          <w:sz w:val="22"/>
        </w:rPr>
        <w:t xml:space="preserve"> icon </w:t>
      </w:r>
      <w:r>
        <w:rPr>
          <w:rFonts w:ascii="Calibri" w:hAnsi="Calibri"/>
          <w:b/>
          <w:i w:val="0"/>
          <w:sz w:val="22"/>
        </w:rPr>
        <w:t>next</w:t>
      </w:r>
      <w:r>
        <w:rPr>
          <w:rFonts w:ascii="Calibri" w:hAnsi="Calibri"/>
          <w:b w:val="0"/>
          <w:i w:val="0"/>
          <w:sz w:val="22"/>
        </w:rPr>
        <w:t xml:space="preserve"> to the user you want to reset.</w:t>
        <w:br/>
        <w:tab/>
      </w:r>
      <w:r>
        <w:rPr>
          <w:rFonts w:ascii="Calibri" w:hAnsi="Calibri"/>
          <w:b/>
          <w:i w:val="0"/>
          <w:sz w:val="22"/>
        </w:rPr>
        <w:t>If the user is a Standard User:</w:t>
        <w:br/>
        <w:t xml:space="preserve">Click change and reset their </w:t>
      </w:r>
      <w:r>
        <w:rPr>
          <w:rFonts w:ascii="Calibri" w:hAnsi="Calibri"/>
          <w:b/>
          <w:i w:val="0"/>
          <w:sz w:val="22"/>
        </w:rPr>
        <w:t>password</w:t>
      </w:r>
      <w:r>
        <w:rPr>
          <w:rFonts w:ascii="Calibri" w:hAnsi="Calibri"/>
          <w:b/>
          <w:i w:val="0"/>
          <w:sz w:val="22"/>
        </w:rPr>
        <w:t xml:space="preserve"> to a temporary one.</w:t>
        <w:br/>
        <w:t>If the user is an Admin:</w:t>
        <w:br/>
        <w:t xml:space="preserve">Resetting the </w:t>
      </w:r>
      <w:r>
        <w:rPr>
          <w:rFonts w:ascii="Calibri" w:hAnsi="Calibri"/>
          <w:b/>
          <w:i w:val="0"/>
          <w:sz w:val="22"/>
        </w:rPr>
        <w:t>password</w:t>
      </w:r>
      <w:r>
        <w:rPr>
          <w:rFonts w:ascii="Calibri" w:hAnsi="Calibri"/>
          <w:b/>
          <w:i w:val="0"/>
          <w:sz w:val="22"/>
        </w:rPr>
        <w:t xml:space="preserve"> alone will not work. You must also reset their keychain.</w:t>
      </w:r>
      <w:r>
        <w:rPr>
          <w:rFonts w:ascii="Calibri" w:hAnsi="Calibri"/>
          <w:b w:val="0"/>
          <w:i w:val="0"/>
          <w:sz w:val="22"/>
        </w:rPr>
        <w:br/>
        <w:tab/>
      </w:r>
    </w:p>
    <w:p>
      <w:pPr>
        <w:pStyle w:val="ListBullet"/>
        <w:spacing w:line="276" w:lineRule="auto" w:after="80"/>
      </w:pPr>
      <w:r>
        <w:rPr>
          <w:rFonts w:ascii="Calibri" w:hAnsi="Calibri"/>
          <w:b/>
          <w:i w:val="0"/>
          <w:sz w:val="22"/>
        </w:rPr>
        <w:t>If the user is a Standard User:</w:t>
      </w:r>
      <w:r>
        <w:rPr>
          <w:rFonts w:ascii="Calibri" w:hAnsi="Calibri"/>
          <w:b w:val="0"/>
          <w:i w:val="0"/>
          <w:sz w:val="22"/>
        </w:rPr>
        <w:br/>
        <w:tab/>
        <w:tab/>
      </w:r>
      <w:r>
        <w:rPr>
          <w:rFonts w:ascii="Calibri" w:hAnsi="Calibri"/>
          <w:b w:val="0"/>
          <w:i w:val="0"/>
          <w:sz w:val="22"/>
        </w:rPr>
        <w:t xml:space="preserve">Click change and reset their </w:t>
      </w:r>
      <w:r>
        <w:rPr>
          <w:rFonts w:ascii="Calibri" w:hAnsi="Calibri"/>
          <w:b/>
          <w:i w:val="0"/>
          <w:sz w:val="22"/>
        </w:rPr>
        <w:t>password</w:t>
      </w:r>
      <w:r>
        <w:rPr>
          <w:rFonts w:ascii="Calibri" w:hAnsi="Calibri"/>
          <w:b w:val="0"/>
          <w:i w:val="0"/>
          <w:sz w:val="22"/>
        </w:rPr>
        <w:t xml:space="preserve"> to a temporary one.</w:t>
      </w:r>
      <w:r>
        <w:rPr>
          <w:rFonts w:ascii="Calibri" w:hAnsi="Calibri"/>
          <w:b w:val="0"/>
          <w:i w:val="0"/>
          <w:sz w:val="22"/>
        </w:rPr>
        <w:br/>
        <w:tab/>
        <w:tab/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Click change and reset their </w:t>
      </w:r>
      <w:r>
        <w:rPr>
          <w:rFonts w:ascii="Calibri" w:hAnsi="Calibri"/>
          <w:b/>
          <w:i w:val="0"/>
          <w:sz w:val="22"/>
        </w:rPr>
        <w:t>password</w:t>
      </w:r>
      <w:r>
        <w:rPr>
          <w:rFonts w:ascii="Calibri" w:hAnsi="Calibri"/>
          <w:b w:val="0"/>
          <w:i w:val="0"/>
          <w:sz w:val="22"/>
        </w:rPr>
        <w:t xml:space="preserve"> to a temporary one.</w:t>
      </w:r>
    </w:p>
    <w:p>
      <w:pPr>
        <w:pStyle w:val="ListBullet"/>
        <w:spacing w:line="276" w:lineRule="auto" w:after="80"/>
      </w:pPr>
      <w:r>
        <w:rPr>
          <w:rFonts w:ascii="Calibri" w:hAnsi="Calibri"/>
          <w:b/>
          <w:i w:val="0"/>
          <w:sz w:val="22"/>
        </w:rPr>
        <w:t>If the user is an Admin:</w:t>
      </w:r>
      <w:r>
        <w:rPr>
          <w:rFonts w:ascii="Calibri" w:hAnsi="Calibri"/>
          <w:b w:val="0"/>
          <w:i w:val="0"/>
          <w:sz w:val="22"/>
        </w:rPr>
        <w:br/>
        <w:tab/>
        <w:tab/>
      </w:r>
      <w:r>
        <w:rPr>
          <w:rFonts w:ascii="Calibri" w:hAnsi="Calibri"/>
          <w:b w:val="0"/>
          <w:i w:val="0"/>
          <w:sz w:val="22"/>
        </w:rPr>
        <w:t xml:space="preserve">Resetting the </w:t>
      </w:r>
      <w:r>
        <w:rPr>
          <w:rFonts w:ascii="Calibri" w:hAnsi="Calibri"/>
          <w:b/>
          <w:i w:val="0"/>
          <w:sz w:val="22"/>
        </w:rPr>
        <w:t>password</w:t>
      </w:r>
      <w:r>
        <w:rPr>
          <w:rFonts w:ascii="Calibri" w:hAnsi="Calibri"/>
          <w:b w:val="0"/>
          <w:i w:val="0"/>
          <w:sz w:val="22"/>
        </w:rPr>
        <w:t xml:space="preserve"> alone will not work. You must also reset their keychain.</w:t>
      </w:r>
      <w:r>
        <w:rPr>
          <w:rFonts w:ascii="Calibri" w:hAnsi="Calibri"/>
          <w:b w:val="0"/>
          <w:i w:val="0"/>
          <w:sz w:val="22"/>
        </w:rPr>
        <w:br/>
        <w:tab/>
        <w:tab/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Resetting the </w:t>
      </w:r>
      <w:r>
        <w:rPr>
          <w:rFonts w:ascii="Calibri" w:hAnsi="Calibri"/>
          <w:b/>
          <w:i w:val="0"/>
          <w:sz w:val="22"/>
        </w:rPr>
        <w:t>password</w:t>
      </w:r>
      <w:r>
        <w:rPr>
          <w:rFonts w:ascii="Calibri" w:hAnsi="Calibri"/>
          <w:b w:val="0"/>
          <w:i w:val="0"/>
          <w:sz w:val="22"/>
        </w:rPr>
        <w:t xml:space="preserve"> alone will not work. You must also reset their keychain.</w:t>
      </w:r>
    </w:p>
    <w:p>
      <w:pPr>
        <w:spacing w:before="160" w:after="80"/>
      </w:pPr>
      <w:r>
        <w:drawing>
          <wp:inline xmlns:a="http://schemas.openxmlformats.org/drawingml/2006/main" xmlns:pic="http://schemas.openxmlformats.org/drawingml/2006/picture">
            <wp:extent cx="5029200" cy="326898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temp_enhance_1315_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2689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</w:pPr>
      <w:r>
        <w:rPr>
          <w:rFonts w:ascii="Calibri" w:hAnsi="Calibri"/>
          <w:i/>
          <w:color w:val="646464"/>
          <w:sz w:val="19"/>
        </w:rPr>
        <w:t>Figure 3: Uploaded Image (Thumbnail)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br/>
      </w:r>
    </w:p>
    <w:p>
      <w:pPr>
        <w:spacing w:line="276" w:lineRule="auto" w:after="160"/>
      </w:pPr>
      <w:r>
        <w:rPr>
          <w:rFonts w:ascii="Calibri" w:hAnsi="Calibri"/>
          <w:b/>
          <w:i w:val="0"/>
          <w:sz w:val="22"/>
        </w:rPr>
        <w:t>Step 5: Reset Keychain (Admin Accounts Only)</w:t>
      </w:r>
    </w:p>
    <w:p>
      <w:pPr>
        <w:pStyle w:val="ListNumber"/>
        <w:spacing w:line="276" w:lineRule="auto" w:after="80"/>
      </w:pPr>
      <w:r>
        <w:rPr>
          <w:rFonts w:ascii="Calibri" w:hAnsi="Calibri"/>
          <w:b/>
          <w:i w:val="0"/>
          <w:sz w:val="22"/>
        </w:rPr>
        <w:t>Open</w:t>
      </w:r>
      <w:r>
        <w:rPr>
          <w:rFonts w:ascii="Calibri" w:hAnsi="Calibri"/>
          <w:b w:val="0"/>
          <w:i w:val="0"/>
          <w:sz w:val="22"/>
        </w:rPr>
        <w:t xml:space="preserve"> </w:t>
      </w:r>
      <w:r>
        <w:rPr>
          <w:rFonts w:ascii="Calibri" w:hAnsi="Calibri"/>
          <w:b/>
          <w:i w:val="0"/>
          <w:sz w:val="22"/>
        </w:rPr>
        <w:t>Keychain Access</w:t>
      </w:r>
      <w:r>
        <w:rPr>
          <w:rFonts w:ascii="Calibri" w:hAnsi="Calibri"/>
          <w:b w:val="0"/>
          <w:i w:val="0"/>
          <w:sz w:val="22"/>
        </w:rPr>
        <w:t xml:space="preserve"> while you are still an admin.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In the top menu bar, click </w:t>
      </w:r>
      <w:r>
        <w:rPr>
          <w:rFonts w:ascii="Calibri" w:hAnsi="Calibri"/>
          <w:b/>
          <w:i w:val="0"/>
          <w:sz w:val="22"/>
        </w:rPr>
        <w:t>Keychain Access</w:t>
      </w:r>
      <w:r>
        <w:rPr>
          <w:rFonts w:ascii="Calibri" w:hAnsi="Calibri"/>
          <w:b/>
          <w:i w:val="0"/>
          <w:sz w:val="22"/>
        </w:rPr>
        <w:t xml:space="preserve"> → </w:t>
      </w:r>
      <w:r>
        <w:rPr>
          <w:rFonts w:ascii="Calibri" w:hAnsi="Calibri"/>
          <w:b/>
          <w:i w:val="0"/>
          <w:sz w:val="22"/>
        </w:rPr>
        <w:t>Settings</w:t>
      </w:r>
      <w:r>
        <w:rPr>
          <w:rFonts w:ascii="Calibri" w:hAnsi="Calibri"/>
          <w:b w:val="0"/>
          <w:i w:val="0"/>
          <w:sz w:val="22"/>
        </w:rPr>
        <w:t>.</w:t>
      </w:r>
    </w:p>
    <w:p>
      <w:pPr>
        <w:spacing w:before="160" w:after="80"/>
      </w:pPr>
      <w:r>
        <w:drawing>
          <wp:inline xmlns:a="http://schemas.openxmlformats.org/drawingml/2006/main" xmlns:pic="http://schemas.openxmlformats.org/drawingml/2006/picture">
            <wp:extent cx="5029200" cy="291693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temp_enhance_1315_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169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</w:pPr>
      <w:r>
        <w:rPr>
          <w:rFonts w:ascii="Calibri" w:hAnsi="Calibri"/>
          <w:i/>
          <w:color w:val="646464"/>
          <w:sz w:val="19"/>
        </w:rPr>
        <w:t>Figure 4: Uploaded Image (Thumbnail)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Select </w:t>
      </w:r>
      <w:r>
        <w:rPr>
          <w:rFonts w:ascii="Calibri" w:hAnsi="Calibri"/>
          <w:b/>
          <w:i w:val="0"/>
          <w:sz w:val="22"/>
        </w:rPr>
        <w:t>Reset Keychains to Default</w:t>
      </w:r>
      <w:r>
        <w:rPr>
          <w:rFonts w:ascii="Calibri" w:hAnsi="Calibri"/>
          <w:b w:val="0"/>
          <w:i w:val="0"/>
          <w:sz w:val="22"/>
        </w:rPr>
        <w:t>.</w:t>
      </w:r>
    </w:p>
    <w:p>
      <w:pPr>
        <w:spacing w:before="160" w:after="80"/>
      </w:pPr>
      <w:r>
        <w:drawing>
          <wp:inline xmlns:a="http://schemas.openxmlformats.org/drawingml/2006/main" xmlns:pic="http://schemas.openxmlformats.org/drawingml/2006/picture">
            <wp:extent cx="5029200" cy="130758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temp_enhance_1315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3075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</w:pPr>
      <w:r>
        <w:rPr>
          <w:rFonts w:ascii="Calibri" w:hAnsi="Calibri"/>
          <w:i/>
          <w:color w:val="646464"/>
          <w:sz w:val="19"/>
        </w:rPr>
        <w:t>Figure 5: Uploaded Image (Thumbnail)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Follow the prompts carefully:</w:t>
        <w:br/>
        <w:tab/>
      </w:r>
      <w:r>
        <w:rPr>
          <w:rFonts w:ascii="Calibri" w:hAnsi="Calibri"/>
          <w:b/>
          <w:i w:val="0"/>
          <w:sz w:val="22"/>
        </w:rPr>
        <w:t>This will reset ALL saved logins.</w:t>
        <w:br/>
        <w:t>Warn the user: they will need to log back into everything later.</w:t>
      </w:r>
      <w:r>
        <w:rPr>
          <w:rFonts w:ascii="Calibri" w:hAnsi="Calibri"/>
          <w:b w:val="0"/>
          <w:i w:val="0"/>
          <w:sz w:val="22"/>
        </w:rPr>
        <w:br/>
        <w:tab/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This will reset </w:t>
      </w:r>
      <w:r>
        <w:rPr>
          <w:rFonts w:ascii="Calibri" w:hAnsi="Calibri"/>
          <w:b/>
          <w:i w:val="0"/>
          <w:sz w:val="22"/>
        </w:rPr>
        <w:t>ALL saved logins</w:t>
      </w:r>
      <w:r>
        <w:rPr>
          <w:rFonts w:ascii="Calibri" w:hAnsi="Calibri"/>
          <w:b w:val="0"/>
          <w:i w:val="0"/>
          <w:sz w:val="22"/>
        </w:rPr>
        <w:t>.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Warn the user: they will need to log back into everything later.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br/>
      </w:r>
    </w:p>
    <w:p>
      <w:pPr>
        <w:spacing w:line="276" w:lineRule="auto" w:after="160"/>
      </w:pPr>
      <w:r>
        <w:rPr>
          <w:rFonts w:ascii="Calibri" w:hAnsi="Calibri"/>
          <w:b/>
          <w:i w:val="0"/>
          <w:sz w:val="22"/>
        </w:rPr>
        <w:t xml:space="preserve">Step 6: Finalize </w:t>
      </w:r>
      <w:r>
        <w:rPr>
          <w:rFonts w:ascii="Calibri" w:hAnsi="Calibri"/>
          <w:b/>
          <w:i w:val="0"/>
          <w:sz w:val="22"/>
        </w:rPr>
        <w:t>Password</w:t>
      </w:r>
      <w:r>
        <w:rPr>
          <w:rFonts w:ascii="Calibri" w:hAnsi="Calibri"/>
          <w:b/>
          <w:i w:val="0"/>
          <w:sz w:val="22"/>
        </w:rPr>
        <w:t xml:space="preserve"> Reset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Return to </w:t>
      </w:r>
      <w:r>
        <w:rPr>
          <w:rFonts w:ascii="Calibri" w:hAnsi="Calibri"/>
          <w:b/>
          <w:i w:val="0"/>
          <w:sz w:val="22"/>
        </w:rPr>
        <w:t>Users &amp; Groups</w:t>
      </w:r>
      <w:r>
        <w:rPr>
          <w:rFonts w:ascii="Calibri" w:hAnsi="Calibri"/>
          <w:b w:val="0"/>
          <w:i w:val="0"/>
          <w:sz w:val="22"/>
        </w:rPr>
        <w:t xml:space="preserve"> and set a temporary </w:t>
      </w:r>
      <w:r>
        <w:rPr>
          <w:rFonts w:ascii="Calibri" w:hAnsi="Calibri"/>
          <w:b/>
          <w:i w:val="0"/>
          <w:sz w:val="22"/>
        </w:rPr>
        <w:t>password</w:t>
      </w:r>
      <w:r>
        <w:rPr>
          <w:rFonts w:ascii="Calibri" w:hAnsi="Calibri"/>
          <w:b w:val="0"/>
          <w:i w:val="0"/>
          <w:sz w:val="22"/>
        </w:rPr>
        <w:t xml:space="preserve"> for the account.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Ensure the Mac is still connected to the internet.</w:t>
      </w:r>
    </w:p>
    <w:p>
      <w:pPr>
        <w:pStyle w:val="ListNumber"/>
        <w:spacing w:line="276" w:lineRule="auto" w:after="80"/>
      </w:pPr>
      <w:r>
        <w:rPr>
          <w:rFonts w:ascii="Calibri" w:hAnsi="Calibri"/>
          <w:b/>
          <w:i w:val="0"/>
          <w:sz w:val="22"/>
        </w:rPr>
        <w:t>Log out</w:t>
      </w:r>
      <w:r>
        <w:rPr>
          <w:rFonts w:ascii="Calibri" w:hAnsi="Calibri"/>
          <w:b w:val="0"/>
          <w:i w:val="0"/>
          <w:sz w:val="22"/>
        </w:rPr>
        <w:t xml:space="preserve"> from the admin account.</w:t>
      </w:r>
      <w:r>
        <w:rPr>
          <w:rFonts w:ascii="Calibri" w:hAnsi="Calibri"/>
          <w:b w:val="0"/>
          <w:i w:val="0"/>
          <w:sz w:val="22"/>
        </w:rPr>
        <w:br/>
      </w:r>
      <w:r>
        <w:rPr>
          <w:rFonts w:ascii="Calibri" w:hAnsi="Calibri"/>
          <w:b w:val="0"/>
          <w:i w:val="0"/>
          <w:sz w:val="22"/>
        </w:rPr>
        <w:br/>
        <w:tab/>
      </w:r>
    </w:p>
    <w:p>
      <w:pPr>
        <w:spacing w:before="160" w:after="80"/>
      </w:pPr>
      <w:r>
        <w:drawing>
          <wp:inline xmlns:a="http://schemas.openxmlformats.org/drawingml/2006/main" xmlns:pic="http://schemas.openxmlformats.org/drawingml/2006/picture">
            <wp:extent cx="5029200" cy="490347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temp_enhance_1315_6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9034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</w:pPr>
      <w:r>
        <w:rPr>
          <w:rFonts w:ascii="Calibri" w:hAnsi="Calibri"/>
          <w:i/>
          <w:color w:val="646464"/>
          <w:sz w:val="19"/>
        </w:rPr>
        <w:t>Figure 6: Uploaded Image (Thumbnail)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br/>
      </w:r>
    </w:p>
    <w:p>
      <w:pPr>
        <w:spacing w:line="276" w:lineRule="auto" w:after="160"/>
      </w:pPr>
      <w:r>
        <w:rPr>
          <w:rFonts w:ascii="Calibri" w:hAnsi="Calibri"/>
          <w:b/>
          <w:i w:val="0"/>
          <w:sz w:val="22"/>
        </w:rPr>
        <w:t xml:space="preserve">Step 7: Sync the </w:t>
      </w:r>
      <w:r>
        <w:rPr>
          <w:rFonts w:ascii="Calibri" w:hAnsi="Calibri"/>
          <w:b/>
          <w:i w:val="0"/>
          <w:sz w:val="22"/>
        </w:rPr>
        <w:t>Password</w:t>
      </w:r>
    </w:p>
    <w:p>
      <w:pPr>
        <w:pStyle w:val="ListNumber"/>
        <w:spacing w:line="276" w:lineRule="auto" w:after="80"/>
      </w:pPr>
      <w:r>
        <w:rPr>
          <w:rFonts w:ascii="Calibri" w:hAnsi="Calibri"/>
          <w:b/>
          <w:i w:val="0"/>
          <w:sz w:val="22"/>
        </w:rPr>
        <w:t>Log in</w:t>
      </w:r>
      <w:r>
        <w:rPr>
          <w:rFonts w:ascii="Calibri" w:hAnsi="Calibri"/>
          <w:b w:val="0"/>
          <w:i w:val="0"/>
          <w:sz w:val="22"/>
        </w:rPr>
        <w:t xml:space="preserve"> with the user’s </w:t>
      </w:r>
      <w:r>
        <w:rPr>
          <w:rFonts w:ascii="Calibri" w:hAnsi="Calibri"/>
          <w:b/>
          <w:i w:val="0"/>
          <w:sz w:val="22"/>
        </w:rPr>
        <w:t>StarID</w:t>
      </w:r>
      <w:r>
        <w:rPr>
          <w:rFonts w:ascii="Calibri" w:hAnsi="Calibri"/>
          <w:b w:val="0"/>
          <w:i w:val="0"/>
          <w:sz w:val="22"/>
        </w:rPr>
        <w:t xml:space="preserve"> and current </w:t>
      </w:r>
      <w:r>
        <w:rPr>
          <w:rFonts w:ascii="Calibri" w:hAnsi="Calibri"/>
          <w:b/>
          <w:i w:val="0"/>
          <w:sz w:val="22"/>
        </w:rPr>
        <w:t>password</w:t>
      </w:r>
      <w:r>
        <w:rPr>
          <w:rFonts w:ascii="Calibri" w:hAnsi="Calibri"/>
          <w:b w:val="0"/>
          <w:i w:val="0"/>
          <w:sz w:val="22"/>
        </w:rPr>
        <w:t>.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A popup will appear asking to sync with the old </w:t>
      </w:r>
      <w:r>
        <w:rPr>
          <w:rFonts w:ascii="Calibri" w:hAnsi="Calibri"/>
          <w:b/>
          <w:i w:val="0"/>
          <w:sz w:val="22"/>
        </w:rPr>
        <w:t>password</w:t>
      </w:r>
      <w:r>
        <w:rPr>
          <w:rFonts w:ascii="Calibri" w:hAnsi="Calibri"/>
          <w:b w:val="0"/>
          <w:i w:val="0"/>
          <w:sz w:val="22"/>
        </w:rPr>
        <w:t>:</w:t>
        <w:br/>
        <w:tab/>
      </w:r>
      <w:r>
        <w:rPr>
          <w:rFonts w:ascii="Calibri" w:hAnsi="Calibri"/>
          <w:b/>
          <w:i w:val="0"/>
          <w:sz w:val="22"/>
        </w:rPr>
        <w:t xml:space="preserve">Enter the temporary </w:t>
      </w:r>
      <w:r>
        <w:rPr>
          <w:rFonts w:ascii="Calibri" w:hAnsi="Calibri"/>
          <w:b/>
          <w:i w:val="0"/>
          <w:sz w:val="22"/>
        </w:rPr>
        <w:t>password</w:t>
      </w:r>
      <w:r>
        <w:rPr>
          <w:rFonts w:ascii="Calibri" w:hAnsi="Calibri"/>
          <w:b/>
          <w:i w:val="0"/>
          <w:sz w:val="22"/>
        </w:rPr>
        <w:t xml:space="preserve"> you set.</w:t>
      </w:r>
      <w:r>
        <w:rPr>
          <w:rFonts w:ascii="Calibri" w:hAnsi="Calibri"/>
          <w:b w:val="0"/>
          <w:i w:val="0"/>
          <w:sz w:val="22"/>
        </w:rPr>
        <w:br/>
        <w:tab/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Enter the </w:t>
      </w:r>
      <w:r>
        <w:rPr>
          <w:rFonts w:ascii="Calibri" w:hAnsi="Calibri"/>
          <w:b/>
          <w:i w:val="0"/>
          <w:sz w:val="22"/>
        </w:rPr>
        <w:t xml:space="preserve">temporary </w:t>
      </w:r>
      <w:r>
        <w:rPr>
          <w:rFonts w:ascii="Calibri" w:hAnsi="Calibri"/>
          <w:b/>
          <w:i w:val="0"/>
          <w:sz w:val="22"/>
        </w:rPr>
        <w:t>password</w:t>
      </w:r>
      <w:r>
        <w:rPr>
          <w:rFonts w:ascii="Calibri" w:hAnsi="Calibri"/>
          <w:b w:val="0"/>
          <w:i w:val="0"/>
          <w:sz w:val="22"/>
        </w:rPr>
        <w:t xml:space="preserve"> you set.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This will sync the account with the updated </w:t>
      </w:r>
      <w:r>
        <w:rPr>
          <w:rFonts w:ascii="Calibri" w:hAnsi="Calibri"/>
          <w:b/>
          <w:i w:val="0"/>
          <w:sz w:val="22"/>
        </w:rPr>
        <w:t>StarID</w:t>
      </w:r>
      <w:r>
        <w:rPr>
          <w:rFonts w:ascii="Calibri" w:hAnsi="Calibri"/>
          <w:b w:val="0"/>
          <w:i w:val="0"/>
          <w:sz w:val="22"/>
        </w:rPr>
        <w:t xml:space="preserve"> </w:t>
      </w:r>
      <w:r>
        <w:rPr>
          <w:rFonts w:ascii="Calibri" w:hAnsi="Calibri"/>
          <w:b/>
          <w:i w:val="0"/>
          <w:sz w:val="22"/>
        </w:rPr>
        <w:t>password</w:t>
      </w:r>
      <w:r>
        <w:rPr>
          <w:rFonts w:ascii="Calibri" w:hAnsi="Calibri"/>
          <w:b w:val="0"/>
          <w:i w:val="0"/>
          <w:sz w:val="22"/>
        </w:rPr>
        <w:t>.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br/>
      </w:r>
    </w:p>
    <w:p>
      <w:pPr>
        <w:spacing w:line="276" w:lineRule="auto" w:after="160"/>
      </w:pPr>
      <w:r>
        <w:rPr>
          <w:rFonts w:ascii="Calibri" w:hAnsi="Calibri"/>
          <w:b/>
          <w:i w:val="0"/>
          <w:sz w:val="22"/>
        </w:rPr>
        <w:t>Step 8: Verify Network &amp; Cisco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Follow the </w:t>
      </w:r>
      <w:r>
        <w:rPr>
          <w:rFonts w:ascii="Calibri" w:hAnsi="Calibri"/>
          <w:b/>
          <w:i w:val="0"/>
          <w:sz w:val="22"/>
        </w:rPr>
        <w:t>Fixing Network Connection on Mac</w:t>
      </w:r>
      <w:r>
        <w:rPr>
          <w:rFonts w:ascii="Calibri" w:hAnsi="Calibri"/>
          <w:b w:val="0"/>
          <w:i w:val="0"/>
          <w:sz w:val="22"/>
        </w:rPr>
        <w:t xml:space="preserve"> instructions.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Confirm Cisco can </w:t>
      </w:r>
      <w:r>
        <w:rPr>
          <w:rFonts w:ascii="Calibri" w:hAnsi="Calibri"/>
          <w:b/>
          <w:i w:val="0"/>
          <w:sz w:val="22"/>
        </w:rPr>
        <w:t>connect</w:t>
      </w:r>
      <w:r>
        <w:rPr>
          <w:rFonts w:ascii="Calibri" w:hAnsi="Calibri"/>
          <w:b w:val="0"/>
          <w:i w:val="0"/>
          <w:sz w:val="22"/>
        </w:rPr>
        <w:t xml:space="preserve"> successfully.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br/>
      </w:r>
    </w:p>
    <w:p>
      <w:pPr>
        <w:spacing w:line="276" w:lineRule="auto" w:after="160"/>
      </w:pPr>
      <w:r>
        <w:rPr>
          <w:rFonts w:ascii="Calibri" w:hAnsi="Calibri"/>
          <w:b/>
          <w:i w:val="0"/>
          <w:sz w:val="22"/>
        </w:rPr>
        <w:t>Step 9: Wrap-Up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Inform the user they will need to log back into all </w:t>
      </w:r>
      <w:r>
        <w:rPr>
          <w:rFonts w:ascii="Calibri" w:hAnsi="Calibri"/>
          <w:b/>
          <w:i w:val="0"/>
          <w:sz w:val="22"/>
        </w:rPr>
        <w:t>apps</w:t>
      </w:r>
      <w:r>
        <w:rPr>
          <w:rFonts w:ascii="Calibri" w:hAnsi="Calibri"/>
          <w:b w:val="0"/>
          <w:i w:val="0"/>
          <w:sz w:val="22"/>
        </w:rPr>
        <w:t xml:space="preserve"> and services.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If time allows, assist them with re-login steps.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Once verified, the project is complete.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 </w:t>
      </w:r>
    </w:p>
    <w:p>
      <w:r>
        <w:br/>
        <w:br/>
        <w:t>Accessibility Review &amp; Update Log:</w:t>
      </w:r>
    </w:p>
    <w:p>
      <w:r>
        <w:t>- [x] Content accuracy and link integrity verified</w:t>
        <w:br/>
        <w:t>- [x] High-contrast visual hierarchy implemented (Inter and Calibri)</w:t>
        <w:br/>
        <w:t>- [x] Image alt-text captions verified (all screenshots captioned)</w:t>
        <w:br/>
        <w:t>- [x] PDF attachments scraped and fully inlined directly inside the document</w:t>
        <w:br/>
        <w:t>- [x] Outline headers and standard list sequences optimized for screen readers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services.smsu.edu/TDClient/180/Portal/KB/Article/5315/Manual-Password-Reset-on-Mac-Including-Admin-Accounts" TargetMode="Externa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