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Planetarium Projector Configuration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https://services.smsu.edu/TDClient/180/Portal/KB/Article/8100/Planetarium-Projector-Configuration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Planetarium Projector Configuration</w:t>
      </w:r>
      <w:r>
        <w:br/>
      </w:r>
      <w:r>
        <w:rPr>
          <w:b/>
          <w:sz w:val="20"/>
        </w:rPr>
        <w:t xml:space="preserve">Tags: </w:t>
      </w:r>
      <w:r>
        <w:t>projector, planetarium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planetarium uses a projector that can only be configured internally, these are the instructions on how to enter the computer's config site.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Materials Needed.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Laptop that has charge and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Wi-Fi</w:t>
      </w:r>
      <w:r>
        <w:rPr>
          <w:rFonts w:ascii="Calibri" w:hAnsi="Calibri"/>
          <w:b w:val="0"/>
          <w:i w:val="0"/>
          <w:sz w:val="22"/>
        </w:rPr>
        <w:t xml:space="preserve"> AND has an ethernet port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Passover cable.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Admin permissions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 Gathering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To Enter the config, you will need to find the IP address of the projector which by default should be 192.168.1.100, However as a backup here is the instructions to check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Press the button with three stacked lines to enter the menu.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1B. Use the arrows and check button to enter "Communications."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1C. Use the arrows and the check button to enter the "LAN" tab. In this tab the line marked "Address:" is the IP you are looking for.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Setting-up Communication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connecting through the Passover you will need to enter through the IP you just found. However, as you are connected to the WIFI on a "DHCP Dynamic" system you are on a different Network ID than the projector. These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will tell you how to set it up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Passover cable into your ethernet port on the laptop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Type "Ethernet" in the search on your task bar and enter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2C. At the top you should be connected to an ethernet that may say "unidentified network. " Click the Dropdown arrow to see it's information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2D. When you are in the ethernet page click the button marked "EDIT" in the "IP assignment" row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2E. Set it to manual and switch IPV4 to "On"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2F. Set the following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according to the info received in step 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IP Address: &lt;Projector's Network ID&gt;(.1 to .100, EXAMPLE 192.168.1.23)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Subnet Mask: &lt;255.255.255.0&gt;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Gateway:&lt;Projector's Full IP&gt;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Preferred DNS: &lt;Projector's Full IP&gt;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Alternate DNS: SMSU.edu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Get to Config site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3B. Enter </w:t>
      </w:r>
      <w:hyperlink r:id="rId10">
        <w:r>
          <w:rPr>
            <w:color w:val="0000FF"/>
            <w:u w:val="single"/>
          </w:rPr>
          <w:t>http://&lt;Projectors_IP&gt;:9999</w:t>
        </w:r>
      </w:hyperlink>
      <w:r>
        <w:rPr>
          <w:rFonts w:ascii="Calibri" w:hAnsi="Calibri"/>
          <w:b w:val="0"/>
          <w:i w:val="0"/>
          <w:sz w:val="22"/>
        </w:rPr>
        <w:t xml:space="preserve"> where you will enter the website.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3C. Ask the planetarium manager (Most likely Dr.Murphy) what the login is and help him get the required Config done!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0/Planetarium-Projector-Configuration" TargetMode="External"/><Relationship Id="rId10" Type="http://schemas.openxmlformats.org/officeDocument/2006/relationships/hyperlink" Target="http://%3cProjectors_IP%3e: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