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Shared Licensed Device Creative Cloud Issues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https://services.smsu.edu/TDClient/180/Portal/KB/Article/8085/Shared-Licensed-Device-Creative-Cloud-Issues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Shared Licensed Device Creative Cloud Issues</w:t>
      </w:r>
      <w:r>
        <w:br/>
      </w:r>
      <w:r>
        <w:rPr>
          <w:b/>
          <w:sz w:val="20"/>
        </w:rPr>
        <w:t xml:space="preserve">Tags: </w:t>
      </w:r>
      <w:r>
        <w:t>AdobeCreativeCloud, Adobe, SharedDevices, NamedUser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Adobe </w:t>
      </w:r>
      <w:r>
        <w:rPr>
          <w:rFonts w:ascii="Calibri" w:hAnsi="Calibri"/>
          <w:b/>
          <w:i w:val="0"/>
          <w:sz w:val="22"/>
        </w:rPr>
        <w:t>Creative Cloud</w:t>
      </w:r>
      <w:r>
        <w:rPr>
          <w:rFonts w:ascii="Calibri" w:hAnsi="Calibri"/>
          <w:b w:val="0"/>
          <w:i w:val="0"/>
          <w:sz w:val="22"/>
        </w:rPr>
        <w:t xml:space="preserve"> per SMSU is licensed in two ways: Named User and Shared Device,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Shared Device</w:t>
      </w:r>
      <w:r>
        <w:rPr>
          <w:rFonts w:ascii="Calibri" w:hAnsi="Calibri"/>
          <w:b w:val="0"/>
          <w:i w:val="0"/>
          <w:sz w:val="22"/>
        </w:rPr>
        <w:t>: Shared device licenses are computer-based, usually given to lab computers (including the iMacs) and other computers used by student workers and GAs. We can obtain this version from "</w:t>
      </w:r>
      <w:r>
        <w:rPr>
          <w:rFonts w:ascii="Calibri" w:hAnsi="Calibri"/>
          <w:b w:val="0"/>
          <w:i w:val="0"/>
          <w:sz w:val="22"/>
        </w:rPr>
        <w:t>\\itsfs\Software\Licensed\Adobe\Creative_Cloud\*Year*\Shared_User</w:t>
      </w:r>
      <w:r>
        <w:rPr>
          <w:rFonts w:ascii="Calibri" w:hAnsi="Calibri"/>
          <w:b w:val="0"/>
          <w:i w:val="0"/>
          <w:sz w:val="22"/>
        </w:rPr>
        <w:t>"  or Software Center. You know you have the Shared Device version since it will say it on the home page.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/>
          <w:i w:val="0"/>
          <w:sz w:val="22"/>
        </w:rPr>
        <w:t xml:space="preserve">Named User: </w:t>
      </w:r>
      <w:r>
        <w:rPr>
          <w:rFonts w:ascii="Calibri" w:hAnsi="Calibri"/>
          <w:b w:val="0"/>
          <w:i w:val="0"/>
          <w:sz w:val="22"/>
        </w:rPr>
        <w:t>Named user licenses are given to staff and faculty by their department. This version can be obtained from "</w:t>
      </w:r>
      <w:r>
        <w:rPr>
          <w:rFonts w:ascii="Calibri" w:hAnsi="Calibri"/>
          <w:b w:val="0"/>
          <w:i w:val="0"/>
          <w:sz w:val="22"/>
        </w:rPr>
        <w:t>\\itsfs\Software\Licensed\Adobe\Creative_Cloud\*Year*\Named_User</w:t>
      </w:r>
      <w:r>
        <w:rPr>
          <w:rFonts w:ascii="Calibri" w:hAnsi="Calibri"/>
          <w:b w:val="0"/>
          <w:i w:val="0"/>
          <w:sz w:val="22"/>
        </w:rPr>
        <w:t>" or Software Center.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Some useful tool is "Get help signing in" You can check if the person in question has an adobe account by typing their email in "Find My account",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Shared Device Licensed </w:t>
      </w:r>
      <w:r>
        <w:rPr>
          <w:rFonts w:ascii="Calibri" w:hAnsi="Calibri"/>
          <w:b/>
          <w:i w:val="0"/>
          <w:sz w:val="22"/>
        </w:rPr>
        <w:t>Creative Cloud</w:t>
      </w:r>
      <w:r>
        <w:rPr>
          <w:rFonts w:ascii="Calibri" w:hAnsi="Calibri"/>
          <w:b w:val="0"/>
          <w:i w:val="0"/>
          <w:sz w:val="22"/>
        </w:rPr>
        <w:t xml:space="preserve"> "You don't have access to manage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>"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 the windows computer in question, login as an admin, go to Program Files (x86) / CommonFiles / Adobe / OOBE / Configs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Find and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"ServiceConfigs.xml" with Notepad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Edit AppsPanel to True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it does not let you modify the file, copy it to the desktop, modify it there, rename it to ServiceConfigs.xml and move it back to OOBE/Configs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Either stop all Adobe related tasks on the task manager or reboot the computer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should be able to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now.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85/Shared-Licensed-Device-Creative-Cloud-Iss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