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64057" w14:textId="18A3DECD" w:rsidR="008B25AB" w:rsidRDefault="005E27EA" w:rsidP="00CA336C">
      <w:pPr>
        <w:spacing w:line="360" w:lineRule="auto"/>
        <w:rPr>
          <w:rFonts w:ascii="Times New Roman" w:eastAsia="Times New Roman" w:hAnsi="Times New Roman" w:cs="Times New Roman"/>
          <w:b/>
          <w:bCs/>
          <w:kern w:val="0"/>
          <w:sz w:val="24"/>
          <w:szCs w:val="24"/>
          <w14:ligatures w14:val="none"/>
        </w:rPr>
      </w:pPr>
      <w:r w:rsidRPr="005E27EA">
        <w:rPr>
          <w:rFonts w:ascii="Times New Roman" w:eastAsia="Times New Roman" w:hAnsi="Times New Roman" w:cs="Times New Roman"/>
          <w:b/>
          <w:bCs/>
          <w:kern w:val="0"/>
          <w:sz w:val="24"/>
          <w:szCs w:val="24"/>
          <w14:ligatures w14:val="none"/>
        </w:rPr>
        <w:t>Cyber security related issue</w:t>
      </w:r>
      <w:r w:rsidR="00CA336C" w:rsidRPr="005E27EA">
        <w:rPr>
          <w:rFonts w:ascii="Times New Roman" w:eastAsia="Times New Roman" w:hAnsi="Times New Roman" w:cs="Times New Roman"/>
          <w:b/>
          <w:bCs/>
          <w:kern w:val="0"/>
          <w:sz w:val="24"/>
          <w:szCs w:val="24"/>
          <w14:ligatures w14:val="none"/>
        </w:rPr>
        <w:t>:</w:t>
      </w:r>
      <w:r w:rsidR="00CA336C" w:rsidRPr="00CA336C">
        <w:rPr>
          <w:rFonts w:ascii="Times New Roman" w:eastAsia="Times New Roman" w:hAnsi="Times New Roman" w:cs="Times New Roman"/>
          <w:kern w:val="0"/>
          <w:sz w:val="24"/>
          <w:szCs w:val="24"/>
          <w14:ligatures w14:val="none"/>
        </w:rPr>
        <w:t xml:space="preserve"> </w:t>
      </w:r>
      <w:r w:rsidR="00421758">
        <w:rPr>
          <w:rFonts w:ascii="Times New Roman" w:eastAsia="Times New Roman" w:hAnsi="Times New Roman" w:cs="Times New Roman"/>
          <w:kern w:val="0"/>
          <w:sz w:val="24"/>
          <w:szCs w:val="24"/>
          <w14:ligatures w14:val="none"/>
        </w:rPr>
        <w:t xml:space="preserve">Enhancing </w:t>
      </w:r>
      <w:r w:rsidR="00CA336C" w:rsidRPr="00CA336C">
        <w:rPr>
          <w:rFonts w:ascii="Times New Roman" w:eastAsia="Times New Roman" w:hAnsi="Times New Roman" w:cs="Times New Roman"/>
          <w:kern w:val="0"/>
          <w:sz w:val="24"/>
          <w:szCs w:val="24"/>
          <w14:ligatures w14:val="none"/>
        </w:rPr>
        <w:t xml:space="preserve">SQL </w:t>
      </w:r>
      <w:r w:rsidR="001F78C3" w:rsidRPr="00CA336C">
        <w:rPr>
          <w:rFonts w:ascii="Times New Roman" w:eastAsia="Times New Roman" w:hAnsi="Times New Roman" w:cs="Times New Roman"/>
          <w:kern w:val="0"/>
          <w:sz w:val="24"/>
          <w:szCs w:val="24"/>
          <w14:ligatures w14:val="none"/>
        </w:rPr>
        <w:t>Injection</w:t>
      </w:r>
      <w:r w:rsidR="001F78C3">
        <w:rPr>
          <w:rFonts w:ascii="Times New Roman" w:eastAsia="Times New Roman" w:hAnsi="Times New Roman" w:cs="Times New Roman"/>
          <w:kern w:val="0"/>
          <w:sz w:val="24"/>
          <w:szCs w:val="24"/>
          <w14:ligatures w14:val="none"/>
        </w:rPr>
        <w:t xml:space="preserve"> (</w:t>
      </w:r>
      <w:r w:rsidR="00421758">
        <w:rPr>
          <w:rFonts w:ascii="Times New Roman" w:eastAsia="Times New Roman" w:hAnsi="Times New Roman" w:cs="Times New Roman"/>
          <w:kern w:val="0"/>
          <w:sz w:val="24"/>
          <w:szCs w:val="24"/>
          <w14:ligatures w14:val="none"/>
        </w:rPr>
        <w:t>SQLI) detection</w:t>
      </w:r>
      <w:r w:rsidR="00CA336C" w:rsidRPr="00CA336C">
        <w:rPr>
          <w:rFonts w:ascii="Times New Roman" w:eastAsia="Times New Roman" w:hAnsi="Times New Roman" w:cs="Times New Roman"/>
          <w:kern w:val="0"/>
          <w:sz w:val="24"/>
          <w:szCs w:val="24"/>
          <w14:ligatures w14:val="none"/>
        </w:rPr>
        <w:t xml:space="preserve"> for Cybersecurity</w:t>
      </w:r>
      <w:r w:rsidR="00CA336C" w:rsidRPr="00CA336C">
        <w:rPr>
          <w:rFonts w:ascii="Times New Roman" w:eastAsia="Times New Roman" w:hAnsi="Times New Roman" w:cs="Times New Roman"/>
          <w:kern w:val="0"/>
          <w:sz w:val="24"/>
          <w:szCs w:val="24"/>
          <w14:ligatures w14:val="none"/>
        </w:rPr>
        <w:br/>
      </w:r>
      <w:r w:rsidR="00CA336C" w:rsidRPr="00CA336C">
        <w:rPr>
          <w:rFonts w:ascii="Times New Roman" w:eastAsia="Times New Roman" w:hAnsi="Times New Roman" w:cs="Times New Roman"/>
          <w:kern w:val="0"/>
          <w:sz w:val="24"/>
          <w:szCs w:val="24"/>
          <w14:ligatures w14:val="none"/>
        </w:rPr>
        <w:br/>
      </w:r>
      <w:r w:rsidR="00CA336C" w:rsidRPr="00CA336C">
        <w:rPr>
          <w:rFonts w:ascii="Times New Roman" w:eastAsia="Times New Roman" w:hAnsi="Times New Roman" w:cs="Times New Roman"/>
          <w:b/>
          <w:bCs/>
          <w:kern w:val="0"/>
          <w:sz w:val="24"/>
          <w:szCs w:val="24"/>
          <w14:ligatures w14:val="none"/>
        </w:rPr>
        <w:t>Statement on</w:t>
      </w:r>
      <w:r w:rsidR="008B25AB">
        <w:rPr>
          <w:rFonts w:ascii="Times New Roman" w:eastAsia="Times New Roman" w:hAnsi="Times New Roman" w:cs="Times New Roman"/>
          <w:b/>
          <w:bCs/>
          <w:kern w:val="0"/>
          <w:sz w:val="24"/>
          <w:szCs w:val="24"/>
          <w14:ligatures w14:val="none"/>
        </w:rPr>
        <w:t xml:space="preserve"> topic of interest</w:t>
      </w:r>
      <w:r w:rsidR="00CA336C" w:rsidRPr="00CA336C">
        <w:rPr>
          <w:rFonts w:ascii="Times New Roman" w:eastAsia="Times New Roman" w:hAnsi="Times New Roman" w:cs="Times New Roman"/>
          <w:b/>
          <w:bCs/>
          <w:kern w:val="0"/>
          <w:sz w:val="24"/>
          <w:szCs w:val="24"/>
          <w14:ligatures w14:val="none"/>
        </w:rPr>
        <w:t xml:space="preserve"> </w:t>
      </w:r>
      <w:r w:rsidR="008B25AB">
        <w:rPr>
          <w:rFonts w:ascii="Times New Roman" w:eastAsia="Times New Roman" w:hAnsi="Times New Roman" w:cs="Times New Roman"/>
          <w:b/>
          <w:bCs/>
          <w:kern w:val="0"/>
          <w:sz w:val="24"/>
          <w:szCs w:val="24"/>
          <w14:ligatures w14:val="none"/>
        </w:rPr>
        <w:t>(</w:t>
      </w:r>
      <w:r w:rsidR="00CA336C" w:rsidRPr="00CA336C">
        <w:rPr>
          <w:rFonts w:ascii="Times New Roman" w:eastAsia="Times New Roman" w:hAnsi="Times New Roman" w:cs="Times New Roman"/>
          <w:b/>
          <w:bCs/>
          <w:kern w:val="0"/>
          <w:sz w:val="24"/>
          <w:szCs w:val="24"/>
          <w14:ligatures w14:val="none"/>
        </w:rPr>
        <w:t>SQL Injection</w:t>
      </w:r>
      <w:r w:rsidR="008B25AB">
        <w:rPr>
          <w:rFonts w:ascii="Times New Roman" w:eastAsia="Times New Roman" w:hAnsi="Times New Roman" w:cs="Times New Roman"/>
          <w:b/>
          <w:bCs/>
          <w:kern w:val="0"/>
          <w:sz w:val="24"/>
          <w:szCs w:val="24"/>
          <w14:ligatures w14:val="none"/>
        </w:rPr>
        <w:t>)</w:t>
      </w:r>
      <w:r w:rsidR="00CA336C" w:rsidRPr="00CA336C">
        <w:rPr>
          <w:rFonts w:ascii="Times New Roman" w:eastAsia="Times New Roman" w:hAnsi="Times New Roman" w:cs="Times New Roman"/>
          <w:b/>
          <w:bCs/>
          <w:kern w:val="0"/>
          <w:sz w:val="24"/>
          <w:szCs w:val="24"/>
          <w14:ligatures w14:val="none"/>
        </w:rPr>
        <w:t>:</w:t>
      </w:r>
      <w:r w:rsidR="00CA336C">
        <w:rPr>
          <w:rFonts w:ascii="Times New Roman" w:eastAsia="Times New Roman" w:hAnsi="Times New Roman" w:cs="Times New Roman"/>
          <w:b/>
          <w:bCs/>
          <w:kern w:val="0"/>
          <w:sz w:val="24"/>
          <w:szCs w:val="24"/>
          <w14:ligatures w14:val="none"/>
        </w:rPr>
        <w:t xml:space="preserve"> </w:t>
      </w:r>
    </w:p>
    <w:p w14:paraId="5A71BD91" w14:textId="7A6D1D9E" w:rsidR="00CA336C" w:rsidRDefault="00CA336C" w:rsidP="00CA336C">
      <w:pPr>
        <w:spacing w:line="360" w:lineRule="auto"/>
        <w:rPr>
          <w:rFonts w:ascii="Times New Roman" w:eastAsia="Times New Roman" w:hAnsi="Times New Roman" w:cs="Times New Roman"/>
          <w:kern w:val="0"/>
          <w:sz w:val="24"/>
          <w:szCs w:val="24"/>
          <w14:ligatures w14:val="none"/>
        </w:rPr>
      </w:pPr>
      <w:r w:rsidRPr="00CA336C">
        <w:rPr>
          <w:rFonts w:ascii="Times New Roman" w:eastAsia="Times New Roman" w:hAnsi="Times New Roman" w:cs="Times New Roman"/>
          <w:kern w:val="0"/>
          <w:sz w:val="24"/>
          <w:szCs w:val="24"/>
          <w14:ligatures w14:val="none"/>
        </w:rPr>
        <w:t xml:space="preserve">One of the most serious weaknesses in web applications today is SQL Injection (SQLi), which puts sensitive data's availability, integrity, and confidentiality at serious risk. SQL Injection is a type of code injection that allows attackers to change databases on the back end by injecting malicious SQL queries into input fields and taking advantage of security holes in online applications. SQL injection attacks continue to be a common problem </w:t>
      </w:r>
      <w:proofErr w:type="gramStart"/>
      <w:r w:rsidRPr="00CA336C">
        <w:rPr>
          <w:rFonts w:ascii="Times New Roman" w:eastAsia="Times New Roman" w:hAnsi="Times New Roman" w:cs="Times New Roman"/>
          <w:kern w:val="0"/>
          <w:sz w:val="24"/>
          <w:szCs w:val="24"/>
          <w14:ligatures w14:val="none"/>
        </w:rPr>
        <w:t>in spite of</w:t>
      </w:r>
      <w:proofErr w:type="gramEnd"/>
      <w:r w:rsidRPr="00CA336C">
        <w:rPr>
          <w:rFonts w:ascii="Times New Roman" w:eastAsia="Times New Roman" w:hAnsi="Times New Roman" w:cs="Times New Roman"/>
          <w:kern w:val="0"/>
          <w:sz w:val="24"/>
          <w:szCs w:val="24"/>
          <w14:ligatures w14:val="none"/>
        </w:rPr>
        <w:t xml:space="preserve"> cybersecurity developments because online applications are complicated and lack strong input validation. Unauthorized access, data breaches, and even total control over the impacted databases are all possible outcomes of these attacks. Recent reports indicate that SQLi is a chronic threat to web-based applications, regularly placing among the most serious security risks. Although its rating has somewhat decreased, SQLi remains a significant concern in 2021, according to the Open online Application Security Project (OWASP), which stated that in 2017 it was the most critical online application security issue. Because SQLi lack a consistent attack structure, traditional signature-based detection techniques frequently fail to identify them. Consequently, the potential of machine learning (ML) algorithms to identify both known and unknown SQLi attacks using patterns in data has made ML techniques a promising solution. The efficacy of machine learning (ML) models, such as Deep Convolutional Neural Networks (DCNNs), in differentiating between valid and malicious SQL queries has been highlighted in recent publications. These models provide a dynamic protection mechanism by adapting to changing attack strategies.</w:t>
      </w:r>
      <w:r w:rsidRPr="00CA336C">
        <w:t xml:space="preserve"> </w:t>
      </w:r>
      <w:r w:rsidRPr="00CA336C">
        <w:rPr>
          <w:rFonts w:ascii="Times New Roman" w:eastAsia="Times New Roman" w:hAnsi="Times New Roman" w:cs="Times New Roman"/>
          <w:kern w:val="0"/>
          <w:sz w:val="24"/>
          <w:szCs w:val="24"/>
          <w14:ligatures w14:val="none"/>
        </w:rPr>
        <w:t xml:space="preserve">By offering a strong foundation for identifying and thwarting SQLi assaults, the integration of AI and ML in cybersecurity marks a significant development in the fight against SQL injection attacks. But </w:t>
      </w:r>
      <w:proofErr w:type="gramStart"/>
      <w:r w:rsidRPr="00CA336C">
        <w:rPr>
          <w:rFonts w:ascii="Times New Roman" w:eastAsia="Times New Roman" w:hAnsi="Times New Roman" w:cs="Times New Roman"/>
          <w:kern w:val="0"/>
          <w:sz w:val="24"/>
          <w:szCs w:val="24"/>
          <w14:ligatures w14:val="none"/>
        </w:rPr>
        <w:t>in order to</w:t>
      </w:r>
      <w:proofErr w:type="gramEnd"/>
      <w:r w:rsidRPr="00CA336C">
        <w:rPr>
          <w:rFonts w:ascii="Times New Roman" w:eastAsia="Times New Roman" w:hAnsi="Times New Roman" w:cs="Times New Roman"/>
          <w:kern w:val="0"/>
          <w:sz w:val="24"/>
          <w:szCs w:val="24"/>
          <w14:ligatures w14:val="none"/>
        </w:rPr>
        <w:t xml:space="preserve"> stay up with the changing threat landscape and keep online applications safe from SQL Injection attacks, ongoing research and development are necessary. </w:t>
      </w:r>
    </w:p>
    <w:p w14:paraId="2B80D9F2" w14:textId="77777777" w:rsidR="00561CB3" w:rsidRDefault="00561CB3" w:rsidP="00CA336C">
      <w:pPr>
        <w:spacing w:line="360" w:lineRule="auto"/>
        <w:rPr>
          <w:rFonts w:ascii="Times New Roman" w:eastAsia="Times New Roman" w:hAnsi="Times New Roman" w:cs="Times New Roman"/>
          <w:kern w:val="0"/>
          <w:sz w:val="24"/>
          <w:szCs w:val="24"/>
          <w14:ligatures w14:val="none"/>
        </w:rPr>
      </w:pPr>
    </w:p>
    <w:p w14:paraId="762D2218" w14:textId="77777777" w:rsidR="00561CB3" w:rsidRDefault="00561CB3" w:rsidP="00CA336C">
      <w:pPr>
        <w:spacing w:line="360" w:lineRule="auto"/>
        <w:rPr>
          <w:rFonts w:ascii="Times New Roman" w:eastAsia="Times New Roman" w:hAnsi="Times New Roman" w:cs="Times New Roman"/>
          <w:kern w:val="0"/>
          <w:sz w:val="24"/>
          <w:szCs w:val="24"/>
          <w14:ligatures w14:val="none"/>
        </w:rPr>
      </w:pPr>
    </w:p>
    <w:p w14:paraId="5C128A5D" w14:textId="77777777" w:rsidR="00561CB3" w:rsidRDefault="00561CB3" w:rsidP="00CA336C">
      <w:pPr>
        <w:spacing w:line="360" w:lineRule="auto"/>
        <w:rPr>
          <w:rFonts w:ascii="Times New Roman" w:eastAsia="Times New Roman" w:hAnsi="Times New Roman" w:cs="Times New Roman"/>
          <w:kern w:val="0"/>
          <w:sz w:val="24"/>
          <w:szCs w:val="24"/>
          <w14:ligatures w14:val="none"/>
        </w:rPr>
      </w:pPr>
    </w:p>
    <w:p w14:paraId="629B5774" w14:textId="77777777" w:rsidR="00561CB3" w:rsidRDefault="00561CB3" w:rsidP="00CA336C">
      <w:pPr>
        <w:spacing w:line="360" w:lineRule="auto"/>
        <w:rPr>
          <w:rFonts w:ascii="Times New Roman" w:eastAsia="Times New Roman" w:hAnsi="Times New Roman" w:cs="Times New Roman"/>
          <w:kern w:val="0"/>
          <w:sz w:val="24"/>
          <w:szCs w:val="24"/>
          <w14:ligatures w14:val="none"/>
        </w:rPr>
      </w:pPr>
    </w:p>
    <w:p w14:paraId="60718C6B" w14:textId="254F86DD" w:rsidR="00561CB3" w:rsidRPr="00CD4DFD" w:rsidRDefault="00561CB3" w:rsidP="00561CB3">
      <w:pPr>
        <w:spacing w:line="360" w:lineRule="auto"/>
        <w:rPr>
          <w:rFonts w:ascii="Times New Roman" w:eastAsia="Times New Roman" w:hAnsi="Times New Roman" w:cs="Times New Roman"/>
          <w:b/>
          <w:bCs/>
          <w:kern w:val="0"/>
          <w:sz w:val="24"/>
          <w:szCs w:val="24"/>
          <w14:ligatures w14:val="none"/>
        </w:rPr>
      </w:pPr>
      <w:r w:rsidRPr="00C63035">
        <w:rPr>
          <w:rFonts w:ascii="Times New Roman" w:eastAsia="Times New Roman" w:hAnsi="Times New Roman" w:cs="Times New Roman"/>
          <w:b/>
          <w:bCs/>
          <w:kern w:val="0"/>
          <w:sz w:val="24"/>
          <w:szCs w:val="24"/>
          <w14:ligatures w14:val="none"/>
        </w:rPr>
        <w:lastRenderedPageBreak/>
        <w:t>Problem S</w:t>
      </w:r>
      <w:r w:rsidR="00CD4DFD">
        <w:rPr>
          <w:rFonts w:ascii="Times New Roman" w:eastAsia="Times New Roman" w:hAnsi="Times New Roman" w:cs="Times New Roman"/>
          <w:b/>
          <w:bCs/>
          <w:kern w:val="0"/>
          <w:sz w:val="24"/>
          <w:szCs w:val="24"/>
          <w14:ligatures w14:val="none"/>
        </w:rPr>
        <w:t>tatement</w:t>
      </w:r>
      <w:r w:rsidRPr="00C63035">
        <w:rPr>
          <w:rFonts w:ascii="Times New Roman" w:eastAsia="Times New Roman" w:hAnsi="Times New Roman" w:cs="Times New Roman"/>
          <w:b/>
          <w:bCs/>
          <w:kern w:val="0"/>
          <w:sz w:val="24"/>
          <w:szCs w:val="24"/>
          <w14:ligatures w14:val="none"/>
        </w:rPr>
        <w:t>:</w:t>
      </w:r>
    </w:p>
    <w:p w14:paraId="528239EE" w14:textId="72649625" w:rsidR="00561CB3" w:rsidRDefault="00561CB3" w:rsidP="00561CB3">
      <w:pPr>
        <w:spacing w:line="360" w:lineRule="auto"/>
        <w:rPr>
          <w:rFonts w:ascii="Times New Roman" w:eastAsia="Times New Roman" w:hAnsi="Times New Roman" w:cs="Times New Roman"/>
          <w:kern w:val="0"/>
          <w:sz w:val="24"/>
          <w:szCs w:val="24"/>
          <w14:ligatures w14:val="none"/>
        </w:rPr>
      </w:pPr>
      <w:r w:rsidRPr="00561CB3">
        <w:rPr>
          <w:rFonts w:ascii="Times New Roman" w:eastAsia="Times New Roman" w:hAnsi="Times New Roman" w:cs="Times New Roman"/>
          <w:kern w:val="0"/>
          <w:sz w:val="24"/>
          <w:szCs w:val="24"/>
          <w14:ligatures w14:val="none"/>
        </w:rPr>
        <w:t xml:space="preserve">Web application security is still at risk from SQL injection (SQLI) attacks, which have an impact on developers and businesses that use these systems. Because SQLI attacks are dynamic in nature, conventional signature-based detection techniques are still inadequate despite advances. </w:t>
      </w:r>
      <w:proofErr w:type="gramStart"/>
      <w:r w:rsidRPr="00561CB3">
        <w:rPr>
          <w:rFonts w:ascii="Times New Roman" w:eastAsia="Times New Roman" w:hAnsi="Times New Roman" w:cs="Times New Roman"/>
          <w:kern w:val="0"/>
          <w:sz w:val="24"/>
          <w:szCs w:val="24"/>
          <w14:ligatures w14:val="none"/>
        </w:rPr>
        <w:t>The goal of this study,</w:t>
      </w:r>
      <w:proofErr w:type="gramEnd"/>
      <w:r w:rsidRPr="00561CB3">
        <w:rPr>
          <w:rFonts w:ascii="Times New Roman" w:eastAsia="Times New Roman" w:hAnsi="Times New Roman" w:cs="Times New Roman"/>
          <w:kern w:val="0"/>
          <w:sz w:val="24"/>
          <w:szCs w:val="24"/>
          <w14:ligatures w14:val="none"/>
        </w:rPr>
        <w:t xml:space="preserve"> is to enhance SQLI detection through the use of machine learning (ML) methods. Through a performance and efficacy analysis of different machine learning algorithms, this study will create an adaptive detection framework. </w:t>
      </w:r>
      <w:proofErr w:type="gramStart"/>
      <w:r w:rsidRPr="00561CB3">
        <w:rPr>
          <w:rFonts w:ascii="Times New Roman" w:eastAsia="Times New Roman" w:hAnsi="Times New Roman" w:cs="Times New Roman"/>
          <w:kern w:val="0"/>
          <w:sz w:val="24"/>
          <w:szCs w:val="24"/>
          <w14:ligatures w14:val="none"/>
        </w:rPr>
        <w:t>In order to</w:t>
      </w:r>
      <w:proofErr w:type="gramEnd"/>
      <w:r w:rsidRPr="00561CB3">
        <w:rPr>
          <w:rFonts w:ascii="Times New Roman" w:eastAsia="Times New Roman" w:hAnsi="Times New Roman" w:cs="Times New Roman"/>
          <w:kern w:val="0"/>
          <w:sz w:val="24"/>
          <w:szCs w:val="24"/>
          <w14:ligatures w14:val="none"/>
        </w:rPr>
        <w:t xml:space="preserve"> solve the crucial problem of unauthorized access and data breaches, this framework will be put into practice and tested on actual web applications. Enhancing online application security and shielding private data from nefarious individuals are the objectives.</w:t>
      </w:r>
    </w:p>
    <w:p w14:paraId="45F859FE" w14:textId="77777777" w:rsidR="00561CB3" w:rsidRDefault="00561CB3" w:rsidP="00561CB3">
      <w:pPr>
        <w:spacing w:line="360" w:lineRule="auto"/>
        <w:rPr>
          <w:rFonts w:ascii="Times New Roman" w:eastAsia="Times New Roman" w:hAnsi="Times New Roman" w:cs="Times New Roman"/>
          <w:kern w:val="0"/>
          <w:sz w:val="24"/>
          <w:szCs w:val="24"/>
          <w14:ligatures w14:val="none"/>
        </w:rPr>
      </w:pPr>
    </w:p>
    <w:p w14:paraId="0C44CBCE" w14:textId="77777777" w:rsidR="00561CB3" w:rsidRPr="00C63035" w:rsidRDefault="00561CB3" w:rsidP="00561CB3">
      <w:pPr>
        <w:spacing w:line="360" w:lineRule="auto"/>
        <w:rPr>
          <w:rFonts w:ascii="Times New Roman" w:eastAsia="Times New Roman" w:hAnsi="Times New Roman" w:cs="Times New Roman"/>
          <w:b/>
          <w:bCs/>
          <w:kern w:val="0"/>
          <w:sz w:val="24"/>
          <w:szCs w:val="24"/>
          <w14:ligatures w14:val="none"/>
        </w:rPr>
      </w:pPr>
      <w:bookmarkStart w:id="0" w:name="_Hlk172014549"/>
      <w:r w:rsidRPr="00C63035">
        <w:rPr>
          <w:rFonts w:ascii="Times New Roman" w:eastAsia="Times New Roman" w:hAnsi="Times New Roman" w:cs="Times New Roman"/>
          <w:b/>
          <w:bCs/>
          <w:kern w:val="0"/>
          <w:sz w:val="24"/>
          <w:szCs w:val="24"/>
          <w14:ligatures w14:val="none"/>
        </w:rPr>
        <w:t>Primary Research Question:</w:t>
      </w:r>
    </w:p>
    <w:p w14:paraId="3C9A4639" w14:textId="6BA9422A" w:rsidR="00561CB3" w:rsidRDefault="00561CB3" w:rsidP="00561CB3">
      <w:pPr>
        <w:spacing w:line="360" w:lineRule="auto"/>
        <w:rPr>
          <w:rFonts w:ascii="Times New Roman" w:eastAsia="Times New Roman" w:hAnsi="Times New Roman" w:cs="Times New Roman"/>
          <w:kern w:val="0"/>
          <w:sz w:val="24"/>
          <w:szCs w:val="24"/>
          <w14:ligatures w14:val="none"/>
        </w:rPr>
      </w:pPr>
      <w:r w:rsidRPr="00561CB3">
        <w:rPr>
          <w:rFonts w:ascii="Times New Roman" w:eastAsia="Times New Roman" w:hAnsi="Times New Roman" w:cs="Times New Roman"/>
          <w:kern w:val="0"/>
          <w:sz w:val="24"/>
          <w:szCs w:val="24"/>
          <w14:ligatures w14:val="none"/>
        </w:rPr>
        <w:t>How can machine learning techniques be effectively to enhance SQL injection (SQLI) detection in web applications, considering the limitations of traditional signature-based methods and the dynamic nature of SQLI attacks?</w:t>
      </w:r>
    </w:p>
    <w:p w14:paraId="3B6166BF" w14:textId="77777777" w:rsidR="00561CB3" w:rsidRDefault="00561CB3" w:rsidP="00561CB3">
      <w:pPr>
        <w:spacing w:line="360" w:lineRule="auto"/>
        <w:rPr>
          <w:rFonts w:ascii="Times New Roman" w:eastAsia="Times New Roman" w:hAnsi="Times New Roman" w:cs="Times New Roman"/>
          <w:kern w:val="0"/>
          <w:sz w:val="24"/>
          <w:szCs w:val="24"/>
          <w14:ligatures w14:val="none"/>
        </w:rPr>
      </w:pPr>
    </w:p>
    <w:p w14:paraId="05EA398C" w14:textId="76F582D4" w:rsidR="00561CB3" w:rsidRPr="00CD4DFD" w:rsidRDefault="00561CB3" w:rsidP="00561CB3">
      <w:pPr>
        <w:spacing w:line="360" w:lineRule="auto"/>
        <w:rPr>
          <w:rFonts w:ascii="Times New Roman" w:eastAsia="Times New Roman" w:hAnsi="Times New Roman" w:cs="Times New Roman"/>
          <w:b/>
          <w:bCs/>
          <w:kern w:val="0"/>
          <w:sz w:val="24"/>
          <w:szCs w:val="24"/>
          <w14:ligatures w14:val="none"/>
        </w:rPr>
      </w:pPr>
      <w:r w:rsidRPr="00C63035">
        <w:rPr>
          <w:rFonts w:ascii="Times New Roman" w:eastAsia="Times New Roman" w:hAnsi="Times New Roman" w:cs="Times New Roman"/>
          <w:b/>
          <w:bCs/>
          <w:kern w:val="0"/>
          <w:sz w:val="24"/>
          <w:szCs w:val="24"/>
          <w14:ligatures w14:val="none"/>
        </w:rPr>
        <w:t>Aims of the study</w:t>
      </w:r>
    </w:p>
    <w:p w14:paraId="05AE6284" w14:textId="77777777" w:rsidR="00561CB3" w:rsidRPr="00561CB3" w:rsidRDefault="00561CB3" w:rsidP="00561CB3">
      <w:pPr>
        <w:spacing w:line="360" w:lineRule="auto"/>
        <w:rPr>
          <w:rFonts w:ascii="Times New Roman" w:eastAsia="Times New Roman" w:hAnsi="Times New Roman" w:cs="Times New Roman"/>
          <w:kern w:val="0"/>
          <w:sz w:val="24"/>
          <w:szCs w:val="24"/>
          <w14:ligatures w14:val="none"/>
        </w:rPr>
      </w:pPr>
      <w:r w:rsidRPr="00561CB3">
        <w:rPr>
          <w:rFonts w:ascii="Times New Roman" w:eastAsia="Times New Roman" w:hAnsi="Times New Roman" w:cs="Times New Roman"/>
          <w:kern w:val="0"/>
          <w:sz w:val="24"/>
          <w:szCs w:val="24"/>
          <w14:ligatures w14:val="none"/>
        </w:rPr>
        <w:t>1. To evaluate and compare the performance of multiple machine learning algorithms (such as Naive Bayes, Logistic Regression, Decision Trees, and Deep Learning models) in detecting SQL injection (SQLI) attacks in web applications.</w:t>
      </w:r>
    </w:p>
    <w:p w14:paraId="0E060D57" w14:textId="77777777" w:rsidR="00561CB3" w:rsidRPr="00561CB3" w:rsidRDefault="00561CB3" w:rsidP="00561CB3">
      <w:pPr>
        <w:spacing w:line="360" w:lineRule="auto"/>
        <w:rPr>
          <w:rFonts w:ascii="Times New Roman" w:eastAsia="Times New Roman" w:hAnsi="Times New Roman" w:cs="Times New Roman"/>
          <w:kern w:val="0"/>
          <w:sz w:val="24"/>
          <w:szCs w:val="24"/>
          <w14:ligatures w14:val="none"/>
        </w:rPr>
      </w:pPr>
      <w:r w:rsidRPr="00561CB3">
        <w:rPr>
          <w:rFonts w:ascii="Times New Roman" w:eastAsia="Times New Roman" w:hAnsi="Times New Roman" w:cs="Times New Roman"/>
          <w:kern w:val="0"/>
          <w:sz w:val="24"/>
          <w:szCs w:val="24"/>
          <w14:ligatures w14:val="none"/>
        </w:rPr>
        <w:t xml:space="preserve">   </w:t>
      </w:r>
    </w:p>
    <w:p w14:paraId="193A7C9A" w14:textId="77777777" w:rsidR="00561CB3" w:rsidRPr="00561CB3" w:rsidRDefault="00561CB3" w:rsidP="00561CB3">
      <w:pPr>
        <w:spacing w:line="360" w:lineRule="auto"/>
        <w:rPr>
          <w:rFonts w:ascii="Times New Roman" w:eastAsia="Times New Roman" w:hAnsi="Times New Roman" w:cs="Times New Roman"/>
          <w:kern w:val="0"/>
          <w:sz w:val="24"/>
          <w:szCs w:val="24"/>
          <w14:ligatures w14:val="none"/>
        </w:rPr>
      </w:pPr>
      <w:r w:rsidRPr="00561CB3">
        <w:rPr>
          <w:rFonts w:ascii="Times New Roman" w:eastAsia="Times New Roman" w:hAnsi="Times New Roman" w:cs="Times New Roman"/>
          <w:kern w:val="0"/>
          <w:sz w:val="24"/>
          <w:szCs w:val="24"/>
          <w14:ligatures w14:val="none"/>
        </w:rPr>
        <w:t>2. To develop an adaptive detection framework that integrates the most effective ML algorithms identified from aim 1, capable of dynamically adjusting to new and evolving SQLI attack patterns.</w:t>
      </w:r>
    </w:p>
    <w:p w14:paraId="73CAEA0C" w14:textId="77777777" w:rsidR="00561CB3" w:rsidRPr="00561CB3" w:rsidRDefault="00561CB3" w:rsidP="00561CB3">
      <w:pPr>
        <w:spacing w:line="360" w:lineRule="auto"/>
        <w:rPr>
          <w:rFonts w:ascii="Times New Roman" w:eastAsia="Times New Roman" w:hAnsi="Times New Roman" w:cs="Times New Roman"/>
          <w:kern w:val="0"/>
          <w:sz w:val="24"/>
          <w:szCs w:val="24"/>
          <w14:ligatures w14:val="none"/>
        </w:rPr>
      </w:pPr>
    </w:p>
    <w:p w14:paraId="4A81C0D9" w14:textId="77777777" w:rsidR="00561CB3" w:rsidRPr="00561CB3" w:rsidRDefault="00561CB3" w:rsidP="00561CB3">
      <w:pPr>
        <w:spacing w:line="360" w:lineRule="auto"/>
        <w:rPr>
          <w:rFonts w:ascii="Times New Roman" w:eastAsia="Times New Roman" w:hAnsi="Times New Roman" w:cs="Times New Roman"/>
          <w:kern w:val="0"/>
          <w:sz w:val="24"/>
          <w:szCs w:val="24"/>
          <w14:ligatures w14:val="none"/>
        </w:rPr>
      </w:pPr>
      <w:r w:rsidRPr="00561CB3">
        <w:rPr>
          <w:rFonts w:ascii="Times New Roman" w:eastAsia="Times New Roman" w:hAnsi="Times New Roman" w:cs="Times New Roman"/>
          <w:kern w:val="0"/>
          <w:sz w:val="24"/>
          <w:szCs w:val="24"/>
          <w14:ligatures w14:val="none"/>
        </w:rPr>
        <w:lastRenderedPageBreak/>
        <w:t>3. To assess the practical implementation and scalability of the developed ML-based detection framework across diverse real-world web application environments, considering factors such as performance overhead and integration complexity.</w:t>
      </w:r>
    </w:p>
    <w:p w14:paraId="6ED033A6" w14:textId="77777777" w:rsidR="00561CB3" w:rsidRPr="00561CB3" w:rsidRDefault="00561CB3" w:rsidP="00561CB3">
      <w:pPr>
        <w:spacing w:line="360" w:lineRule="auto"/>
        <w:rPr>
          <w:rFonts w:ascii="Times New Roman" w:eastAsia="Times New Roman" w:hAnsi="Times New Roman" w:cs="Times New Roman"/>
          <w:kern w:val="0"/>
          <w:sz w:val="24"/>
          <w:szCs w:val="24"/>
          <w14:ligatures w14:val="none"/>
        </w:rPr>
      </w:pPr>
    </w:p>
    <w:p w14:paraId="33EBDE63" w14:textId="445A59F2" w:rsidR="00561CB3" w:rsidRDefault="00561CB3" w:rsidP="00561CB3">
      <w:pPr>
        <w:spacing w:line="360" w:lineRule="auto"/>
        <w:rPr>
          <w:rFonts w:ascii="Times New Roman" w:eastAsia="Times New Roman" w:hAnsi="Times New Roman" w:cs="Times New Roman"/>
          <w:kern w:val="0"/>
          <w:sz w:val="24"/>
          <w:szCs w:val="24"/>
          <w14:ligatures w14:val="none"/>
        </w:rPr>
      </w:pPr>
      <w:r w:rsidRPr="00561CB3">
        <w:rPr>
          <w:rFonts w:ascii="Times New Roman" w:eastAsia="Times New Roman" w:hAnsi="Times New Roman" w:cs="Times New Roman"/>
          <w:kern w:val="0"/>
          <w:sz w:val="24"/>
          <w:szCs w:val="24"/>
          <w14:ligatures w14:val="none"/>
        </w:rPr>
        <w:t>4. To validate the effectiveness and robustness of the ML-based detection framework through comprehensive testing and evaluation against known SQLI attack datasets and in simulated attack scenarios, aiming to achieve high detection accuracy and minimal false positives/negatives.</w:t>
      </w:r>
    </w:p>
    <w:p w14:paraId="4B3DB249" w14:textId="77777777" w:rsidR="00561CB3" w:rsidRPr="00561CB3" w:rsidRDefault="00561CB3" w:rsidP="00561CB3">
      <w:pPr>
        <w:spacing w:line="360" w:lineRule="auto"/>
        <w:rPr>
          <w:rFonts w:ascii="Times New Roman" w:eastAsia="Times New Roman" w:hAnsi="Times New Roman" w:cs="Times New Roman"/>
          <w:kern w:val="0"/>
          <w:sz w:val="24"/>
          <w:szCs w:val="24"/>
          <w14:ligatures w14:val="none"/>
        </w:rPr>
      </w:pPr>
    </w:p>
    <w:p w14:paraId="18ED76C2" w14:textId="77777777" w:rsidR="00561CB3" w:rsidRPr="00561CB3" w:rsidRDefault="00561CB3" w:rsidP="00561CB3">
      <w:pPr>
        <w:spacing w:line="360" w:lineRule="auto"/>
        <w:rPr>
          <w:rFonts w:ascii="Times New Roman" w:eastAsia="Times New Roman" w:hAnsi="Times New Roman" w:cs="Times New Roman"/>
          <w:kern w:val="0"/>
          <w:sz w:val="24"/>
          <w:szCs w:val="24"/>
          <w14:ligatures w14:val="none"/>
        </w:rPr>
      </w:pPr>
      <w:r w:rsidRPr="00561CB3">
        <w:rPr>
          <w:rFonts w:ascii="Times New Roman" w:eastAsia="Times New Roman" w:hAnsi="Times New Roman" w:cs="Times New Roman"/>
          <w:kern w:val="0"/>
          <w:sz w:val="24"/>
          <w:szCs w:val="24"/>
          <w14:ligatures w14:val="none"/>
        </w:rPr>
        <w:t>5. To investigate the feasibility and challenges of deploying the ML-based SQLI detection framework in production environments, including considerations of resource constraints, operational overhead, and compatibility with existing security infrastructures.</w:t>
      </w:r>
    </w:p>
    <w:p w14:paraId="68F1BAF4" w14:textId="77777777" w:rsidR="00561CB3" w:rsidRPr="00561CB3" w:rsidRDefault="00561CB3" w:rsidP="00561CB3">
      <w:pPr>
        <w:spacing w:line="360" w:lineRule="auto"/>
        <w:rPr>
          <w:rFonts w:ascii="Times New Roman" w:eastAsia="Times New Roman" w:hAnsi="Times New Roman" w:cs="Times New Roman"/>
          <w:kern w:val="0"/>
          <w:sz w:val="24"/>
          <w:szCs w:val="24"/>
          <w14:ligatures w14:val="none"/>
        </w:rPr>
      </w:pPr>
    </w:p>
    <w:p w14:paraId="0B75AD7B" w14:textId="1C9E119D" w:rsidR="00561CB3" w:rsidRDefault="00561CB3" w:rsidP="00561CB3">
      <w:pPr>
        <w:spacing w:line="360" w:lineRule="auto"/>
        <w:rPr>
          <w:rFonts w:ascii="Times New Roman" w:eastAsia="Times New Roman" w:hAnsi="Times New Roman" w:cs="Times New Roman"/>
          <w:kern w:val="0"/>
          <w:sz w:val="24"/>
          <w:szCs w:val="24"/>
          <w14:ligatures w14:val="none"/>
        </w:rPr>
      </w:pPr>
      <w:r w:rsidRPr="00561CB3">
        <w:rPr>
          <w:rFonts w:ascii="Times New Roman" w:eastAsia="Times New Roman" w:hAnsi="Times New Roman" w:cs="Times New Roman"/>
          <w:kern w:val="0"/>
          <w:sz w:val="24"/>
          <w:szCs w:val="24"/>
          <w14:ligatures w14:val="none"/>
        </w:rPr>
        <w:t>6. To contribute empirical insights and practical recommendations to the field of web application security by synthesizing findings from aims 1-5 into guidelines for developers and security practitioners aiming to mitigate SQL injection vulnerabilities effectively.</w:t>
      </w:r>
    </w:p>
    <w:bookmarkEnd w:id="0"/>
    <w:p w14:paraId="319C3D9E" w14:textId="77777777" w:rsidR="00561CB3" w:rsidRDefault="00561CB3" w:rsidP="00561CB3">
      <w:pPr>
        <w:spacing w:line="360" w:lineRule="auto"/>
        <w:rPr>
          <w:rFonts w:ascii="Times New Roman" w:eastAsia="Times New Roman" w:hAnsi="Times New Roman" w:cs="Times New Roman"/>
          <w:kern w:val="0"/>
          <w:sz w:val="24"/>
          <w:szCs w:val="24"/>
          <w14:ligatures w14:val="none"/>
        </w:rPr>
      </w:pPr>
    </w:p>
    <w:p w14:paraId="703ABB65" w14:textId="77777777" w:rsidR="00561CB3" w:rsidRPr="00561CB3" w:rsidRDefault="00561CB3" w:rsidP="00561CB3">
      <w:pPr>
        <w:spacing w:line="360" w:lineRule="auto"/>
        <w:rPr>
          <w:rFonts w:ascii="Times New Roman" w:eastAsia="Times New Roman" w:hAnsi="Times New Roman" w:cs="Times New Roman"/>
          <w:kern w:val="0"/>
          <w:sz w:val="24"/>
          <w:szCs w:val="24"/>
          <w14:ligatures w14:val="none"/>
        </w:rPr>
      </w:pPr>
    </w:p>
    <w:p w14:paraId="1833F559" w14:textId="7921BC56" w:rsidR="00561CB3" w:rsidRPr="00C63035" w:rsidRDefault="00561CB3" w:rsidP="00561CB3">
      <w:pPr>
        <w:spacing w:line="360" w:lineRule="auto"/>
        <w:rPr>
          <w:rFonts w:ascii="Times New Roman" w:eastAsia="Times New Roman" w:hAnsi="Times New Roman" w:cs="Times New Roman"/>
          <w:b/>
          <w:bCs/>
          <w:kern w:val="0"/>
          <w:sz w:val="24"/>
          <w:szCs w:val="24"/>
          <w14:ligatures w14:val="none"/>
        </w:rPr>
      </w:pPr>
      <w:r w:rsidRPr="00C63035">
        <w:rPr>
          <w:rFonts w:ascii="Times New Roman" w:eastAsia="Times New Roman" w:hAnsi="Times New Roman" w:cs="Times New Roman"/>
          <w:b/>
          <w:bCs/>
          <w:kern w:val="0"/>
          <w:sz w:val="24"/>
          <w:szCs w:val="24"/>
          <w14:ligatures w14:val="none"/>
        </w:rPr>
        <w:t>Hypothesis:</w:t>
      </w:r>
    </w:p>
    <w:p w14:paraId="2FF50A0B" w14:textId="1C58214A" w:rsidR="00561CB3" w:rsidRDefault="00561CB3" w:rsidP="00561CB3">
      <w:pPr>
        <w:spacing w:line="360" w:lineRule="auto"/>
        <w:rPr>
          <w:rFonts w:ascii="Times New Roman" w:eastAsia="Times New Roman" w:hAnsi="Times New Roman" w:cs="Times New Roman"/>
          <w:kern w:val="0"/>
          <w:sz w:val="24"/>
          <w:szCs w:val="24"/>
          <w14:ligatures w14:val="none"/>
        </w:rPr>
      </w:pPr>
      <w:r w:rsidRPr="00561CB3">
        <w:rPr>
          <w:rFonts w:ascii="Times New Roman" w:eastAsia="Times New Roman" w:hAnsi="Times New Roman" w:cs="Times New Roman"/>
          <w:kern w:val="0"/>
          <w:sz w:val="24"/>
          <w:szCs w:val="24"/>
          <w14:ligatures w14:val="none"/>
        </w:rPr>
        <w:t>Implementing a machine learning-based framework for SQL injection (SQLI) detection will significantly enhance the effectiveness and efficiency of web application security measures compared to traditional signature-based methods.</w:t>
      </w:r>
    </w:p>
    <w:p w14:paraId="5BF6858A" w14:textId="77777777" w:rsidR="006D709E" w:rsidRDefault="006D709E" w:rsidP="00561CB3">
      <w:pPr>
        <w:spacing w:line="360" w:lineRule="auto"/>
        <w:rPr>
          <w:rFonts w:ascii="Times New Roman" w:eastAsia="Times New Roman" w:hAnsi="Times New Roman" w:cs="Times New Roman"/>
          <w:kern w:val="0"/>
          <w:sz w:val="24"/>
          <w:szCs w:val="24"/>
          <w14:ligatures w14:val="none"/>
        </w:rPr>
      </w:pPr>
    </w:p>
    <w:p w14:paraId="2D058A3E" w14:textId="77777777" w:rsidR="005E27EA" w:rsidRDefault="005E27EA" w:rsidP="006D709E">
      <w:pPr>
        <w:spacing w:line="360" w:lineRule="auto"/>
        <w:rPr>
          <w:rFonts w:ascii="Times New Roman" w:eastAsia="Times New Roman" w:hAnsi="Times New Roman" w:cs="Times New Roman"/>
          <w:b/>
          <w:bCs/>
          <w:kern w:val="0"/>
          <w:sz w:val="24"/>
          <w:szCs w:val="24"/>
          <w14:ligatures w14:val="none"/>
        </w:rPr>
      </w:pPr>
    </w:p>
    <w:p w14:paraId="1EED6FA9" w14:textId="77777777" w:rsidR="005E27EA" w:rsidRDefault="005E27EA" w:rsidP="006D709E">
      <w:pPr>
        <w:spacing w:line="360" w:lineRule="auto"/>
        <w:rPr>
          <w:rFonts w:ascii="Times New Roman" w:eastAsia="Times New Roman" w:hAnsi="Times New Roman" w:cs="Times New Roman"/>
          <w:b/>
          <w:bCs/>
          <w:kern w:val="0"/>
          <w:sz w:val="24"/>
          <w:szCs w:val="24"/>
          <w14:ligatures w14:val="none"/>
        </w:rPr>
      </w:pPr>
    </w:p>
    <w:p w14:paraId="057D40EE" w14:textId="77777777" w:rsidR="005E27EA" w:rsidRDefault="005E27EA" w:rsidP="006D709E">
      <w:pPr>
        <w:spacing w:line="360" w:lineRule="auto"/>
        <w:rPr>
          <w:rFonts w:ascii="Times New Roman" w:eastAsia="Times New Roman" w:hAnsi="Times New Roman" w:cs="Times New Roman"/>
          <w:b/>
          <w:bCs/>
          <w:kern w:val="0"/>
          <w:sz w:val="24"/>
          <w:szCs w:val="24"/>
          <w14:ligatures w14:val="none"/>
        </w:rPr>
      </w:pPr>
    </w:p>
    <w:p w14:paraId="7C054806" w14:textId="3BAF32E1" w:rsidR="006D709E" w:rsidRPr="006D709E" w:rsidRDefault="006D709E" w:rsidP="006D709E">
      <w:pPr>
        <w:spacing w:line="360" w:lineRule="auto"/>
        <w:rPr>
          <w:rFonts w:ascii="Times New Roman" w:eastAsia="Times New Roman" w:hAnsi="Times New Roman" w:cs="Times New Roman"/>
          <w:b/>
          <w:bCs/>
          <w:kern w:val="0"/>
          <w:sz w:val="24"/>
          <w:szCs w:val="24"/>
          <w14:ligatures w14:val="none"/>
        </w:rPr>
      </w:pPr>
      <w:r w:rsidRPr="006D709E">
        <w:rPr>
          <w:rFonts w:ascii="Times New Roman" w:eastAsia="Times New Roman" w:hAnsi="Times New Roman" w:cs="Times New Roman"/>
          <w:b/>
          <w:bCs/>
          <w:kern w:val="0"/>
          <w:sz w:val="24"/>
          <w:szCs w:val="24"/>
          <w14:ligatures w14:val="none"/>
        </w:rPr>
        <w:lastRenderedPageBreak/>
        <w:t>Literature Review</w:t>
      </w:r>
      <w:r w:rsidR="008B25AB">
        <w:rPr>
          <w:rFonts w:ascii="Times New Roman" w:eastAsia="Times New Roman" w:hAnsi="Times New Roman" w:cs="Times New Roman"/>
          <w:b/>
          <w:bCs/>
          <w:kern w:val="0"/>
          <w:sz w:val="24"/>
          <w:szCs w:val="24"/>
          <w14:ligatures w14:val="none"/>
        </w:rPr>
        <w:t>:</w:t>
      </w:r>
    </w:p>
    <w:p w14:paraId="7A803B0A" w14:textId="77777777" w:rsidR="006D709E" w:rsidRPr="006D709E" w:rsidRDefault="006D709E" w:rsidP="006D709E">
      <w:pPr>
        <w:spacing w:line="360" w:lineRule="auto"/>
        <w:rPr>
          <w:rFonts w:ascii="Times New Roman" w:eastAsia="Times New Roman" w:hAnsi="Times New Roman" w:cs="Times New Roman"/>
          <w:kern w:val="0"/>
          <w:sz w:val="24"/>
          <w:szCs w:val="24"/>
          <w14:ligatures w14:val="none"/>
        </w:rPr>
      </w:pPr>
      <w:r w:rsidRPr="006D709E">
        <w:rPr>
          <w:rFonts w:ascii="Times New Roman" w:eastAsia="Times New Roman" w:hAnsi="Times New Roman" w:cs="Times New Roman"/>
          <w:kern w:val="0"/>
          <w:sz w:val="24"/>
          <w:szCs w:val="24"/>
          <w14:ligatures w14:val="none"/>
        </w:rPr>
        <w:t>SQL injection (SQLI) attacks represent a critical security concern for web applications, exploiting vulnerabilities in database query mechanisms to gain unauthorized access to sensitive data. This literature review examines recent advancements and challenges in employing machine learning (ML) techniques for enhancing SQLI detection capabilities.</w:t>
      </w:r>
    </w:p>
    <w:p w14:paraId="2465E7F2" w14:textId="77777777" w:rsidR="006D709E" w:rsidRPr="006D709E" w:rsidRDefault="006D709E" w:rsidP="006D709E">
      <w:pPr>
        <w:spacing w:line="360" w:lineRule="auto"/>
        <w:rPr>
          <w:rFonts w:ascii="Times New Roman" w:eastAsia="Times New Roman" w:hAnsi="Times New Roman" w:cs="Times New Roman"/>
          <w:kern w:val="0"/>
          <w:sz w:val="24"/>
          <w:szCs w:val="24"/>
          <w14:ligatures w14:val="none"/>
        </w:rPr>
      </w:pPr>
    </w:p>
    <w:p w14:paraId="698FE2D3" w14:textId="3CE96BA2" w:rsidR="006D709E" w:rsidRPr="005E27EA" w:rsidRDefault="006D709E" w:rsidP="006D709E">
      <w:pPr>
        <w:spacing w:line="360" w:lineRule="auto"/>
        <w:rPr>
          <w:rFonts w:ascii="Times New Roman" w:eastAsia="Times New Roman" w:hAnsi="Times New Roman" w:cs="Times New Roman"/>
          <w:kern w:val="0"/>
          <w:sz w:val="24"/>
          <w:szCs w:val="24"/>
          <w:u w:val="single"/>
          <w14:ligatures w14:val="none"/>
        </w:rPr>
      </w:pPr>
      <w:r w:rsidRPr="005E27EA">
        <w:rPr>
          <w:rFonts w:ascii="Times New Roman" w:eastAsia="Times New Roman" w:hAnsi="Times New Roman" w:cs="Times New Roman"/>
          <w:kern w:val="0"/>
          <w:sz w:val="24"/>
          <w:szCs w:val="24"/>
          <w:u w:val="single"/>
          <w14:ligatures w14:val="none"/>
        </w:rPr>
        <w:t>Traditional Detection Methods and Limitations</w:t>
      </w:r>
      <w:r w:rsidR="00C63035" w:rsidRPr="005E27EA">
        <w:rPr>
          <w:rFonts w:ascii="Times New Roman" w:eastAsia="Times New Roman" w:hAnsi="Times New Roman" w:cs="Times New Roman"/>
          <w:kern w:val="0"/>
          <w:sz w:val="24"/>
          <w:szCs w:val="24"/>
          <w:u w:val="single"/>
          <w14:ligatures w14:val="none"/>
        </w:rPr>
        <w:t>:</w:t>
      </w:r>
    </w:p>
    <w:p w14:paraId="6B601A81" w14:textId="5F2105DD" w:rsidR="005D35AE" w:rsidRPr="005D35AE" w:rsidRDefault="006D709E" w:rsidP="005D35AE">
      <w:pPr>
        <w:spacing w:after="240"/>
        <w:rPr>
          <w:rFonts w:ascii="Times New Roman" w:eastAsia="Times New Roman" w:hAnsi="Times New Roman" w:cs="Times New Roman"/>
          <w:kern w:val="0"/>
          <w:sz w:val="24"/>
          <w:szCs w:val="24"/>
          <w14:ligatures w14:val="none"/>
        </w:rPr>
      </w:pPr>
      <w:r w:rsidRPr="005D35AE">
        <w:rPr>
          <w:rFonts w:ascii="Times New Roman" w:eastAsia="Times New Roman" w:hAnsi="Times New Roman" w:cs="Times New Roman"/>
          <w:kern w:val="0"/>
          <w:sz w:val="24"/>
          <w:szCs w:val="24"/>
          <w14:ligatures w14:val="none"/>
        </w:rPr>
        <w:t>Historically, SQLI detection has heavily relied on signature-based methods, which match incoming requests against known attack patterns. While effective against well-known attack vectors, these approaches falter when faced with polymorphic attacks that obfuscate or alter query structures (Johnson &amp; Brown, 2022). As attackers evolve their tactics to evade detection, the limitations of signature-based systems become increasingly apparent.</w:t>
      </w:r>
      <w:r w:rsidR="005D35AE" w:rsidRPr="005D35AE">
        <w:rPr>
          <w:rFonts w:ascii="Times New Roman" w:eastAsia="Times New Roman" w:hAnsi="Times New Roman" w:cs="Times New Roman"/>
          <w:kern w:val="0"/>
          <w:sz w:val="24"/>
          <w:szCs w:val="24"/>
          <w14:ligatures w14:val="none"/>
        </w:rPr>
        <w:t xml:space="preserve"> </w:t>
      </w:r>
      <w:r w:rsidR="005D35AE" w:rsidRPr="005D35AE">
        <w:rPr>
          <w:rFonts w:ascii="Times New Roman" w:eastAsia="Times New Roman" w:hAnsi="Times New Roman" w:cs="Times New Roman"/>
          <w:kern w:val="0"/>
          <w:sz w:val="24"/>
          <w:szCs w:val="24"/>
          <w14:ligatures w14:val="none"/>
        </w:rPr>
        <w:t>Sneha, B. B. k., &amp; Singh, H. (2024, January 12). Augmenting SQL Injection Attack Detection via Deep Convolutional Neural Network.</w:t>
      </w:r>
    </w:p>
    <w:p w14:paraId="4FFDAD2A" w14:textId="60E5A51F" w:rsidR="006D709E" w:rsidRPr="006D709E" w:rsidRDefault="006D709E" w:rsidP="006D709E">
      <w:pPr>
        <w:spacing w:line="360" w:lineRule="auto"/>
        <w:rPr>
          <w:rFonts w:ascii="Times New Roman" w:eastAsia="Times New Roman" w:hAnsi="Times New Roman" w:cs="Times New Roman"/>
          <w:kern w:val="0"/>
          <w:sz w:val="24"/>
          <w:szCs w:val="24"/>
          <w14:ligatures w14:val="none"/>
        </w:rPr>
      </w:pPr>
    </w:p>
    <w:p w14:paraId="51E90F68" w14:textId="77777777" w:rsidR="006D709E" w:rsidRPr="006D709E" w:rsidRDefault="006D709E" w:rsidP="006D709E">
      <w:pPr>
        <w:spacing w:line="360" w:lineRule="auto"/>
        <w:rPr>
          <w:rFonts w:ascii="Times New Roman" w:eastAsia="Times New Roman" w:hAnsi="Times New Roman" w:cs="Times New Roman"/>
          <w:kern w:val="0"/>
          <w:sz w:val="24"/>
          <w:szCs w:val="24"/>
          <w14:ligatures w14:val="none"/>
        </w:rPr>
      </w:pPr>
    </w:p>
    <w:p w14:paraId="3C8D103F" w14:textId="5EDD8532" w:rsidR="006D709E" w:rsidRPr="005E27EA" w:rsidRDefault="006D709E" w:rsidP="006D709E">
      <w:pPr>
        <w:spacing w:line="360" w:lineRule="auto"/>
        <w:rPr>
          <w:rFonts w:ascii="Times New Roman" w:eastAsia="Times New Roman" w:hAnsi="Times New Roman" w:cs="Times New Roman"/>
          <w:kern w:val="0"/>
          <w:sz w:val="24"/>
          <w:szCs w:val="24"/>
          <w:u w:val="single"/>
          <w14:ligatures w14:val="none"/>
        </w:rPr>
      </w:pPr>
      <w:r w:rsidRPr="005E27EA">
        <w:rPr>
          <w:rFonts w:ascii="Times New Roman" w:eastAsia="Times New Roman" w:hAnsi="Times New Roman" w:cs="Times New Roman"/>
          <w:kern w:val="0"/>
          <w:sz w:val="24"/>
          <w:szCs w:val="24"/>
          <w:u w:val="single"/>
          <w14:ligatures w14:val="none"/>
        </w:rPr>
        <w:t>Machine Learning Approaches for SQLI Detection</w:t>
      </w:r>
      <w:r w:rsidR="00C63035" w:rsidRPr="005E27EA">
        <w:rPr>
          <w:rFonts w:ascii="Times New Roman" w:eastAsia="Times New Roman" w:hAnsi="Times New Roman" w:cs="Times New Roman"/>
          <w:kern w:val="0"/>
          <w:sz w:val="24"/>
          <w:szCs w:val="24"/>
          <w:u w:val="single"/>
          <w14:ligatures w14:val="none"/>
        </w:rPr>
        <w:t>:</w:t>
      </w:r>
    </w:p>
    <w:p w14:paraId="13017334" w14:textId="56C4AC22" w:rsidR="005D35AE" w:rsidRPr="005D35AE" w:rsidRDefault="006D709E" w:rsidP="005D35AE">
      <w:pPr>
        <w:spacing w:after="240"/>
        <w:rPr>
          <w:rFonts w:ascii="Times New Roman" w:eastAsia="Times New Roman" w:hAnsi="Times New Roman" w:cs="Times New Roman"/>
          <w:kern w:val="0"/>
          <w:sz w:val="24"/>
          <w:szCs w:val="24"/>
          <w14:ligatures w14:val="none"/>
        </w:rPr>
      </w:pPr>
      <w:r w:rsidRPr="005D35AE">
        <w:rPr>
          <w:rFonts w:ascii="Times New Roman" w:eastAsia="Times New Roman" w:hAnsi="Times New Roman" w:cs="Times New Roman"/>
          <w:kern w:val="0"/>
          <w:sz w:val="24"/>
          <w:szCs w:val="24"/>
          <w14:ligatures w14:val="none"/>
        </w:rPr>
        <w:t>In contrast to signature-based methods, ML offers a dynamic and adaptive approach to SQLI detection. ML algorithms can analyze patterns in web traffic and database queries to discern anomalous behavior indicative of SQLI attempts. Supervised learning techniques such as Support Vector Machines (SVM), Random Forests, and neural networks have shown promise in identifying both known and novel SQLI attack patterns.</w:t>
      </w:r>
      <w:r w:rsidR="005D35AE" w:rsidRPr="005D35AE">
        <w:rPr>
          <w:rFonts w:ascii="Times New Roman" w:eastAsia="Times New Roman" w:hAnsi="Times New Roman" w:cs="Times New Roman"/>
          <w:kern w:val="0"/>
          <w:sz w:val="24"/>
          <w:szCs w:val="24"/>
          <w14:ligatures w14:val="none"/>
        </w:rPr>
        <w:t xml:space="preserve"> </w:t>
      </w:r>
      <w:r w:rsidR="005D35AE" w:rsidRPr="005D35AE">
        <w:rPr>
          <w:rFonts w:ascii="Times New Roman" w:eastAsia="Times New Roman" w:hAnsi="Times New Roman" w:cs="Times New Roman"/>
          <w:kern w:val="0"/>
          <w:sz w:val="24"/>
          <w:szCs w:val="24"/>
          <w14:ligatures w14:val="none"/>
        </w:rPr>
        <w:t>Sneha, B. B. k., &amp; Singh, H. (2024, January 12). Augmenting SQL Injection Attack Detection via Deep Convolutional Neural Network.</w:t>
      </w:r>
    </w:p>
    <w:p w14:paraId="0AB518EE" w14:textId="39AD4A16" w:rsidR="006D709E" w:rsidRPr="006D709E" w:rsidRDefault="006D709E" w:rsidP="006D709E">
      <w:pPr>
        <w:spacing w:line="360" w:lineRule="auto"/>
        <w:rPr>
          <w:rFonts w:ascii="Times New Roman" w:eastAsia="Times New Roman" w:hAnsi="Times New Roman" w:cs="Times New Roman"/>
          <w:kern w:val="0"/>
          <w:sz w:val="24"/>
          <w:szCs w:val="24"/>
          <w14:ligatures w14:val="none"/>
        </w:rPr>
      </w:pPr>
    </w:p>
    <w:p w14:paraId="608A2658" w14:textId="77777777" w:rsidR="006D709E" w:rsidRPr="006D709E" w:rsidRDefault="006D709E" w:rsidP="006D709E">
      <w:pPr>
        <w:spacing w:line="360" w:lineRule="auto"/>
        <w:rPr>
          <w:rFonts w:ascii="Times New Roman" w:eastAsia="Times New Roman" w:hAnsi="Times New Roman" w:cs="Times New Roman"/>
          <w:kern w:val="0"/>
          <w:sz w:val="24"/>
          <w:szCs w:val="24"/>
          <w14:ligatures w14:val="none"/>
        </w:rPr>
      </w:pPr>
    </w:p>
    <w:p w14:paraId="78BE8C5D" w14:textId="0068342F" w:rsidR="006D709E" w:rsidRPr="005E27EA" w:rsidRDefault="006D709E" w:rsidP="006D709E">
      <w:pPr>
        <w:spacing w:line="360" w:lineRule="auto"/>
        <w:rPr>
          <w:rFonts w:ascii="Times New Roman" w:eastAsia="Times New Roman" w:hAnsi="Times New Roman" w:cs="Times New Roman"/>
          <w:kern w:val="0"/>
          <w:sz w:val="24"/>
          <w:szCs w:val="24"/>
          <w:u w:val="single"/>
          <w14:ligatures w14:val="none"/>
        </w:rPr>
      </w:pPr>
      <w:r w:rsidRPr="005E27EA">
        <w:rPr>
          <w:rFonts w:ascii="Times New Roman" w:eastAsia="Times New Roman" w:hAnsi="Times New Roman" w:cs="Times New Roman"/>
          <w:kern w:val="0"/>
          <w:sz w:val="24"/>
          <w:szCs w:val="24"/>
          <w:u w:val="single"/>
          <w14:ligatures w14:val="none"/>
        </w:rPr>
        <w:t>Comparative Analysis of ML Models</w:t>
      </w:r>
      <w:r w:rsidR="00C63035" w:rsidRPr="005E27EA">
        <w:rPr>
          <w:rFonts w:ascii="Times New Roman" w:eastAsia="Times New Roman" w:hAnsi="Times New Roman" w:cs="Times New Roman"/>
          <w:kern w:val="0"/>
          <w:sz w:val="24"/>
          <w:szCs w:val="24"/>
          <w:u w:val="single"/>
          <w14:ligatures w14:val="none"/>
        </w:rPr>
        <w:t>:</w:t>
      </w:r>
    </w:p>
    <w:p w14:paraId="35767219" w14:textId="78522676" w:rsidR="005D35AE" w:rsidRPr="005D35AE" w:rsidRDefault="006D709E" w:rsidP="005D35AE">
      <w:pPr>
        <w:spacing w:after="240"/>
        <w:rPr>
          <w:rFonts w:ascii="Times New Roman" w:eastAsia="Times New Roman" w:hAnsi="Times New Roman" w:cs="Times New Roman"/>
          <w:kern w:val="0"/>
          <w:sz w:val="24"/>
          <w:szCs w:val="24"/>
          <w14:ligatures w14:val="none"/>
        </w:rPr>
      </w:pPr>
      <w:r w:rsidRPr="005D35AE">
        <w:rPr>
          <w:rFonts w:ascii="Times New Roman" w:eastAsia="Times New Roman" w:hAnsi="Times New Roman" w:cs="Times New Roman"/>
          <w:kern w:val="0"/>
          <w:sz w:val="24"/>
          <w:szCs w:val="24"/>
          <w14:ligatures w14:val="none"/>
        </w:rPr>
        <w:t xml:space="preserve">Research by </w:t>
      </w:r>
      <w:proofErr w:type="spellStart"/>
      <w:r w:rsidR="005D35AE" w:rsidRPr="005D35AE">
        <w:rPr>
          <w:rFonts w:ascii="Times New Roman" w:eastAsia="Times New Roman" w:hAnsi="Times New Roman" w:cs="Times New Roman"/>
          <w:kern w:val="0"/>
          <w:sz w:val="24"/>
          <w:szCs w:val="24"/>
          <w14:ligatures w14:val="none"/>
        </w:rPr>
        <w:t>Oudah</w:t>
      </w:r>
      <w:proofErr w:type="spellEnd"/>
      <w:r w:rsidR="005D35AE" w:rsidRPr="005D35AE">
        <w:rPr>
          <w:rFonts w:ascii="Times New Roman" w:eastAsia="Times New Roman" w:hAnsi="Times New Roman" w:cs="Times New Roman"/>
          <w:kern w:val="0"/>
          <w:sz w:val="24"/>
          <w:szCs w:val="24"/>
          <w14:ligatures w14:val="none"/>
        </w:rPr>
        <w:t xml:space="preserve">, M.A.M &amp; </w:t>
      </w:r>
      <w:proofErr w:type="spellStart"/>
      <w:r w:rsidR="005D35AE" w:rsidRPr="005D35AE">
        <w:rPr>
          <w:rFonts w:ascii="Times New Roman" w:eastAsia="Times New Roman" w:hAnsi="Times New Roman" w:cs="Times New Roman"/>
          <w:kern w:val="0"/>
          <w:sz w:val="24"/>
          <w:szCs w:val="24"/>
          <w14:ligatures w14:val="none"/>
        </w:rPr>
        <w:t>Marhusin</w:t>
      </w:r>
      <w:proofErr w:type="spellEnd"/>
      <w:r w:rsidR="005D35AE" w:rsidRPr="005D35AE">
        <w:rPr>
          <w:rFonts w:ascii="Times New Roman" w:eastAsia="Times New Roman" w:hAnsi="Times New Roman" w:cs="Times New Roman"/>
          <w:kern w:val="0"/>
          <w:sz w:val="24"/>
          <w:szCs w:val="24"/>
          <w14:ligatures w14:val="none"/>
        </w:rPr>
        <w:t>, F.M., (2024, April 15). SQL Injection Detection using Machine Learning: A Review</w:t>
      </w:r>
      <w:r w:rsidRPr="005D35AE">
        <w:rPr>
          <w:rFonts w:ascii="Times New Roman" w:eastAsia="Times New Roman" w:hAnsi="Times New Roman" w:cs="Times New Roman"/>
          <w:kern w:val="0"/>
          <w:sz w:val="24"/>
          <w:szCs w:val="24"/>
          <w14:ligatures w14:val="none"/>
        </w:rPr>
        <w:t xml:space="preserve"> provides a comparative analysis of various ML models for SQLI detection. Th</w:t>
      </w:r>
      <w:r w:rsidR="005D35AE" w:rsidRPr="005D35AE">
        <w:rPr>
          <w:rFonts w:ascii="Times New Roman" w:eastAsia="Times New Roman" w:hAnsi="Times New Roman" w:cs="Times New Roman"/>
          <w:kern w:val="0"/>
          <w:sz w:val="24"/>
          <w:szCs w:val="24"/>
          <w14:ligatures w14:val="none"/>
        </w:rPr>
        <w:t>e</w:t>
      </w:r>
      <w:r w:rsidRPr="005D35AE">
        <w:rPr>
          <w:rFonts w:ascii="Times New Roman" w:eastAsia="Times New Roman" w:hAnsi="Times New Roman" w:cs="Times New Roman"/>
          <w:kern w:val="0"/>
          <w:sz w:val="24"/>
          <w:szCs w:val="24"/>
          <w14:ligatures w14:val="none"/>
        </w:rPr>
        <w:t xml:space="preserve"> study highlights the strengths of SVMs and Random Forests in accurately </w:t>
      </w:r>
      <w:r w:rsidRPr="005D35AE">
        <w:rPr>
          <w:rFonts w:ascii="Times New Roman" w:eastAsia="Times New Roman" w:hAnsi="Times New Roman" w:cs="Times New Roman"/>
          <w:kern w:val="0"/>
          <w:sz w:val="24"/>
          <w:szCs w:val="24"/>
          <w14:ligatures w14:val="none"/>
        </w:rPr>
        <w:lastRenderedPageBreak/>
        <w:t>detecting known SQLI patterns, while neural networks excel in recognizing complex, evolving attack strategies due to their ability to learn intricate patterns from large datasets.</w:t>
      </w:r>
      <w:r w:rsidR="005D35AE" w:rsidRPr="005D35AE">
        <w:rPr>
          <w:rFonts w:ascii="Times New Roman" w:eastAsia="Times New Roman" w:hAnsi="Times New Roman" w:cs="Times New Roman"/>
          <w:kern w:val="0"/>
          <w:sz w:val="24"/>
          <w:szCs w:val="24"/>
          <w14:ligatures w14:val="none"/>
        </w:rPr>
        <w:t xml:space="preserve"> </w:t>
      </w:r>
    </w:p>
    <w:p w14:paraId="411BC5B2" w14:textId="1C03FF54" w:rsidR="006D709E" w:rsidRPr="006D709E" w:rsidRDefault="006D709E" w:rsidP="006D709E">
      <w:pPr>
        <w:spacing w:line="360" w:lineRule="auto"/>
        <w:rPr>
          <w:rFonts w:ascii="Times New Roman" w:eastAsia="Times New Roman" w:hAnsi="Times New Roman" w:cs="Times New Roman"/>
          <w:kern w:val="0"/>
          <w:sz w:val="24"/>
          <w:szCs w:val="24"/>
          <w14:ligatures w14:val="none"/>
        </w:rPr>
      </w:pPr>
    </w:p>
    <w:p w14:paraId="617C0585" w14:textId="77777777" w:rsidR="006D709E" w:rsidRPr="006D709E" w:rsidRDefault="006D709E" w:rsidP="006D709E">
      <w:pPr>
        <w:spacing w:line="360" w:lineRule="auto"/>
        <w:rPr>
          <w:rFonts w:ascii="Times New Roman" w:eastAsia="Times New Roman" w:hAnsi="Times New Roman" w:cs="Times New Roman"/>
          <w:kern w:val="0"/>
          <w:sz w:val="24"/>
          <w:szCs w:val="24"/>
          <w14:ligatures w14:val="none"/>
        </w:rPr>
      </w:pPr>
    </w:p>
    <w:p w14:paraId="29D8F867" w14:textId="3B3A8236" w:rsidR="006D709E" w:rsidRPr="005E27EA" w:rsidRDefault="006D709E" w:rsidP="006D709E">
      <w:pPr>
        <w:spacing w:line="360" w:lineRule="auto"/>
        <w:rPr>
          <w:rFonts w:ascii="Times New Roman" w:eastAsia="Times New Roman" w:hAnsi="Times New Roman" w:cs="Times New Roman"/>
          <w:kern w:val="0"/>
          <w:sz w:val="24"/>
          <w:szCs w:val="24"/>
          <w:u w:val="single"/>
          <w14:ligatures w14:val="none"/>
        </w:rPr>
      </w:pPr>
      <w:r w:rsidRPr="005E27EA">
        <w:rPr>
          <w:rFonts w:ascii="Times New Roman" w:eastAsia="Times New Roman" w:hAnsi="Times New Roman" w:cs="Times New Roman"/>
          <w:kern w:val="0"/>
          <w:sz w:val="24"/>
          <w:szCs w:val="24"/>
          <w:u w:val="single"/>
          <w14:ligatures w14:val="none"/>
        </w:rPr>
        <w:t>Implementation Challenges and Practical Considerations</w:t>
      </w:r>
      <w:r w:rsidR="00C63035" w:rsidRPr="005E27EA">
        <w:rPr>
          <w:rFonts w:ascii="Times New Roman" w:eastAsia="Times New Roman" w:hAnsi="Times New Roman" w:cs="Times New Roman"/>
          <w:kern w:val="0"/>
          <w:sz w:val="24"/>
          <w:szCs w:val="24"/>
          <w:u w:val="single"/>
          <w14:ligatures w14:val="none"/>
        </w:rPr>
        <w:t>:</w:t>
      </w:r>
    </w:p>
    <w:p w14:paraId="0EC0B160" w14:textId="77777777" w:rsidR="005D35AE" w:rsidRPr="005D35AE" w:rsidRDefault="006D709E" w:rsidP="005D35AE">
      <w:pPr>
        <w:spacing w:after="240"/>
        <w:rPr>
          <w:rFonts w:ascii="Times New Roman" w:eastAsia="Times New Roman" w:hAnsi="Times New Roman" w:cs="Times New Roman"/>
          <w:kern w:val="0"/>
          <w:sz w:val="24"/>
          <w:szCs w:val="24"/>
          <w14:ligatures w14:val="none"/>
        </w:rPr>
      </w:pPr>
      <w:r w:rsidRPr="005D35AE">
        <w:rPr>
          <w:rFonts w:ascii="Times New Roman" w:eastAsia="Times New Roman" w:hAnsi="Times New Roman" w:cs="Times New Roman"/>
          <w:kern w:val="0"/>
          <w:sz w:val="24"/>
          <w:szCs w:val="24"/>
          <w14:ligatures w14:val="none"/>
        </w:rPr>
        <w:t>Despite their potential, implementing ML-based SQLI detection systems presents several challenges. These include the need for extensive training data to ensure robust model performance, the computational overhead of real-time processing in high-traffic environments, and the ongoing requirement for model retraining to maintain efficacy against evolving attack tactics</w:t>
      </w:r>
      <w:r w:rsidR="005D35AE" w:rsidRPr="005D35AE">
        <w:rPr>
          <w:rFonts w:ascii="Times New Roman" w:eastAsia="Times New Roman" w:hAnsi="Times New Roman" w:cs="Times New Roman"/>
          <w:kern w:val="0"/>
          <w:sz w:val="24"/>
          <w:szCs w:val="24"/>
          <w14:ligatures w14:val="none"/>
        </w:rPr>
        <w:t xml:space="preserve">. </w:t>
      </w:r>
      <w:proofErr w:type="spellStart"/>
      <w:r w:rsidR="005D35AE" w:rsidRPr="005D35AE">
        <w:rPr>
          <w:rFonts w:ascii="Times New Roman" w:eastAsia="Times New Roman" w:hAnsi="Times New Roman" w:cs="Times New Roman"/>
          <w:kern w:val="0"/>
          <w:sz w:val="24"/>
          <w:szCs w:val="24"/>
          <w14:ligatures w14:val="none"/>
        </w:rPr>
        <w:t>Elbaaba</w:t>
      </w:r>
      <w:proofErr w:type="spellEnd"/>
      <w:r w:rsidR="005D35AE" w:rsidRPr="005D35AE">
        <w:rPr>
          <w:rFonts w:ascii="Times New Roman" w:eastAsia="Times New Roman" w:hAnsi="Times New Roman" w:cs="Times New Roman"/>
          <w:kern w:val="0"/>
          <w:sz w:val="24"/>
          <w:szCs w:val="24"/>
          <w14:ligatures w14:val="none"/>
        </w:rPr>
        <w:t xml:space="preserve">, M, &amp; </w:t>
      </w:r>
      <w:proofErr w:type="spellStart"/>
      <w:r w:rsidR="005D35AE" w:rsidRPr="005D35AE">
        <w:rPr>
          <w:rFonts w:ascii="Times New Roman" w:eastAsia="Times New Roman" w:hAnsi="Times New Roman" w:cs="Times New Roman"/>
          <w:kern w:val="0"/>
          <w:sz w:val="24"/>
          <w:szCs w:val="24"/>
          <w14:ligatures w14:val="none"/>
        </w:rPr>
        <w:t>Fgee</w:t>
      </w:r>
      <w:proofErr w:type="spellEnd"/>
      <w:r w:rsidR="005D35AE" w:rsidRPr="005D35AE">
        <w:rPr>
          <w:rFonts w:ascii="Times New Roman" w:eastAsia="Times New Roman" w:hAnsi="Times New Roman" w:cs="Times New Roman"/>
          <w:kern w:val="0"/>
          <w:sz w:val="24"/>
          <w:szCs w:val="24"/>
          <w14:ligatures w14:val="none"/>
        </w:rPr>
        <w:t>, E (2024). Applying Proposed Method to Prevent SQL Injection Attacks. International conferences WSEAS 2015, Rome.</w:t>
      </w:r>
    </w:p>
    <w:p w14:paraId="35F15D54" w14:textId="77777777" w:rsidR="006D709E" w:rsidRPr="006D709E" w:rsidRDefault="006D709E" w:rsidP="006D709E">
      <w:pPr>
        <w:spacing w:line="360" w:lineRule="auto"/>
        <w:rPr>
          <w:rFonts w:ascii="Times New Roman" w:eastAsia="Times New Roman" w:hAnsi="Times New Roman" w:cs="Times New Roman"/>
          <w:kern w:val="0"/>
          <w:sz w:val="24"/>
          <w:szCs w:val="24"/>
          <w14:ligatures w14:val="none"/>
        </w:rPr>
      </w:pPr>
    </w:p>
    <w:p w14:paraId="25E74EFA" w14:textId="6BB05183" w:rsidR="006D709E" w:rsidRPr="005E27EA" w:rsidRDefault="006D709E" w:rsidP="006D709E">
      <w:pPr>
        <w:spacing w:line="360" w:lineRule="auto"/>
        <w:rPr>
          <w:rFonts w:ascii="Times New Roman" w:eastAsia="Times New Roman" w:hAnsi="Times New Roman" w:cs="Times New Roman"/>
          <w:kern w:val="0"/>
          <w:sz w:val="24"/>
          <w:szCs w:val="24"/>
          <w:u w:val="single"/>
          <w14:ligatures w14:val="none"/>
        </w:rPr>
      </w:pPr>
      <w:r w:rsidRPr="005E27EA">
        <w:rPr>
          <w:rFonts w:ascii="Times New Roman" w:eastAsia="Times New Roman" w:hAnsi="Times New Roman" w:cs="Times New Roman"/>
          <w:kern w:val="0"/>
          <w:sz w:val="24"/>
          <w:szCs w:val="24"/>
          <w:u w:val="single"/>
          <w14:ligatures w14:val="none"/>
        </w:rPr>
        <w:t>Emerging Trends and Future Directions</w:t>
      </w:r>
      <w:r w:rsidR="00C63035" w:rsidRPr="005E27EA">
        <w:rPr>
          <w:rFonts w:ascii="Times New Roman" w:eastAsia="Times New Roman" w:hAnsi="Times New Roman" w:cs="Times New Roman"/>
          <w:kern w:val="0"/>
          <w:sz w:val="24"/>
          <w:szCs w:val="24"/>
          <w:u w:val="single"/>
          <w14:ligatures w14:val="none"/>
        </w:rPr>
        <w:t>:</w:t>
      </w:r>
    </w:p>
    <w:p w14:paraId="17839E77" w14:textId="77777777" w:rsidR="005D35AE" w:rsidRPr="005D35AE" w:rsidRDefault="006D709E" w:rsidP="005D35AE">
      <w:pPr>
        <w:spacing w:after="240"/>
        <w:rPr>
          <w:rFonts w:ascii="Times New Roman" w:eastAsia="Times New Roman" w:hAnsi="Times New Roman" w:cs="Times New Roman"/>
          <w:kern w:val="0"/>
          <w:sz w:val="24"/>
          <w:szCs w:val="24"/>
          <w14:ligatures w14:val="none"/>
        </w:rPr>
      </w:pPr>
      <w:r w:rsidRPr="005D35AE">
        <w:rPr>
          <w:rFonts w:ascii="Times New Roman" w:eastAsia="Times New Roman" w:hAnsi="Times New Roman" w:cs="Times New Roman"/>
          <w:kern w:val="0"/>
          <w:sz w:val="24"/>
          <w:szCs w:val="24"/>
          <w14:ligatures w14:val="none"/>
        </w:rPr>
        <w:t>Future research in ML-driven SQLI detection is poised to address these challenges and explore new avenues for improvement. Areas of interest include enhancing the interpretability and explainability of ML models to aid security analysts in decision-making, integrating anomaly detection techniques with ML frameworks for improved accuracy, and adapting ML solutions to diverse web application architectures and environments.</w:t>
      </w:r>
      <w:r w:rsidR="005D35AE" w:rsidRPr="005D35AE">
        <w:rPr>
          <w:rFonts w:ascii="Times New Roman" w:eastAsia="Times New Roman" w:hAnsi="Times New Roman" w:cs="Times New Roman"/>
          <w:kern w:val="0"/>
          <w:sz w:val="24"/>
          <w:szCs w:val="24"/>
          <w14:ligatures w14:val="none"/>
        </w:rPr>
        <w:t xml:space="preserve"> </w:t>
      </w:r>
      <w:r w:rsidR="005D35AE" w:rsidRPr="005D35AE">
        <w:rPr>
          <w:rFonts w:ascii="Times New Roman" w:eastAsia="Times New Roman" w:hAnsi="Times New Roman" w:cs="Times New Roman"/>
          <w:kern w:val="0"/>
          <w:sz w:val="24"/>
          <w:szCs w:val="24"/>
          <w14:ligatures w14:val="none"/>
        </w:rPr>
        <w:t xml:space="preserve">Yunus, M, A &amp; Brohan, Z, </w:t>
      </w:r>
      <w:proofErr w:type="spellStart"/>
      <w:r w:rsidR="005D35AE" w:rsidRPr="005D35AE">
        <w:rPr>
          <w:rFonts w:ascii="Times New Roman" w:eastAsia="Times New Roman" w:hAnsi="Times New Roman" w:cs="Times New Roman"/>
          <w:kern w:val="0"/>
          <w:sz w:val="24"/>
          <w:szCs w:val="24"/>
          <w14:ligatures w14:val="none"/>
        </w:rPr>
        <w:t xml:space="preserve">M </w:t>
      </w:r>
      <w:proofErr w:type="gramStart"/>
      <w:r w:rsidR="005D35AE" w:rsidRPr="005D35AE">
        <w:rPr>
          <w:rFonts w:ascii="Times New Roman" w:eastAsia="Times New Roman" w:hAnsi="Times New Roman" w:cs="Times New Roman"/>
          <w:kern w:val="0"/>
          <w:sz w:val="24"/>
          <w:szCs w:val="24"/>
          <w14:ligatures w14:val="none"/>
        </w:rPr>
        <w:t>et</w:t>
      </w:r>
      <w:proofErr w:type="spellEnd"/>
      <w:r w:rsidR="005D35AE" w:rsidRPr="005D35AE">
        <w:rPr>
          <w:rFonts w:ascii="Times New Roman" w:eastAsia="Times New Roman" w:hAnsi="Times New Roman" w:cs="Times New Roman"/>
          <w:kern w:val="0"/>
          <w:sz w:val="24"/>
          <w:szCs w:val="24"/>
          <w14:ligatures w14:val="none"/>
        </w:rPr>
        <w:t>(</w:t>
      </w:r>
      <w:proofErr w:type="gramEnd"/>
      <w:r w:rsidR="005D35AE" w:rsidRPr="005D35AE">
        <w:rPr>
          <w:rFonts w:ascii="Times New Roman" w:eastAsia="Times New Roman" w:hAnsi="Times New Roman" w:cs="Times New Roman"/>
          <w:kern w:val="0"/>
          <w:sz w:val="24"/>
          <w:szCs w:val="24"/>
          <w14:ligatures w14:val="none"/>
        </w:rPr>
        <w:t>Al.) (2018, June). Review of SQL Injection: Problems and Prevention. International journal on informatics visualization. June,2018.</w:t>
      </w:r>
    </w:p>
    <w:p w14:paraId="35CDA3D0" w14:textId="2F630470" w:rsidR="006D709E" w:rsidRPr="006D709E" w:rsidRDefault="006D709E" w:rsidP="006D709E">
      <w:pPr>
        <w:spacing w:line="360" w:lineRule="auto"/>
        <w:rPr>
          <w:rFonts w:ascii="Times New Roman" w:eastAsia="Times New Roman" w:hAnsi="Times New Roman" w:cs="Times New Roman"/>
          <w:kern w:val="0"/>
          <w:sz w:val="24"/>
          <w:szCs w:val="24"/>
          <w14:ligatures w14:val="none"/>
        </w:rPr>
      </w:pPr>
    </w:p>
    <w:p w14:paraId="22F691B6" w14:textId="77777777" w:rsidR="002F28A3" w:rsidRDefault="002F28A3" w:rsidP="006D709E">
      <w:pPr>
        <w:spacing w:line="360" w:lineRule="auto"/>
        <w:rPr>
          <w:rFonts w:ascii="Times New Roman" w:eastAsia="Times New Roman" w:hAnsi="Times New Roman" w:cs="Times New Roman"/>
          <w:kern w:val="0"/>
          <w:sz w:val="24"/>
          <w:szCs w:val="24"/>
          <w14:ligatures w14:val="none"/>
        </w:rPr>
      </w:pPr>
    </w:p>
    <w:p w14:paraId="7F765E07" w14:textId="77777777" w:rsidR="005E27EA" w:rsidRDefault="00CD4DFD" w:rsidP="005D35A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Selection</w:t>
      </w:r>
      <w:r w:rsidR="002F28A3" w:rsidRPr="00171B99">
        <w:rPr>
          <w:rFonts w:ascii="Times New Roman" w:eastAsia="Times New Roman" w:hAnsi="Times New Roman" w:cs="Times New Roman"/>
          <w:b/>
          <w:bCs/>
          <w:kern w:val="0"/>
          <w:sz w:val="24"/>
          <w:szCs w:val="24"/>
          <w14:ligatures w14:val="none"/>
        </w:rPr>
        <w:t xml:space="preserve"> of Research Design: Qualitative</w:t>
      </w:r>
      <w:r w:rsidR="002F28A3" w:rsidRPr="002F28A3">
        <w:rPr>
          <w:rFonts w:ascii="Times New Roman" w:eastAsia="Times New Roman" w:hAnsi="Times New Roman" w:cs="Times New Roman"/>
          <w:kern w:val="0"/>
          <w:sz w:val="24"/>
          <w:szCs w:val="24"/>
          <w14:ligatures w14:val="none"/>
        </w:rPr>
        <w:br/>
      </w:r>
      <w:r w:rsidR="002F28A3" w:rsidRPr="002F28A3">
        <w:rPr>
          <w:rFonts w:ascii="Times New Roman" w:eastAsia="Times New Roman" w:hAnsi="Times New Roman" w:cs="Times New Roman"/>
          <w:kern w:val="0"/>
          <w:sz w:val="24"/>
          <w:szCs w:val="24"/>
          <w14:ligatures w14:val="none"/>
        </w:rPr>
        <w:br/>
        <w:t>Motive behind the Selection:</w:t>
      </w:r>
      <w:r w:rsidR="002F28A3" w:rsidRPr="002F28A3">
        <w:rPr>
          <w:rFonts w:ascii="Times New Roman" w:eastAsia="Times New Roman" w:hAnsi="Times New Roman" w:cs="Times New Roman"/>
          <w:kern w:val="0"/>
          <w:sz w:val="24"/>
          <w:szCs w:val="24"/>
          <w14:ligatures w14:val="none"/>
        </w:rPr>
        <w:br/>
      </w:r>
      <w:r w:rsidR="002F28A3" w:rsidRPr="002F28A3">
        <w:rPr>
          <w:rFonts w:ascii="Times New Roman" w:eastAsia="Times New Roman" w:hAnsi="Times New Roman" w:cs="Times New Roman"/>
          <w:kern w:val="0"/>
          <w:sz w:val="24"/>
          <w:szCs w:val="24"/>
          <w14:ligatures w14:val="none"/>
        </w:rPr>
        <w:br/>
        <w:t xml:space="preserve">For examining the subtleties and comprehending the scope of complicated issues like SQL injection (SQLI) assaults in online applications, qualitative research is especially appropriate. </w:t>
      </w:r>
    </w:p>
    <w:p w14:paraId="1B3CBF59" w14:textId="77777777" w:rsidR="005E27EA" w:rsidRDefault="005E27EA" w:rsidP="005D35AE">
      <w:pPr>
        <w:spacing w:after="0" w:line="240" w:lineRule="auto"/>
        <w:rPr>
          <w:rFonts w:ascii="Times New Roman" w:eastAsia="Times New Roman" w:hAnsi="Times New Roman" w:cs="Times New Roman"/>
          <w:kern w:val="0"/>
          <w:sz w:val="24"/>
          <w:szCs w:val="24"/>
          <w14:ligatures w14:val="none"/>
        </w:rPr>
      </w:pPr>
    </w:p>
    <w:p w14:paraId="590066BD" w14:textId="7B021DC3" w:rsidR="002F28A3" w:rsidRPr="002F28A3" w:rsidRDefault="002F28A3" w:rsidP="005D35AE">
      <w:pPr>
        <w:spacing w:after="0" w:line="240" w:lineRule="auto"/>
        <w:rPr>
          <w:rFonts w:ascii="Times New Roman" w:eastAsia="Times New Roman" w:hAnsi="Times New Roman" w:cs="Times New Roman"/>
          <w:kern w:val="0"/>
          <w:sz w:val="24"/>
          <w:szCs w:val="24"/>
          <w14:ligatures w14:val="none"/>
        </w:rPr>
      </w:pPr>
      <w:r w:rsidRPr="002F28A3">
        <w:rPr>
          <w:rFonts w:ascii="Times New Roman" w:eastAsia="Times New Roman" w:hAnsi="Times New Roman" w:cs="Times New Roman"/>
          <w:kern w:val="0"/>
          <w:sz w:val="24"/>
          <w:szCs w:val="24"/>
          <w14:ligatures w14:val="none"/>
        </w:rPr>
        <w:t>The</w:t>
      </w:r>
      <w:r w:rsidR="005E27EA">
        <w:rPr>
          <w:rFonts w:ascii="Times New Roman" w:eastAsia="Times New Roman" w:hAnsi="Times New Roman" w:cs="Times New Roman"/>
          <w:kern w:val="0"/>
          <w:sz w:val="24"/>
          <w:szCs w:val="24"/>
          <w14:ligatures w14:val="none"/>
        </w:rPr>
        <w:t>se of the</w:t>
      </w:r>
      <w:r w:rsidRPr="002F28A3">
        <w:rPr>
          <w:rFonts w:ascii="Times New Roman" w:eastAsia="Times New Roman" w:hAnsi="Times New Roman" w:cs="Times New Roman"/>
          <w:kern w:val="0"/>
          <w:sz w:val="24"/>
          <w:szCs w:val="24"/>
          <w14:ligatures w14:val="none"/>
        </w:rPr>
        <w:t xml:space="preserve"> following justifies the use of qualitative research in our study:</w:t>
      </w:r>
      <w:r w:rsidRPr="002F28A3">
        <w:rPr>
          <w:rFonts w:ascii="Times New Roman" w:eastAsia="Times New Roman" w:hAnsi="Times New Roman" w:cs="Times New Roman"/>
          <w:kern w:val="0"/>
          <w:sz w:val="24"/>
          <w:szCs w:val="24"/>
          <w14:ligatures w14:val="none"/>
        </w:rPr>
        <w:br/>
      </w:r>
      <w:r w:rsidRPr="002F28A3">
        <w:rPr>
          <w:rFonts w:ascii="Times New Roman" w:eastAsia="Times New Roman" w:hAnsi="Times New Roman" w:cs="Times New Roman"/>
          <w:kern w:val="0"/>
          <w:sz w:val="24"/>
          <w:szCs w:val="24"/>
          <w14:ligatures w14:val="none"/>
        </w:rPr>
        <w:br/>
        <w:t xml:space="preserve">Investigation of Complex Phenomena: </w:t>
      </w:r>
      <w:r w:rsidR="005D35AE">
        <w:rPr>
          <w:rFonts w:ascii="Times New Roman" w:eastAsia="Times New Roman" w:hAnsi="Times New Roman" w:cs="Times New Roman"/>
          <w:kern w:val="0"/>
          <w:sz w:val="24"/>
          <w:szCs w:val="24"/>
          <w14:ligatures w14:val="none"/>
        </w:rPr>
        <w:t>it will be helpful</w:t>
      </w:r>
      <w:r w:rsidRPr="002F28A3">
        <w:rPr>
          <w:rFonts w:ascii="Times New Roman" w:eastAsia="Times New Roman" w:hAnsi="Times New Roman" w:cs="Times New Roman"/>
          <w:kern w:val="0"/>
          <w:sz w:val="24"/>
          <w:szCs w:val="24"/>
          <w14:ligatures w14:val="none"/>
        </w:rPr>
        <w:t xml:space="preserve"> to examine SQLI attacks in </w:t>
      </w:r>
      <w:proofErr w:type="gramStart"/>
      <w:r w:rsidRPr="002F28A3">
        <w:rPr>
          <w:rFonts w:ascii="Times New Roman" w:eastAsia="Times New Roman" w:hAnsi="Times New Roman" w:cs="Times New Roman"/>
          <w:kern w:val="0"/>
          <w:sz w:val="24"/>
          <w:szCs w:val="24"/>
          <w14:ligatures w14:val="none"/>
        </w:rPr>
        <w:t>great detail</w:t>
      </w:r>
      <w:proofErr w:type="gramEnd"/>
      <w:r w:rsidRPr="002F28A3">
        <w:rPr>
          <w:rFonts w:ascii="Times New Roman" w:eastAsia="Times New Roman" w:hAnsi="Times New Roman" w:cs="Times New Roman"/>
          <w:kern w:val="0"/>
          <w:sz w:val="24"/>
          <w:szCs w:val="24"/>
          <w14:ligatures w14:val="none"/>
        </w:rPr>
        <w:t xml:space="preserve"> </w:t>
      </w:r>
      <w:r w:rsidR="005D35AE">
        <w:rPr>
          <w:rFonts w:ascii="Times New Roman" w:eastAsia="Times New Roman" w:hAnsi="Times New Roman" w:cs="Times New Roman"/>
          <w:kern w:val="0"/>
          <w:sz w:val="24"/>
          <w:szCs w:val="24"/>
          <w14:ligatures w14:val="none"/>
        </w:rPr>
        <w:t>by</w:t>
      </w:r>
      <w:r w:rsidRPr="002F28A3">
        <w:rPr>
          <w:rFonts w:ascii="Times New Roman" w:eastAsia="Times New Roman" w:hAnsi="Times New Roman" w:cs="Times New Roman"/>
          <w:kern w:val="0"/>
          <w:sz w:val="24"/>
          <w:szCs w:val="24"/>
          <w14:ligatures w14:val="none"/>
        </w:rPr>
        <w:t xml:space="preserve"> qualitative methodologies. It makes it easier to comprehend the types, circumstances, and underlying causes of security flaws in online applications.</w:t>
      </w:r>
      <w:r w:rsidRPr="002F28A3">
        <w:rPr>
          <w:rFonts w:ascii="Times New Roman" w:eastAsia="Times New Roman" w:hAnsi="Times New Roman" w:cs="Times New Roman"/>
          <w:kern w:val="0"/>
          <w:sz w:val="24"/>
          <w:szCs w:val="24"/>
          <w14:ligatures w14:val="none"/>
        </w:rPr>
        <w:br/>
      </w:r>
      <w:r w:rsidRPr="002F28A3">
        <w:rPr>
          <w:rFonts w:ascii="Times New Roman" w:eastAsia="Times New Roman" w:hAnsi="Times New Roman" w:cs="Times New Roman"/>
          <w:kern w:val="0"/>
          <w:sz w:val="24"/>
          <w:szCs w:val="24"/>
          <w14:ligatures w14:val="none"/>
        </w:rPr>
        <w:br/>
      </w:r>
      <w:r w:rsidRPr="002F28A3">
        <w:rPr>
          <w:rFonts w:ascii="Times New Roman" w:eastAsia="Times New Roman" w:hAnsi="Times New Roman" w:cs="Times New Roman"/>
          <w:kern w:val="0"/>
          <w:sz w:val="24"/>
          <w:szCs w:val="24"/>
          <w14:ligatures w14:val="none"/>
        </w:rPr>
        <w:lastRenderedPageBreak/>
        <w:t xml:space="preserve">Flexibility in Data Collection: Focus groups, interviews, and observational approaches are just a few of the flexible data collection techniques offered by qualitative research. </w:t>
      </w:r>
      <w:r w:rsidR="005E27EA">
        <w:rPr>
          <w:rFonts w:ascii="Times New Roman" w:eastAsia="Times New Roman" w:hAnsi="Times New Roman" w:cs="Times New Roman"/>
          <w:kern w:val="0"/>
          <w:sz w:val="24"/>
          <w:szCs w:val="24"/>
          <w14:ligatures w14:val="none"/>
        </w:rPr>
        <w:t>F</w:t>
      </w:r>
      <w:r w:rsidRPr="002F28A3">
        <w:rPr>
          <w:rFonts w:ascii="Times New Roman" w:eastAsia="Times New Roman" w:hAnsi="Times New Roman" w:cs="Times New Roman"/>
          <w:kern w:val="0"/>
          <w:sz w:val="24"/>
          <w:szCs w:val="24"/>
          <w14:ligatures w14:val="none"/>
        </w:rPr>
        <w:t>lexibility plays a critical role in obtaining comprehensive and in-depth insights from security professionals, developers, and stakeholders regarding their perspectives, experiences, and tactics in addressing SQL Injection threats.</w:t>
      </w:r>
      <w:r w:rsidRPr="002F28A3">
        <w:rPr>
          <w:rFonts w:ascii="Times New Roman" w:eastAsia="Times New Roman" w:hAnsi="Times New Roman" w:cs="Times New Roman"/>
          <w:kern w:val="0"/>
          <w:sz w:val="24"/>
          <w:szCs w:val="24"/>
          <w14:ligatures w14:val="none"/>
        </w:rPr>
        <w:br/>
      </w:r>
      <w:r w:rsidRPr="002F28A3">
        <w:rPr>
          <w:rFonts w:ascii="Times New Roman" w:eastAsia="Times New Roman" w:hAnsi="Times New Roman" w:cs="Times New Roman"/>
          <w:kern w:val="0"/>
          <w:sz w:val="24"/>
          <w:szCs w:val="24"/>
          <w14:ligatures w14:val="none"/>
        </w:rPr>
        <w:br/>
        <w:t>Contextual Understanding: Qualitative research aids in identifying the socio-technical elements that lead to SQLI vulnerabilities by emphasizing context and meaning. It enables researchers to investigate how system architectures, developer behaviors, and organizational practices affect the probability and consequences of SQLI incidents.</w:t>
      </w:r>
      <w:r w:rsidRPr="002F28A3">
        <w:rPr>
          <w:rFonts w:ascii="Times New Roman" w:eastAsia="Times New Roman" w:hAnsi="Times New Roman" w:cs="Times New Roman"/>
          <w:kern w:val="0"/>
          <w:sz w:val="24"/>
          <w:szCs w:val="24"/>
          <w14:ligatures w14:val="none"/>
        </w:rPr>
        <w:br/>
      </w:r>
      <w:r w:rsidRPr="002F28A3">
        <w:rPr>
          <w:rFonts w:ascii="Times New Roman" w:eastAsia="Times New Roman" w:hAnsi="Times New Roman" w:cs="Times New Roman"/>
          <w:kern w:val="0"/>
          <w:sz w:val="24"/>
          <w:szCs w:val="24"/>
          <w14:ligatures w14:val="none"/>
        </w:rPr>
        <w:br/>
        <w:t xml:space="preserve">Emergent Design: Unlike quantitative approaches, emergent designs are frequently used in qualitative research, where the study process changes </w:t>
      </w:r>
      <w:proofErr w:type="gramStart"/>
      <w:r w:rsidRPr="002F28A3">
        <w:rPr>
          <w:rFonts w:ascii="Times New Roman" w:eastAsia="Times New Roman" w:hAnsi="Times New Roman" w:cs="Times New Roman"/>
          <w:kern w:val="0"/>
          <w:sz w:val="24"/>
          <w:szCs w:val="24"/>
          <w14:ligatures w14:val="none"/>
        </w:rPr>
        <w:t>as a result of</w:t>
      </w:r>
      <w:proofErr w:type="gramEnd"/>
      <w:r w:rsidRPr="002F28A3">
        <w:rPr>
          <w:rFonts w:ascii="Times New Roman" w:eastAsia="Times New Roman" w:hAnsi="Times New Roman" w:cs="Times New Roman"/>
          <w:kern w:val="0"/>
          <w:sz w:val="24"/>
          <w:szCs w:val="24"/>
          <w14:ligatures w14:val="none"/>
        </w:rPr>
        <w:t xml:space="preserve"> preliminary findings. Studying dynamic phenomena such as changing SQLI attack strategies and new security procedures benefits from this method.</w:t>
      </w:r>
      <w:r w:rsidRPr="002F28A3">
        <w:rPr>
          <w:rFonts w:ascii="Times New Roman" w:eastAsia="Times New Roman" w:hAnsi="Times New Roman" w:cs="Times New Roman"/>
          <w:kern w:val="0"/>
          <w:sz w:val="24"/>
          <w:szCs w:val="24"/>
          <w14:ligatures w14:val="none"/>
        </w:rPr>
        <w:br/>
      </w:r>
    </w:p>
    <w:p w14:paraId="73958CCD" w14:textId="6DFD2B97" w:rsidR="002F28A3" w:rsidRPr="002F28A3" w:rsidRDefault="002F28A3" w:rsidP="002F28A3">
      <w:pPr>
        <w:spacing w:after="240" w:line="240" w:lineRule="auto"/>
        <w:rPr>
          <w:rFonts w:ascii="Times New Roman" w:eastAsia="Times New Roman" w:hAnsi="Times New Roman" w:cs="Times New Roman"/>
          <w:kern w:val="0"/>
          <w:sz w:val="24"/>
          <w:szCs w:val="24"/>
          <w14:ligatures w14:val="none"/>
        </w:rPr>
      </w:pPr>
      <w:r w:rsidRPr="002F28A3">
        <w:rPr>
          <w:rFonts w:ascii="Times New Roman" w:eastAsia="Times New Roman" w:hAnsi="Times New Roman" w:cs="Times New Roman"/>
          <w:kern w:val="0"/>
          <w:sz w:val="24"/>
          <w:szCs w:val="24"/>
          <w14:ligatures w14:val="none"/>
        </w:rPr>
        <w:t>Thus, because qualitative research allows for in-depth exploration, flexibility in data collecting, contextual understanding, and adaptation to emergent discoveries, it is a good fit for our study on SQL injection attacks. This method will offer thorough understanding of the issue and help develop practical solutions for enhancing web application security.</w:t>
      </w:r>
      <w:r w:rsidRPr="002F28A3">
        <w:rPr>
          <w:rFonts w:ascii="Times New Roman" w:eastAsia="Times New Roman" w:hAnsi="Times New Roman" w:cs="Times New Roman"/>
          <w:kern w:val="0"/>
          <w:sz w:val="24"/>
          <w:szCs w:val="24"/>
          <w14:ligatures w14:val="none"/>
        </w:rPr>
        <w:br/>
      </w:r>
    </w:p>
    <w:p w14:paraId="16FDD215" w14:textId="77777777" w:rsidR="002F28A3" w:rsidRDefault="002F28A3" w:rsidP="006D709E">
      <w:pPr>
        <w:spacing w:line="360" w:lineRule="auto"/>
        <w:rPr>
          <w:rFonts w:ascii="Times New Roman" w:eastAsia="Times New Roman" w:hAnsi="Times New Roman" w:cs="Times New Roman"/>
          <w:kern w:val="0"/>
          <w:sz w:val="24"/>
          <w:szCs w:val="24"/>
          <w14:ligatures w14:val="none"/>
        </w:rPr>
      </w:pPr>
    </w:p>
    <w:p w14:paraId="1A60F957" w14:textId="77777777" w:rsidR="00A065EC" w:rsidRDefault="00A065EC" w:rsidP="006D709E">
      <w:pPr>
        <w:spacing w:line="360" w:lineRule="auto"/>
        <w:rPr>
          <w:rFonts w:ascii="Times New Roman" w:eastAsia="Times New Roman" w:hAnsi="Times New Roman" w:cs="Times New Roman"/>
          <w:kern w:val="0"/>
          <w:sz w:val="24"/>
          <w:szCs w:val="24"/>
          <w14:ligatures w14:val="none"/>
        </w:rPr>
      </w:pPr>
    </w:p>
    <w:p w14:paraId="31F82EE6" w14:textId="55240024" w:rsidR="002F28A3" w:rsidRPr="00C63035" w:rsidRDefault="002F28A3" w:rsidP="006D709E">
      <w:pPr>
        <w:spacing w:line="360" w:lineRule="auto"/>
        <w:rPr>
          <w:rFonts w:ascii="Times New Roman" w:eastAsia="Times New Roman" w:hAnsi="Times New Roman" w:cs="Times New Roman"/>
          <w:b/>
          <w:bCs/>
          <w:kern w:val="0"/>
          <w:sz w:val="24"/>
          <w:szCs w:val="24"/>
          <w14:ligatures w14:val="none"/>
        </w:rPr>
      </w:pPr>
      <w:r w:rsidRPr="00C63035">
        <w:rPr>
          <w:rFonts w:ascii="Times New Roman" w:eastAsia="Times New Roman" w:hAnsi="Times New Roman" w:cs="Times New Roman"/>
          <w:b/>
          <w:bCs/>
          <w:kern w:val="0"/>
          <w:sz w:val="24"/>
          <w:szCs w:val="24"/>
          <w14:ligatures w14:val="none"/>
        </w:rPr>
        <w:t>Research variables:</w:t>
      </w:r>
    </w:p>
    <w:p w14:paraId="3F04F4D6" w14:textId="1C16442B" w:rsidR="005D35AE" w:rsidRDefault="002F28A3" w:rsidP="002F28A3">
      <w:pPr>
        <w:spacing w:after="0" w:line="240" w:lineRule="auto"/>
        <w:rPr>
          <w:rFonts w:ascii="Times New Roman" w:eastAsia="Times New Roman" w:hAnsi="Times New Roman" w:cs="Times New Roman"/>
          <w:kern w:val="0"/>
          <w:sz w:val="24"/>
          <w:szCs w:val="24"/>
          <w14:ligatures w14:val="none"/>
        </w:rPr>
      </w:pPr>
      <w:r w:rsidRPr="002F28A3">
        <w:rPr>
          <w:rFonts w:ascii="Times New Roman" w:eastAsia="Times New Roman" w:hAnsi="Times New Roman" w:cs="Times New Roman"/>
          <w:kern w:val="0"/>
          <w:sz w:val="24"/>
          <w:szCs w:val="24"/>
          <w14:ligatures w14:val="none"/>
        </w:rPr>
        <w:t>Several variables can be identified in the context of utilizing qualitative research methodologies to examine SQL injection (SQLI) attacks in online applications:</w:t>
      </w:r>
      <w:r w:rsidRPr="002F28A3">
        <w:rPr>
          <w:rFonts w:ascii="Times New Roman" w:eastAsia="Times New Roman" w:hAnsi="Times New Roman" w:cs="Times New Roman"/>
          <w:kern w:val="0"/>
          <w:sz w:val="24"/>
          <w:szCs w:val="24"/>
          <w14:ligatures w14:val="none"/>
        </w:rPr>
        <w:br/>
      </w:r>
      <w:r w:rsidRPr="002F28A3">
        <w:rPr>
          <w:rFonts w:ascii="Times New Roman" w:eastAsia="Times New Roman" w:hAnsi="Times New Roman" w:cs="Times New Roman"/>
          <w:kern w:val="0"/>
          <w:sz w:val="24"/>
          <w:szCs w:val="24"/>
          <w14:ligatures w14:val="none"/>
        </w:rPr>
        <w:br/>
      </w:r>
      <w:r w:rsidRPr="005E27EA">
        <w:rPr>
          <w:rFonts w:ascii="Times New Roman" w:eastAsia="Times New Roman" w:hAnsi="Times New Roman" w:cs="Times New Roman"/>
          <w:kern w:val="0"/>
          <w:sz w:val="24"/>
          <w:szCs w:val="24"/>
          <w:u w:val="single"/>
          <w14:ligatures w14:val="none"/>
        </w:rPr>
        <w:t>1.</w:t>
      </w:r>
      <w:r w:rsidR="00C63035" w:rsidRPr="005E27EA">
        <w:rPr>
          <w:rFonts w:ascii="Times New Roman" w:eastAsia="Times New Roman" w:hAnsi="Times New Roman" w:cs="Times New Roman"/>
          <w:kern w:val="0"/>
          <w:sz w:val="24"/>
          <w:szCs w:val="24"/>
          <w:u w:val="single"/>
          <w14:ligatures w14:val="none"/>
        </w:rPr>
        <w:t>I</w:t>
      </w:r>
      <w:r w:rsidRPr="005E27EA">
        <w:rPr>
          <w:rFonts w:ascii="Times New Roman" w:eastAsia="Times New Roman" w:hAnsi="Times New Roman" w:cs="Times New Roman"/>
          <w:kern w:val="0"/>
          <w:sz w:val="24"/>
          <w:szCs w:val="24"/>
          <w:u w:val="single"/>
          <w14:ligatures w14:val="none"/>
        </w:rPr>
        <w:t>ndependent Variables:</w:t>
      </w:r>
      <w:r w:rsidRPr="002F28A3">
        <w:rPr>
          <w:rFonts w:ascii="Times New Roman" w:eastAsia="Times New Roman" w:hAnsi="Times New Roman" w:cs="Times New Roman"/>
          <w:kern w:val="0"/>
          <w:sz w:val="24"/>
          <w:szCs w:val="24"/>
          <w14:ligatures w14:val="none"/>
        </w:rPr>
        <w:br/>
      </w:r>
      <w:r w:rsidRPr="002F28A3">
        <w:rPr>
          <w:rFonts w:ascii="Times New Roman" w:eastAsia="Times New Roman" w:hAnsi="Times New Roman" w:cs="Times New Roman"/>
          <w:kern w:val="0"/>
          <w:sz w:val="24"/>
          <w:szCs w:val="24"/>
          <w14:ligatures w14:val="none"/>
        </w:rPr>
        <w:br/>
        <w:t>Security Practices: The methods and procedures that businesses and developers use to stop SQL Injection attacks.</w:t>
      </w:r>
    </w:p>
    <w:p w14:paraId="3A96E907" w14:textId="4A767F78" w:rsidR="005D35AE" w:rsidRDefault="002F28A3" w:rsidP="002F28A3">
      <w:pPr>
        <w:spacing w:after="0" w:line="240" w:lineRule="auto"/>
        <w:rPr>
          <w:rFonts w:ascii="Times New Roman" w:eastAsia="Times New Roman" w:hAnsi="Times New Roman" w:cs="Times New Roman"/>
          <w:kern w:val="0"/>
          <w:sz w:val="24"/>
          <w:szCs w:val="24"/>
          <w14:ligatures w14:val="none"/>
        </w:rPr>
      </w:pPr>
      <w:r w:rsidRPr="002F28A3">
        <w:rPr>
          <w:rFonts w:ascii="Times New Roman" w:eastAsia="Times New Roman" w:hAnsi="Times New Roman" w:cs="Times New Roman"/>
          <w:kern w:val="0"/>
          <w:sz w:val="24"/>
          <w:szCs w:val="24"/>
          <w14:ligatures w14:val="none"/>
        </w:rPr>
        <w:br/>
        <w:t>Developer Knowledge: The degree of knowledge and awareness of SQLI vulnerabilities and mitigation strategies among developers.</w:t>
      </w:r>
    </w:p>
    <w:p w14:paraId="74220755" w14:textId="693BEA43" w:rsidR="005D35AE" w:rsidRDefault="002F28A3" w:rsidP="002F28A3">
      <w:pPr>
        <w:spacing w:after="0" w:line="240" w:lineRule="auto"/>
        <w:rPr>
          <w:rFonts w:ascii="Times New Roman" w:eastAsia="Times New Roman" w:hAnsi="Times New Roman" w:cs="Times New Roman"/>
          <w:kern w:val="0"/>
          <w:sz w:val="24"/>
          <w:szCs w:val="24"/>
          <w14:ligatures w14:val="none"/>
        </w:rPr>
      </w:pPr>
      <w:r w:rsidRPr="002F28A3">
        <w:rPr>
          <w:rFonts w:ascii="Times New Roman" w:eastAsia="Times New Roman" w:hAnsi="Times New Roman" w:cs="Times New Roman"/>
          <w:kern w:val="0"/>
          <w:sz w:val="24"/>
          <w:szCs w:val="24"/>
          <w14:ligatures w14:val="none"/>
        </w:rPr>
        <w:br/>
        <w:t>System Architecture: The layout and composition of web apps, encompassing database management systems and techniques for processing queries.</w:t>
      </w:r>
      <w:r w:rsidRPr="002F28A3">
        <w:rPr>
          <w:rFonts w:ascii="Times New Roman" w:eastAsia="Times New Roman" w:hAnsi="Times New Roman" w:cs="Times New Roman"/>
          <w:kern w:val="0"/>
          <w:sz w:val="24"/>
          <w:szCs w:val="24"/>
          <w14:ligatures w14:val="none"/>
        </w:rPr>
        <w:br/>
      </w:r>
    </w:p>
    <w:p w14:paraId="18394C97" w14:textId="6D4EBAFC" w:rsidR="005D35AE" w:rsidRDefault="002F28A3" w:rsidP="002F28A3">
      <w:pPr>
        <w:spacing w:after="0" w:line="240" w:lineRule="auto"/>
        <w:rPr>
          <w:rFonts w:ascii="Times New Roman" w:eastAsia="Times New Roman" w:hAnsi="Times New Roman" w:cs="Times New Roman"/>
          <w:kern w:val="0"/>
          <w:sz w:val="24"/>
          <w:szCs w:val="24"/>
          <w14:ligatures w14:val="none"/>
        </w:rPr>
      </w:pPr>
      <w:r w:rsidRPr="002F28A3">
        <w:rPr>
          <w:rFonts w:ascii="Times New Roman" w:eastAsia="Times New Roman" w:hAnsi="Times New Roman" w:cs="Times New Roman"/>
          <w:kern w:val="0"/>
          <w:sz w:val="24"/>
          <w:szCs w:val="24"/>
          <w14:ligatures w14:val="none"/>
        </w:rPr>
        <w:br/>
      </w:r>
      <w:r w:rsidRPr="005E27EA">
        <w:rPr>
          <w:rFonts w:ascii="Times New Roman" w:eastAsia="Times New Roman" w:hAnsi="Times New Roman" w:cs="Times New Roman"/>
          <w:kern w:val="0"/>
          <w:sz w:val="24"/>
          <w:szCs w:val="24"/>
          <w:u w:val="single"/>
          <w14:ligatures w14:val="none"/>
        </w:rPr>
        <w:t xml:space="preserve">2.Dependent </w:t>
      </w:r>
      <w:r w:rsidR="005E27EA">
        <w:rPr>
          <w:rFonts w:ascii="Times New Roman" w:eastAsia="Times New Roman" w:hAnsi="Times New Roman" w:cs="Times New Roman"/>
          <w:kern w:val="0"/>
          <w:sz w:val="24"/>
          <w:szCs w:val="24"/>
          <w:u w:val="single"/>
          <w14:ligatures w14:val="none"/>
        </w:rPr>
        <w:t>Variables</w:t>
      </w:r>
      <w:r w:rsidRPr="005E27EA">
        <w:rPr>
          <w:rFonts w:ascii="Times New Roman" w:eastAsia="Times New Roman" w:hAnsi="Times New Roman" w:cs="Times New Roman"/>
          <w:kern w:val="0"/>
          <w:sz w:val="24"/>
          <w:szCs w:val="24"/>
          <w:u w:val="single"/>
          <w14:ligatures w14:val="none"/>
        </w:rPr>
        <w:t>:</w:t>
      </w:r>
      <w:r w:rsidRPr="005E27EA">
        <w:rPr>
          <w:rFonts w:ascii="Times New Roman" w:eastAsia="Times New Roman" w:hAnsi="Times New Roman" w:cs="Times New Roman"/>
          <w:kern w:val="0"/>
          <w:sz w:val="24"/>
          <w:szCs w:val="24"/>
          <w:u w:val="single"/>
          <w14:ligatures w14:val="none"/>
        </w:rPr>
        <w:br/>
      </w:r>
      <w:r w:rsidRPr="002F28A3">
        <w:rPr>
          <w:rFonts w:ascii="Times New Roman" w:eastAsia="Times New Roman" w:hAnsi="Times New Roman" w:cs="Times New Roman"/>
          <w:kern w:val="0"/>
          <w:sz w:val="24"/>
          <w:szCs w:val="24"/>
          <w14:ligatures w14:val="none"/>
        </w:rPr>
        <w:br/>
        <w:t xml:space="preserve">SQLI Attack Incidence: The number and seriousness of SQLI occurrences that are recorded in </w:t>
      </w:r>
      <w:r w:rsidRPr="002F28A3">
        <w:rPr>
          <w:rFonts w:ascii="Times New Roman" w:eastAsia="Times New Roman" w:hAnsi="Times New Roman" w:cs="Times New Roman"/>
          <w:kern w:val="0"/>
          <w:sz w:val="24"/>
          <w:szCs w:val="24"/>
          <w14:ligatures w14:val="none"/>
        </w:rPr>
        <w:lastRenderedPageBreak/>
        <w:t>online applications.</w:t>
      </w:r>
      <w:r w:rsidR="005D35AE">
        <w:rPr>
          <w:rFonts w:ascii="Times New Roman" w:eastAsia="Times New Roman" w:hAnsi="Times New Roman" w:cs="Times New Roman"/>
          <w:kern w:val="0"/>
          <w:sz w:val="24"/>
          <w:szCs w:val="24"/>
          <w14:ligatures w14:val="none"/>
        </w:rPr>
        <w:t xml:space="preserve"> </w:t>
      </w:r>
      <w:r w:rsidRPr="002F28A3">
        <w:rPr>
          <w:rFonts w:ascii="Times New Roman" w:eastAsia="Times New Roman" w:hAnsi="Times New Roman" w:cs="Times New Roman"/>
          <w:kern w:val="0"/>
          <w:sz w:val="24"/>
          <w:szCs w:val="24"/>
          <w14:ligatures w14:val="none"/>
        </w:rPr>
        <w:t>The influence of security procedures on minimizing SQLI vulnerabilities, as perceived or quantified, is known as the Effectiveness of Security Measures.</w:t>
      </w:r>
    </w:p>
    <w:p w14:paraId="70F1E911" w14:textId="1EC21F59" w:rsidR="002F28A3" w:rsidRPr="002F28A3" w:rsidRDefault="002F28A3" w:rsidP="002F28A3">
      <w:pPr>
        <w:spacing w:after="0" w:line="240" w:lineRule="auto"/>
        <w:rPr>
          <w:rFonts w:ascii="Times New Roman" w:eastAsia="Times New Roman" w:hAnsi="Times New Roman" w:cs="Times New Roman"/>
          <w:kern w:val="0"/>
          <w:sz w:val="24"/>
          <w:szCs w:val="24"/>
          <w14:ligatures w14:val="none"/>
        </w:rPr>
      </w:pPr>
      <w:r w:rsidRPr="002F28A3">
        <w:rPr>
          <w:rFonts w:ascii="Times New Roman" w:eastAsia="Times New Roman" w:hAnsi="Times New Roman" w:cs="Times New Roman"/>
          <w:kern w:val="0"/>
          <w:sz w:val="24"/>
          <w:szCs w:val="24"/>
          <w14:ligatures w14:val="none"/>
        </w:rPr>
        <w:br/>
        <w:t xml:space="preserve">Organizational </w:t>
      </w:r>
      <w:r w:rsidR="00C63035" w:rsidRPr="002F28A3">
        <w:rPr>
          <w:rFonts w:ascii="Times New Roman" w:eastAsia="Times New Roman" w:hAnsi="Times New Roman" w:cs="Times New Roman"/>
          <w:kern w:val="0"/>
          <w:sz w:val="24"/>
          <w:szCs w:val="24"/>
          <w14:ligatures w14:val="none"/>
        </w:rPr>
        <w:t>Resilience: The</w:t>
      </w:r>
      <w:r w:rsidRPr="002F28A3">
        <w:rPr>
          <w:rFonts w:ascii="Times New Roman" w:eastAsia="Times New Roman" w:hAnsi="Times New Roman" w:cs="Times New Roman"/>
          <w:kern w:val="0"/>
          <w:sz w:val="24"/>
          <w:szCs w:val="24"/>
          <w14:ligatures w14:val="none"/>
        </w:rPr>
        <w:t xml:space="preserve"> capacity of enterprises to stop or mitigate SQLI-related hacking of data</w:t>
      </w:r>
    </w:p>
    <w:p w14:paraId="59AC0383" w14:textId="77777777" w:rsidR="00A065EC" w:rsidRDefault="00A065EC" w:rsidP="002F28A3">
      <w:pPr>
        <w:spacing w:after="240"/>
        <w:rPr>
          <w:rFonts w:ascii="Times New Roman" w:eastAsia="Times New Roman" w:hAnsi="Times New Roman" w:cs="Times New Roman"/>
          <w:kern w:val="0"/>
          <w:sz w:val="24"/>
          <w:szCs w:val="24"/>
          <w14:ligatures w14:val="none"/>
        </w:rPr>
      </w:pPr>
    </w:p>
    <w:p w14:paraId="69AA4478" w14:textId="77777777" w:rsidR="005D35AE" w:rsidRDefault="005D35AE" w:rsidP="002F28A3">
      <w:pPr>
        <w:spacing w:after="240"/>
        <w:rPr>
          <w:rFonts w:ascii="Times New Roman" w:eastAsia="Times New Roman" w:hAnsi="Times New Roman" w:cs="Times New Roman"/>
          <w:kern w:val="0"/>
          <w:sz w:val="24"/>
          <w:szCs w:val="24"/>
          <w14:ligatures w14:val="none"/>
        </w:rPr>
      </w:pPr>
    </w:p>
    <w:p w14:paraId="54C2B446" w14:textId="2E5C0AC7" w:rsidR="005D35AE" w:rsidRDefault="002F28A3" w:rsidP="002F28A3">
      <w:pPr>
        <w:spacing w:after="240"/>
        <w:rPr>
          <w:rFonts w:ascii="Times New Roman" w:eastAsia="Times New Roman" w:hAnsi="Times New Roman" w:cs="Times New Roman"/>
          <w:kern w:val="0"/>
          <w:sz w:val="24"/>
          <w:szCs w:val="24"/>
          <w14:ligatures w14:val="none"/>
        </w:rPr>
      </w:pPr>
      <w:r w:rsidRPr="005E27EA">
        <w:rPr>
          <w:rFonts w:ascii="Times New Roman" w:eastAsia="Times New Roman" w:hAnsi="Times New Roman" w:cs="Times New Roman"/>
          <w:kern w:val="0"/>
          <w:sz w:val="24"/>
          <w:szCs w:val="24"/>
          <w:u w:val="single"/>
          <w14:ligatures w14:val="none"/>
        </w:rPr>
        <w:t>3.Monitoring Factors:</w:t>
      </w:r>
      <w:r w:rsidRPr="005E27EA">
        <w:rPr>
          <w:rFonts w:ascii="Times New Roman" w:eastAsia="Times New Roman" w:hAnsi="Times New Roman" w:cs="Times New Roman"/>
          <w:kern w:val="0"/>
          <w:sz w:val="24"/>
          <w:szCs w:val="24"/>
          <w:u w:val="single"/>
          <w14:ligatures w14:val="none"/>
        </w:rPr>
        <w:br/>
      </w:r>
      <w:r w:rsidRPr="002F28A3">
        <w:rPr>
          <w:rFonts w:ascii="Times New Roman" w:eastAsia="Times New Roman" w:hAnsi="Times New Roman" w:cs="Times New Roman"/>
          <w:kern w:val="0"/>
          <w:sz w:val="24"/>
          <w:szCs w:val="24"/>
          <w14:ligatures w14:val="none"/>
        </w:rPr>
        <w:br/>
        <w:t>Technology Adoption: The degree to which new technologies impact security measures' ability to fend off SQL Injection threats, such as artificial intelligence (AI)-based solutions.</w:t>
      </w:r>
    </w:p>
    <w:p w14:paraId="303BB547" w14:textId="3C319234" w:rsidR="005D35AE" w:rsidRDefault="002F28A3" w:rsidP="002F28A3">
      <w:pPr>
        <w:spacing w:after="240"/>
        <w:rPr>
          <w:rFonts w:ascii="Times New Roman" w:eastAsia="Times New Roman" w:hAnsi="Times New Roman" w:cs="Times New Roman"/>
          <w:kern w:val="0"/>
          <w:sz w:val="24"/>
          <w:szCs w:val="24"/>
          <w14:ligatures w14:val="none"/>
        </w:rPr>
      </w:pPr>
      <w:r w:rsidRPr="002F28A3">
        <w:rPr>
          <w:rFonts w:ascii="Times New Roman" w:eastAsia="Times New Roman" w:hAnsi="Times New Roman" w:cs="Times New Roman"/>
          <w:kern w:val="0"/>
          <w:sz w:val="24"/>
          <w:szCs w:val="24"/>
          <w14:ligatures w14:val="none"/>
        </w:rPr>
        <w:br/>
        <w:t>Regulatory Compliance: The observance of industry norms and laws (such as GDPR, HIPAA) that have an impact on data protection and SQLI prevention.</w:t>
      </w:r>
      <w:r w:rsidRPr="002F28A3">
        <w:rPr>
          <w:rFonts w:ascii="Times New Roman" w:eastAsia="Times New Roman" w:hAnsi="Times New Roman" w:cs="Times New Roman"/>
          <w:kern w:val="0"/>
          <w:sz w:val="24"/>
          <w:szCs w:val="24"/>
          <w14:ligatures w14:val="none"/>
        </w:rPr>
        <w:br/>
      </w:r>
    </w:p>
    <w:p w14:paraId="028F689C" w14:textId="1D41F13A" w:rsidR="005D35AE" w:rsidRDefault="002F28A3" w:rsidP="002F28A3">
      <w:pPr>
        <w:spacing w:after="240"/>
        <w:rPr>
          <w:rFonts w:ascii="Times New Roman" w:eastAsia="Times New Roman" w:hAnsi="Times New Roman" w:cs="Times New Roman"/>
          <w:kern w:val="0"/>
          <w:sz w:val="24"/>
          <w:szCs w:val="24"/>
          <w14:ligatures w14:val="none"/>
        </w:rPr>
      </w:pPr>
      <w:r w:rsidRPr="002F28A3">
        <w:rPr>
          <w:rFonts w:ascii="Times New Roman" w:eastAsia="Times New Roman" w:hAnsi="Times New Roman" w:cs="Times New Roman"/>
          <w:kern w:val="0"/>
          <w:sz w:val="24"/>
          <w:szCs w:val="24"/>
          <w14:ligatures w14:val="none"/>
        </w:rPr>
        <w:br/>
      </w:r>
      <w:r w:rsidR="00CD4DFD" w:rsidRPr="005E27EA">
        <w:rPr>
          <w:rFonts w:ascii="Times New Roman" w:eastAsia="Times New Roman" w:hAnsi="Times New Roman" w:cs="Times New Roman"/>
          <w:kern w:val="0"/>
          <w:sz w:val="24"/>
          <w:szCs w:val="24"/>
          <w:u w:val="single"/>
          <w14:ligatures w14:val="none"/>
        </w:rPr>
        <w:t>4.</w:t>
      </w:r>
      <w:r w:rsidRPr="005E27EA">
        <w:rPr>
          <w:rFonts w:ascii="Times New Roman" w:eastAsia="Times New Roman" w:hAnsi="Times New Roman" w:cs="Times New Roman"/>
          <w:kern w:val="0"/>
          <w:sz w:val="24"/>
          <w:szCs w:val="24"/>
          <w:u w:val="single"/>
          <w14:ligatures w14:val="none"/>
        </w:rPr>
        <w:t>Controlling Factors:</w:t>
      </w:r>
      <w:r w:rsidRPr="002F28A3">
        <w:rPr>
          <w:rFonts w:ascii="Times New Roman" w:eastAsia="Times New Roman" w:hAnsi="Times New Roman" w:cs="Times New Roman"/>
          <w:kern w:val="0"/>
          <w:sz w:val="24"/>
          <w:szCs w:val="24"/>
          <w14:ligatures w14:val="none"/>
        </w:rPr>
        <w:br/>
      </w:r>
      <w:r w:rsidRPr="002F28A3">
        <w:rPr>
          <w:rFonts w:ascii="Times New Roman" w:eastAsia="Times New Roman" w:hAnsi="Times New Roman" w:cs="Times New Roman"/>
          <w:kern w:val="0"/>
          <w:sz w:val="24"/>
          <w:szCs w:val="24"/>
          <w14:ligatures w14:val="none"/>
        </w:rPr>
        <w:br/>
        <w:t>Size of Organization: How big or small an organization is will determine how much money is set aside for cybersecurity measures.</w:t>
      </w:r>
    </w:p>
    <w:p w14:paraId="4EF073AC" w14:textId="77777777" w:rsidR="005D35AE" w:rsidRDefault="002F28A3" w:rsidP="002F28A3">
      <w:pPr>
        <w:spacing w:after="240"/>
        <w:rPr>
          <w:rFonts w:ascii="Times New Roman" w:eastAsia="Times New Roman" w:hAnsi="Times New Roman" w:cs="Times New Roman"/>
          <w:kern w:val="0"/>
          <w:sz w:val="24"/>
          <w:szCs w:val="24"/>
          <w14:ligatures w14:val="none"/>
        </w:rPr>
      </w:pPr>
      <w:r w:rsidRPr="002F28A3">
        <w:rPr>
          <w:rFonts w:ascii="Times New Roman" w:eastAsia="Times New Roman" w:hAnsi="Times New Roman" w:cs="Times New Roman"/>
          <w:kern w:val="0"/>
          <w:sz w:val="24"/>
          <w:szCs w:val="24"/>
          <w14:ligatures w14:val="none"/>
        </w:rPr>
        <w:br/>
        <w:t xml:space="preserve">Industry Sector: The </w:t>
      </w:r>
      <w:proofErr w:type="gramStart"/>
      <w:r w:rsidRPr="002F28A3">
        <w:rPr>
          <w:rFonts w:ascii="Times New Roman" w:eastAsia="Times New Roman" w:hAnsi="Times New Roman" w:cs="Times New Roman"/>
          <w:kern w:val="0"/>
          <w:sz w:val="24"/>
          <w:szCs w:val="24"/>
          <w14:ligatures w14:val="none"/>
        </w:rPr>
        <w:t>particular industry</w:t>
      </w:r>
      <w:proofErr w:type="gramEnd"/>
      <w:r w:rsidRPr="002F28A3">
        <w:rPr>
          <w:rFonts w:ascii="Times New Roman" w:eastAsia="Times New Roman" w:hAnsi="Times New Roman" w:cs="Times New Roman"/>
          <w:kern w:val="0"/>
          <w:sz w:val="24"/>
          <w:szCs w:val="24"/>
          <w14:ligatures w14:val="none"/>
        </w:rPr>
        <w:t xml:space="preserve"> (banking, healthcare, etc.) that, because of variations in data sensitivity, influences the frequency and impact of SQLI attacks.</w:t>
      </w:r>
    </w:p>
    <w:p w14:paraId="343037FB" w14:textId="52ACEC42" w:rsidR="00421758" w:rsidRDefault="002F28A3" w:rsidP="002F28A3">
      <w:pPr>
        <w:spacing w:after="240"/>
        <w:rPr>
          <w:rFonts w:ascii="Times New Roman" w:eastAsia="Times New Roman" w:hAnsi="Times New Roman" w:cs="Times New Roman"/>
          <w:kern w:val="0"/>
          <w:sz w:val="24"/>
          <w:szCs w:val="24"/>
          <w14:ligatures w14:val="none"/>
        </w:rPr>
      </w:pPr>
      <w:r w:rsidRPr="002F28A3">
        <w:rPr>
          <w:rFonts w:ascii="Times New Roman" w:eastAsia="Times New Roman" w:hAnsi="Times New Roman" w:cs="Times New Roman"/>
          <w:kern w:val="0"/>
          <w:sz w:val="24"/>
          <w:szCs w:val="24"/>
          <w14:ligatures w14:val="none"/>
        </w:rPr>
        <w:br/>
        <w:t>With the use of these factors, one may explore and comprehend the intricate dynamics that surround SQLI attacks in web applications. Through the successful investigation of these variables' interactions and influences within various organizational contexts, qualitative research can further our understanding of security vulnerabilities and mitigation techniques.</w:t>
      </w:r>
    </w:p>
    <w:p w14:paraId="421E93C6" w14:textId="77777777" w:rsidR="00A065EC" w:rsidRDefault="00A065EC" w:rsidP="002F28A3">
      <w:pPr>
        <w:spacing w:after="240"/>
        <w:rPr>
          <w:rFonts w:ascii="Times New Roman" w:eastAsia="Times New Roman" w:hAnsi="Times New Roman" w:cs="Times New Roman"/>
          <w:b/>
          <w:bCs/>
          <w:kern w:val="0"/>
          <w:sz w:val="24"/>
          <w:szCs w:val="24"/>
          <w14:ligatures w14:val="none"/>
        </w:rPr>
      </w:pPr>
    </w:p>
    <w:p w14:paraId="71258748" w14:textId="77777777" w:rsidR="00A065EC" w:rsidRDefault="00A065EC" w:rsidP="002F28A3">
      <w:pPr>
        <w:spacing w:after="240"/>
        <w:rPr>
          <w:rFonts w:ascii="Times New Roman" w:eastAsia="Times New Roman" w:hAnsi="Times New Roman" w:cs="Times New Roman"/>
          <w:b/>
          <w:bCs/>
          <w:kern w:val="0"/>
          <w:sz w:val="24"/>
          <w:szCs w:val="24"/>
          <w14:ligatures w14:val="none"/>
        </w:rPr>
      </w:pPr>
    </w:p>
    <w:p w14:paraId="3CC9342B" w14:textId="77777777" w:rsidR="00A065EC" w:rsidRDefault="00A065EC" w:rsidP="002F28A3">
      <w:pPr>
        <w:spacing w:after="240"/>
        <w:rPr>
          <w:rFonts w:ascii="Times New Roman" w:eastAsia="Times New Roman" w:hAnsi="Times New Roman" w:cs="Times New Roman"/>
          <w:b/>
          <w:bCs/>
          <w:kern w:val="0"/>
          <w:sz w:val="24"/>
          <w:szCs w:val="24"/>
          <w14:ligatures w14:val="none"/>
        </w:rPr>
      </w:pPr>
    </w:p>
    <w:p w14:paraId="60EB24AA" w14:textId="77777777" w:rsidR="00A065EC" w:rsidRDefault="00A065EC" w:rsidP="002F28A3">
      <w:pPr>
        <w:spacing w:after="240"/>
        <w:rPr>
          <w:rFonts w:ascii="Times New Roman" w:eastAsia="Times New Roman" w:hAnsi="Times New Roman" w:cs="Times New Roman"/>
          <w:b/>
          <w:bCs/>
          <w:kern w:val="0"/>
          <w:sz w:val="24"/>
          <w:szCs w:val="24"/>
          <w14:ligatures w14:val="none"/>
        </w:rPr>
      </w:pPr>
    </w:p>
    <w:p w14:paraId="3A3B6039" w14:textId="77777777" w:rsidR="00A065EC" w:rsidRDefault="00A065EC" w:rsidP="002F28A3">
      <w:pPr>
        <w:spacing w:after="240"/>
        <w:rPr>
          <w:rFonts w:ascii="Times New Roman" w:eastAsia="Times New Roman" w:hAnsi="Times New Roman" w:cs="Times New Roman"/>
          <w:b/>
          <w:bCs/>
          <w:kern w:val="0"/>
          <w:sz w:val="24"/>
          <w:szCs w:val="24"/>
          <w14:ligatures w14:val="none"/>
        </w:rPr>
      </w:pPr>
    </w:p>
    <w:p w14:paraId="33F95166" w14:textId="77777777" w:rsidR="005E27EA" w:rsidRDefault="005E27EA" w:rsidP="002F28A3">
      <w:pPr>
        <w:spacing w:after="240"/>
        <w:rPr>
          <w:rFonts w:ascii="Times New Roman" w:eastAsia="Times New Roman" w:hAnsi="Times New Roman" w:cs="Times New Roman"/>
          <w:b/>
          <w:bCs/>
          <w:kern w:val="0"/>
          <w:sz w:val="24"/>
          <w:szCs w:val="24"/>
          <w14:ligatures w14:val="none"/>
        </w:rPr>
      </w:pPr>
    </w:p>
    <w:p w14:paraId="160FFB84" w14:textId="3130B0BF" w:rsidR="00421758" w:rsidRPr="00A065EC" w:rsidRDefault="00CD4DFD" w:rsidP="002F28A3">
      <w:pPr>
        <w:spacing w:after="240"/>
        <w:rPr>
          <w:rFonts w:ascii="Times New Roman" w:eastAsia="Times New Roman" w:hAnsi="Times New Roman" w:cs="Times New Roman"/>
          <w:b/>
          <w:bCs/>
          <w:kern w:val="0"/>
          <w:sz w:val="24"/>
          <w:szCs w:val="24"/>
          <w14:ligatures w14:val="none"/>
        </w:rPr>
      </w:pPr>
      <w:r w:rsidRPr="00A065EC">
        <w:rPr>
          <w:rFonts w:ascii="Times New Roman" w:eastAsia="Times New Roman" w:hAnsi="Times New Roman" w:cs="Times New Roman"/>
          <w:b/>
          <w:bCs/>
          <w:kern w:val="0"/>
          <w:sz w:val="24"/>
          <w:szCs w:val="24"/>
          <w14:ligatures w14:val="none"/>
        </w:rPr>
        <w:lastRenderedPageBreak/>
        <w:t>Scientific method (Diagram)</w:t>
      </w:r>
      <w:r w:rsidR="00421758" w:rsidRPr="00A065EC">
        <w:rPr>
          <w:rFonts w:ascii="Times New Roman" w:eastAsia="Times New Roman" w:hAnsi="Times New Roman" w:cs="Times New Roman"/>
          <w:b/>
          <w:bCs/>
          <w:kern w:val="0"/>
          <w:sz w:val="24"/>
          <w:szCs w:val="24"/>
          <w14:ligatures w14:val="none"/>
        </w:rPr>
        <w:t>:</w:t>
      </w:r>
    </w:p>
    <w:p w14:paraId="36668AC1" w14:textId="6A5340AF" w:rsidR="00421758" w:rsidRDefault="00421758" w:rsidP="005E27EA">
      <w:pPr>
        <w:spacing w:after="240"/>
        <w:jc w:val="center"/>
        <w:rPr>
          <w:rFonts w:ascii="Times New Roman" w:eastAsia="Times New Roman" w:hAnsi="Times New Roman" w:cs="Times New Roman"/>
          <w:kern w:val="0"/>
          <w:sz w:val="24"/>
          <w:szCs w:val="24"/>
          <w14:ligatures w14:val="none"/>
        </w:rPr>
      </w:pPr>
      <w:r>
        <w:rPr>
          <w:noProof/>
        </w:rPr>
        <w:drawing>
          <wp:inline distT="0" distB="0" distL="0" distR="0" wp14:anchorId="5DC7CFE9" wp14:editId="2341E7BB">
            <wp:extent cx="1795286" cy="6400800"/>
            <wp:effectExtent l="0" t="0" r="0" b="0"/>
            <wp:docPr id="165361145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11455" name="Picture 1" descr="A diagram of a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4192" cy="6468208"/>
                    </a:xfrm>
                    <a:prstGeom prst="rect">
                      <a:avLst/>
                    </a:prstGeom>
                    <a:noFill/>
                    <a:ln>
                      <a:noFill/>
                    </a:ln>
                  </pic:spPr>
                </pic:pic>
              </a:graphicData>
            </a:graphic>
          </wp:inline>
        </w:drawing>
      </w:r>
    </w:p>
    <w:p w14:paraId="1B194FB8" w14:textId="77777777" w:rsidR="00A065EC" w:rsidRDefault="00A065EC" w:rsidP="002F28A3">
      <w:pPr>
        <w:spacing w:after="240"/>
        <w:rPr>
          <w:rFonts w:ascii="Times New Roman" w:eastAsia="Times New Roman" w:hAnsi="Times New Roman" w:cs="Times New Roman"/>
          <w:b/>
          <w:bCs/>
          <w:kern w:val="0"/>
          <w:sz w:val="24"/>
          <w:szCs w:val="24"/>
          <w14:ligatures w14:val="none"/>
        </w:rPr>
      </w:pPr>
    </w:p>
    <w:p w14:paraId="5AB52BEF" w14:textId="77777777" w:rsidR="00A065EC" w:rsidRDefault="00A065EC" w:rsidP="002F28A3">
      <w:pPr>
        <w:spacing w:after="240"/>
        <w:rPr>
          <w:rFonts w:ascii="Times New Roman" w:eastAsia="Times New Roman" w:hAnsi="Times New Roman" w:cs="Times New Roman"/>
          <w:b/>
          <w:bCs/>
          <w:kern w:val="0"/>
          <w:sz w:val="24"/>
          <w:szCs w:val="24"/>
          <w14:ligatures w14:val="none"/>
        </w:rPr>
      </w:pPr>
    </w:p>
    <w:p w14:paraId="445E214C" w14:textId="77777777" w:rsidR="00A065EC" w:rsidRDefault="00A065EC" w:rsidP="002F28A3">
      <w:pPr>
        <w:spacing w:after="240"/>
        <w:rPr>
          <w:rFonts w:ascii="Times New Roman" w:eastAsia="Times New Roman" w:hAnsi="Times New Roman" w:cs="Times New Roman"/>
          <w:b/>
          <w:bCs/>
          <w:kern w:val="0"/>
          <w:sz w:val="24"/>
          <w:szCs w:val="24"/>
          <w14:ligatures w14:val="none"/>
        </w:rPr>
      </w:pPr>
    </w:p>
    <w:p w14:paraId="6A39D4B2" w14:textId="7363526D" w:rsidR="00D346C1" w:rsidRDefault="00CD4DFD" w:rsidP="002F28A3">
      <w:pPr>
        <w:spacing w:after="24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Citation</w:t>
      </w:r>
      <w:r w:rsidR="000512AF" w:rsidRPr="000512AF">
        <w:rPr>
          <w:rFonts w:ascii="Times New Roman" w:eastAsia="Times New Roman" w:hAnsi="Times New Roman" w:cs="Times New Roman"/>
          <w:b/>
          <w:bCs/>
          <w:kern w:val="0"/>
          <w:sz w:val="24"/>
          <w:szCs w:val="24"/>
          <w14:ligatures w14:val="none"/>
        </w:rPr>
        <w:t>:</w:t>
      </w:r>
      <w:r w:rsidR="002F28A3" w:rsidRPr="000512AF">
        <w:rPr>
          <w:rFonts w:ascii="Times New Roman" w:eastAsia="Times New Roman" w:hAnsi="Times New Roman" w:cs="Times New Roman"/>
          <w:b/>
          <w:bCs/>
          <w:kern w:val="0"/>
          <w:sz w:val="24"/>
          <w:szCs w:val="24"/>
          <w14:ligatures w14:val="none"/>
        </w:rPr>
        <w:br/>
      </w:r>
    </w:p>
    <w:p w14:paraId="35B05B8B" w14:textId="6126E081" w:rsidR="00D346C1" w:rsidRPr="00CD4DFD" w:rsidRDefault="00D346C1" w:rsidP="005D35AE">
      <w:pPr>
        <w:pStyle w:val="ListParagraph"/>
        <w:numPr>
          <w:ilvl w:val="0"/>
          <w:numId w:val="3"/>
        </w:numPr>
        <w:spacing w:after="240"/>
        <w:rPr>
          <w:rFonts w:ascii="Times New Roman" w:eastAsia="Times New Roman" w:hAnsi="Times New Roman" w:cs="Times New Roman"/>
          <w:kern w:val="0"/>
          <w:sz w:val="24"/>
          <w:szCs w:val="24"/>
          <w14:ligatures w14:val="none"/>
        </w:rPr>
      </w:pPr>
      <w:r w:rsidRPr="00CD4DFD">
        <w:rPr>
          <w:rFonts w:ascii="Times New Roman" w:eastAsia="Times New Roman" w:hAnsi="Times New Roman" w:cs="Times New Roman"/>
          <w:kern w:val="0"/>
          <w:sz w:val="24"/>
          <w:szCs w:val="24"/>
          <w14:ligatures w14:val="none"/>
        </w:rPr>
        <w:t>Sneha, B.</w:t>
      </w:r>
      <w:r w:rsidR="00CF2190" w:rsidRPr="00CD4DFD">
        <w:rPr>
          <w:rFonts w:ascii="Times New Roman" w:eastAsia="Times New Roman" w:hAnsi="Times New Roman" w:cs="Times New Roman"/>
          <w:kern w:val="0"/>
          <w:sz w:val="24"/>
          <w:szCs w:val="24"/>
          <w14:ligatures w14:val="none"/>
        </w:rPr>
        <w:t xml:space="preserve"> </w:t>
      </w:r>
      <w:r w:rsidRPr="00CD4DFD">
        <w:rPr>
          <w:rFonts w:ascii="Times New Roman" w:eastAsia="Times New Roman" w:hAnsi="Times New Roman" w:cs="Times New Roman"/>
          <w:kern w:val="0"/>
          <w:sz w:val="24"/>
          <w:szCs w:val="24"/>
          <w14:ligatures w14:val="none"/>
        </w:rPr>
        <w:t>B.</w:t>
      </w:r>
      <w:r w:rsidR="00CF2190" w:rsidRPr="00CD4DFD">
        <w:rPr>
          <w:rFonts w:ascii="Times New Roman" w:eastAsia="Times New Roman" w:hAnsi="Times New Roman" w:cs="Times New Roman"/>
          <w:kern w:val="0"/>
          <w:sz w:val="24"/>
          <w:szCs w:val="24"/>
          <w14:ligatures w14:val="none"/>
        </w:rPr>
        <w:t xml:space="preserve"> </w:t>
      </w:r>
      <w:r w:rsidRPr="00CD4DFD">
        <w:rPr>
          <w:rFonts w:ascii="Times New Roman" w:eastAsia="Times New Roman" w:hAnsi="Times New Roman" w:cs="Times New Roman"/>
          <w:kern w:val="0"/>
          <w:sz w:val="24"/>
          <w:szCs w:val="24"/>
          <w14:ligatures w14:val="none"/>
        </w:rPr>
        <w:t>k., &amp; Singh, H. (2024, January 12). Augmenting SQL Injection Attack Detection via Deep Convolutional Neural Network.</w:t>
      </w:r>
    </w:p>
    <w:p w14:paraId="4728EAD1" w14:textId="77777777" w:rsidR="00D346C1" w:rsidRPr="00CD4DFD" w:rsidRDefault="00D346C1" w:rsidP="005D35AE">
      <w:pPr>
        <w:pStyle w:val="ListParagraph"/>
        <w:numPr>
          <w:ilvl w:val="0"/>
          <w:numId w:val="3"/>
        </w:numPr>
        <w:spacing w:after="240"/>
        <w:rPr>
          <w:rFonts w:ascii="Times New Roman" w:eastAsia="Times New Roman" w:hAnsi="Times New Roman" w:cs="Times New Roman"/>
          <w:kern w:val="0"/>
          <w:sz w:val="24"/>
          <w:szCs w:val="24"/>
          <w14:ligatures w14:val="none"/>
        </w:rPr>
      </w:pPr>
      <w:proofErr w:type="spellStart"/>
      <w:r w:rsidRPr="00CD4DFD">
        <w:rPr>
          <w:rFonts w:ascii="Times New Roman" w:eastAsia="Times New Roman" w:hAnsi="Times New Roman" w:cs="Times New Roman"/>
          <w:kern w:val="0"/>
          <w:sz w:val="24"/>
          <w:szCs w:val="24"/>
          <w14:ligatures w14:val="none"/>
        </w:rPr>
        <w:t>Oudah</w:t>
      </w:r>
      <w:proofErr w:type="spellEnd"/>
      <w:r w:rsidRPr="00CD4DFD">
        <w:rPr>
          <w:rFonts w:ascii="Times New Roman" w:eastAsia="Times New Roman" w:hAnsi="Times New Roman" w:cs="Times New Roman"/>
          <w:kern w:val="0"/>
          <w:sz w:val="24"/>
          <w:szCs w:val="24"/>
          <w14:ligatures w14:val="none"/>
        </w:rPr>
        <w:t xml:space="preserve">, M.A.M &amp; </w:t>
      </w:r>
      <w:proofErr w:type="spellStart"/>
      <w:r w:rsidRPr="00CD4DFD">
        <w:rPr>
          <w:rFonts w:ascii="Times New Roman" w:eastAsia="Times New Roman" w:hAnsi="Times New Roman" w:cs="Times New Roman"/>
          <w:kern w:val="0"/>
          <w:sz w:val="24"/>
          <w:szCs w:val="24"/>
          <w14:ligatures w14:val="none"/>
        </w:rPr>
        <w:t>Marhusin</w:t>
      </w:r>
      <w:proofErr w:type="spellEnd"/>
      <w:r w:rsidRPr="00CD4DFD">
        <w:rPr>
          <w:rFonts w:ascii="Times New Roman" w:eastAsia="Times New Roman" w:hAnsi="Times New Roman" w:cs="Times New Roman"/>
          <w:kern w:val="0"/>
          <w:sz w:val="24"/>
          <w:szCs w:val="24"/>
          <w14:ligatures w14:val="none"/>
        </w:rPr>
        <w:t>, F.M., (2024, April 15). SQL Injection Detection using Machine Learning: A Review</w:t>
      </w:r>
    </w:p>
    <w:p w14:paraId="58D7F15D" w14:textId="77777777" w:rsidR="00310CDA" w:rsidRPr="00CD4DFD" w:rsidRDefault="00310CDA" w:rsidP="005D35AE">
      <w:pPr>
        <w:pStyle w:val="ListParagraph"/>
        <w:numPr>
          <w:ilvl w:val="0"/>
          <w:numId w:val="3"/>
        </w:numPr>
        <w:spacing w:after="240"/>
        <w:rPr>
          <w:rFonts w:ascii="Times New Roman" w:eastAsia="Times New Roman" w:hAnsi="Times New Roman" w:cs="Times New Roman"/>
          <w:kern w:val="0"/>
          <w:sz w:val="24"/>
          <w:szCs w:val="24"/>
          <w14:ligatures w14:val="none"/>
        </w:rPr>
      </w:pPr>
      <w:proofErr w:type="spellStart"/>
      <w:r w:rsidRPr="00CD4DFD">
        <w:rPr>
          <w:rFonts w:ascii="Times New Roman" w:eastAsia="Times New Roman" w:hAnsi="Times New Roman" w:cs="Times New Roman"/>
          <w:kern w:val="0"/>
          <w:sz w:val="24"/>
          <w:szCs w:val="24"/>
          <w14:ligatures w14:val="none"/>
        </w:rPr>
        <w:t>Elbaaba</w:t>
      </w:r>
      <w:proofErr w:type="spellEnd"/>
      <w:r w:rsidRPr="00CD4DFD">
        <w:rPr>
          <w:rFonts w:ascii="Times New Roman" w:eastAsia="Times New Roman" w:hAnsi="Times New Roman" w:cs="Times New Roman"/>
          <w:kern w:val="0"/>
          <w:sz w:val="24"/>
          <w:szCs w:val="24"/>
          <w14:ligatures w14:val="none"/>
        </w:rPr>
        <w:t xml:space="preserve">, M, &amp; </w:t>
      </w:r>
      <w:proofErr w:type="spellStart"/>
      <w:r w:rsidRPr="00CD4DFD">
        <w:rPr>
          <w:rFonts w:ascii="Times New Roman" w:eastAsia="Times New Roman" w:hAnsi="Times New Roman" w:cs="Times New Roman"/>
          <w:kern w:val="0"/>
          <w:sz w:val="24"/>
          <w:szCs w:val="24"/>
          <w14:ligatures w14:val="none"/>
        </w:rPr>
        <w:t>Fgee</w:t>
      </w:r>
      <w:proofErr w:type="spellEnd"/>
      <w:r w:rsidRPr="00CD4DFD">
        <w:rPr>
          <w:rFonts w:ascii="Times New Roman" w:eastAsia="Times New Roman" w:hAnsi="Times New Roman" w:cs="Times New Roman"/>
          <w:kern w:val="0"/>
          <w:sz w:val="24"/>
          <w:szCs w:val="24"/>
          <w14:ligatures w14:val="none"/>
        </w:rPr>
        <w:t>, E (2024). Applying Proposed Method to Prevent SQL Injection Attacks. International conferences WSEAS 2015, Rome.</w:t>
      </w:r>
    </w:p>
    <w:p w14:paraId="265EA5A7" w14:textId="77777777" w:rsidR="00C63035" w:rsidRPr="00CD4DFD" w:rsidRDefault="00CF2190" w:rsidP="005D35AE">
      <w:pPr>
        <w:pStyle w:val="ListParagraph"/>
        <w:numPr>
          <w:ilvl w:val="0"/>
          <w:numId w:val="3"/>
        </w:numPr>
        <w:spacing w:after="240"/>
        <w:rPr>
          <w:rFonts w:ascii="Times New Roman" w:eastAsia="Times New Roman" w:hAnsi="Times New Roman" w:cs="Times New Roman"/>
          <w:kern w:val="0"/>
          <w:sz w:val="24"/>
          <w:szCs w:val="24"/>
          <w14:ligatures w14:val="none"/>
        </w:rPr>
      </w:pPr>
      <w:r w:rsidRPr="00CD4DFD">
        <w:rPr>
          <w:rFonts w:ascii="Times New Roman" w:eastAsia="Times New Roman" w:hAnsi="Times New Roman" w:cs="Times New Roman"/>
          <w:kern w:val="0"/>
          <w:sz w:val="24"/>
          <w:szCs w:val="24"/>
          <w14:ligatures w14:val="none"/>
        </w:rPr>
        <w:t xml:space="preserve">Yunus, M, A &amp; Brohan, Z, </w:t>
      </w:r>
      <w:proofErr w:type="spellStart"/>
      <w:r w:rsidRPr="00CD4DFD">
        <w:rPr>
          <w:rFonts w:ascii="Times New Roman" w:eastAsia="Times New Roman" w:hAnsi="Times New Roman" w:cs="Times New Roman"/>
          <w:kern w:val="0"/>
          <w:sz w:val="24"/>
          <w:szCs w:val="24"/>
          <w14:ligatures w14:val="none"/>
        </w:rPr>
        <w:t xml:space="preserve">M </w:t>
      </w:r>
      <w:proofErr w:type="gramStart"/>
      <w:r w:rsidRPr="00CD4DFD">
        <w:rPr>
          <w:rFonts w:ascii="Times New Roman" w:eastAsia="Times New Roman" w:hAnsi="Times New Roman" w:cs="Times New Roman"/>
          <w:kern w:val="0"/>
          <w:sz w:val="24"/>
          <w:szCs w:val="24"/>
          <w14:ligatures w14:val="none"/>
        </w:rPr>
        <w:t>et</w:t>
      </w:r>
      <w:proofErr w:type="spellEnd"/>
      <w:r w:rsidRPr="00CD4DFD">
        <w:rPr>
          <w:rFonts w:ascii="Times New Roman" w:eastAsia="Times New Roman" w:hAnsi="Times New Roman" w:cs="Times New Roman"/>
          <w:kern w:val="0"/>
          <w:sz w:val="24"/>
          <w:szCs w:val="24"/>
          <w14:ligatures w14:val="none"/>
        </w:rPr>
        <w:t>(</w:t>
      </w:r>
      <w:proofErr w:type="gramEnd"/>
      <w:r w:rsidRPr="00CD4DFD">
        <w:rPr>
          <w:rFonts w:ascii="Times New Roman" w:eastAsia="Times New Roman" w:hAnsi="Times New Roman" w:cs="Times New Roman"/>
          <w:kern w:val="0"/>
          <w:sz w:val="24"/>
          <w:szCs w:val="24"/>
          <w14:ligatures w14:val="none"/>
        </w:rPr>
        <w:t>Al.) (2018, June). Review of SQL Injection: Problems and Prevention. International journal on informatics visualization. June,2018.</w:t>
      </w:r>
    </w:p>
    <w:p w14:paraId="3506FF61" w14:textId="77777777" w:rsidR="00C63035" w:rsidRDefault="00C63035" w:rsidP="00C63035">
      <w:pPr>
        <w:spacing w:after="240"/>
        <w:rPr>
          <w:rFonts w:ascii="Times New Roman" w:eastAsia="Times New Roman" w:hAnsi="Times New Roman" w:cs="Times New Roman"/>
          <w:b/>
          <w:bCs/>
          <w:kern w:val="0"/>
          <w:sz w:val="24"/>
          <w:szCs w:val="24"/>
          <w14:ligatures w14:val="none"/>
        </w:rPr>
      </w:pPr>
    </w:p>
    <w:p w14:paraId="0FD85414" w14:textId="77777777" w:rsidR="00C63035" w:rsidRDefault="00C63035" w:rsidP="00C63035">
      <w:pPr>
        <w:spacing w:after="240"/>
        <w:rPr>
          <w:rFonts w:ascii="Times New Roman" w:eastAsia="Times New Roman" w:hAnsi="Times New Roman" w:cs="Times New Roman"/>
          <w:b/>
          <w:bCs/>
          <w:kern w:val="0"/>
          <w:sz w:val="24"/>
          <w:szCs w:val="24"/>
          <w14:ligatures w14:val="none"/>
        </w:rPr>
      </w:pPr>
    </w:p>
    <w:p w14:paraId="2D426271" w14:textId="77777777" w:rsidR="006204A8" w:rsidRDefault="006204A8"/>
    <w:sectPr w:rsidR="00620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E3C9C"/>
    <w:multiLevelType w:val="hybridMultilevel"/>
    <w:tmpl w:val="47003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921C3E"/>
    <w:multiLevelType w:val="multilevel"/>
    <w:tmpl w:val="3E26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8A767F"/>
    <w:multiLevelType w:val="hybridMultilevel"/>
    <w:tmpl w:val="47003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39447599">
    <w:abstractNumId w:val="1"/>
  </w:num>
  <w:num w:numId="2" w16cid:durableId="2120372006">
    <w:abstractNumId w:val="0"/>
  </w:num>
  <w:num w:numId="3" w16cid:durableId="842821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6C"/>
    <w:rsid w:val="00031548"/>
    <w:rsid w:val="000512AF"/>
    <w:rsid w:val="00157CBD"/>
    <w:rsid w:val="00171B99"/>
    <w:rsid w:val="001F78C3"/>
    <w:rsid w:val="002F28A3"/>
    <w:rsid w:val="00310CDA"/>
    <w:rsid w:val="00421758"/>
    <w:rsid w:val="00502114"/>
    <w:rsid w:val="00561CB3"/>
    <w:rsid w:val="00571E02"/>
    <w:rsid w:val="005D35AE"/>
    <w:rsid w:val="005E27EA"/>
    <w:rsid w:val="006204A8"/>
    <w:rsid w:val="006D709E"/>
    <w:rsid w:val="00732A4A"/>
    <w:rsid w:val="007F6C57"/>
    <w:rsid w:val="008A159E"/>
    <w:rsid w:val="008A793D"/>
    <w:rsid w:val="008B25AB"/>
    <w:rsid w:val="00A065EC"/>
    <w:rsid w:val="00C63035"/>
    <w:rsid w:val="00CA336C"/>
    <w:rsid w:val="00CA5F09"/>
    <w:rsid w:val="00CD4DFD"/>
    <w:rsid w:val="00CF2190"/>
    <w:rsid w:val="00D346C1"/>
    <w:rsid w:val="00EE6111"/>
    <w:rsid w:val="00F9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D2C8"/>
  <w15:chartTrackingRefBased/>
  <w15:docId w15:val="{1511D294-3B18-4CEA-A88C-1CF74B2F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3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3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3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3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3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3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3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3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3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3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3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3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3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3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3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3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3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36C"/>
    <w:rPr>
      <w:rFonts w:eastAsiaTheme="majorEastAsia" w:cstheme="majorBidi"/>
      <w:color w:val="272727" w:themeColor="text1" w:themeTint="D8"/>
    </w:rPr>
  </w:style>
  <w:style w:type="paragraph" w:styleId="Title">
    <w:name w:val="Title"/>
    <w:basedOn w:val="Normal"/>
    <w:next w:val="Normal"/>
    <w:link w:val="TitleChar"/>
    <w:uiPriority w:val="10"/>
    <w:qFormat/>
    <w:rsid w:val="00CA3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3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3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3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36C"/>
    <w:pPr>
      <w:spacing w:before="160"/>
      <w:jc w:val="center"/>
    </w:pPr>
    <w:rPr>
      <w:i/>
      <w:iCs/>
      <w:color w:val="404040" w:themeColor="text1" w:themeTint="BF"/>
    </w:rPr>
  </w:style>
  <w:style w:type="character" w:customStyle="1" w:styleId="QuoteChar">
    <w:name w:val="Quote Char"/>
    <w:basedOn w:val="DefaultParagraphFont"/>
    <w:link w:val="Quote"/>
    <w:uiPriority w:val="29"/>
    <w:rsid w:val="00CA336C"/>
    <w:rPr>
      <w:i/>
      <w:iCs/>
      <w:color w:val="404040" w:themeColor="text1" w:themeTint="BF"/>
    </w:rPr>
  </w:style>
  <w:style w:type="paragraph" w:styleId="ListParagraph">
    <w:name w:val="List Paragraph"/>
    <w:basedOn w:val="Normal"/>
    <w:uiPriority w:val="34"/>
    <w:qFormat/>
    <w:rsid w:val="00CA336C"/>
    <w:pPr>
      <w:ind w:left="720"/>
      <w:contextualSpacing/>
    </w:pPr>
  </w:style>
  <w:style w:type="character" w:styleId="IntenseEmphasis">
    <w:name w:val="Intense Emphasis"/>
    <w:basedOn w:val="DefaultParagraphFont"/>
    <w:uiPriority w:val="21"/>
    <w:qFormat/>
    <w:rsid w:val="00CA336C"/>
    <w:rPr>
      <w:i/>
      <w:iCs/>
      <w:color w:val="0F4761" w:themeColor="accent1" w:themeShade="BF"/>
    </w:rPr>
  </w:style>
  <w:style w:type="paragraph" w:styleId="IntenseQuote">
    <w:name w:val="Intense Quote"/>
    <w:basedOn w:val="Normal"/>
    <w:next w:val="Normal"/>
    <w:link w:val="IntenseQuoteChar"/>
    <w:uiPriority w:val="30"/>
    <w:qFormat/>
    <w:rsid w:val="00CA33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36C"/>
    <w:rPr>
      <w:i/>
      <w:iCs/>
      <w:color w:val="0F4761" w:themeColor="accent1" w:themeShade="BF"/>
    </w:rPr>
  </w:style>
  <w:style w:type="character" w:styleId="IntenseReference">
    <w:name w:val="Intense Reference"/>
    <w:basedOn w:val="DefaultParagraphFont"/>
    <w:uiPriority w:val="32"/>
    <w:qFormat/>
    <w:rsid w:val="00CA336C"/>
    <w:rPr>
      <w:b/>
      <w:bCs/>
      <w:smallCaps/>
      <w:color w:val="0F4761" w:themeColor="accent1" w:themeShade="BF"/>
      <w:spacing w:val="5"/>
    </w:rPr>
  </w:style>
  <w:style w:type="paragraph" w:styleId="NormalWeb">
    <w:name w:val="Normal (Web)"/>
    <w:basedOn w:val="Normal"/>
    <w:uiPriority w:val="99"/>
    <w:semiHidden/>
    <w:unhideWhenUsed/>
    <w:rsid w:val="002F28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F28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590991">
      <w:bodyDiv w:val="1"/>
      <w:marLeft w:val="0"/>
      <w:marRight w:val="0"/>
      <w:marTop w:val="0"/>
      <w:marBottom w:val="0"/>
      <w:divBdr>
        <w:top w:val="none" w:sz="0" w:space="0" w:color="auto"/>
        <w:left w:val="none" w:sz="0" w:space="0" w:color="auto"/>
        <w:bottom w:val="none" w:sz="0" w:space="0" w:color="auto"/>
        <w:right w:val="none" w:sz="0" w:space="0" w:color="auto"/>
      </w:divBdr>
    </w:div>
    <w:div w:id="183783919">
      <w:bodyDiv w:val="1"/>
      <w:marLeft w:val="0"/>
      <w:marRight w:val="0"/>
      <w:marTop w:val="0"/>
      <w:marBottom w:val="0"/>
      <w:divBdr>
        <w:top w:val="none" w:sz="0" w:space="0" w:color="auto"/>
        <w:left w:val="none" w:sz="0" w:space="0" w:color="auto"/>
        <w:bottom w:val="none" w:sz="0" w:space="0" w:color="auto"/>
        <w:right w:val="none" w:sz="0" w:space="0" w:color="auto"/>
      </w:divBdr>
    </w:div>
    <w:div w:id="187643321">
      <w:bodyDiv w:val="1"/>
      <w:marLeft w:val="0"/>
      <w:marRight w:val="0"/>
      <w:marTop w:val="0"/>
      <w:marBottom w:val="0"/>
      <w:divBdr>
        <w:top w:val="none" w:sz="0" w:space="0" w:color="auto"/>
        <w:left w:val="none" w:sz="0" w:space="0" w:color="auto"/>
        <w:bottom w:val="none" w:sz="0" w:space="0" w:color="auto"/>
        <w:right w:val="none" w:sz="0" w:space="0" w:color="auto"/>
      </w:divBdr>
    </w:div>
    <w:div w:id="275140111">
      <w:bodyDiv w:val="1"/>
      <w:marLeft w:val="0"/>
      <w:marRight w:val="0"/>
      <w:marTop w:val="0"/>
      <w:marBottom w:val="0"/>
      <w:divBdr>
        <w:top w:val="none" w:sz="0" w:space="0" w:color="auto"/>
        <w:left w:val="none" w:sz="0" w:space="0" w:color="auto"/>
        <w:bottom w:val="none" w:sz="0" w:space="0" w:color="auto"/>
        <w:right w:val="none" w:sz="0" w:space="0" w:color="auto"/>
      </w:divBdr>
    </w:div>
    <w:div w:id="714504577">
      <w:bodyDiv w:val="1"/>
      <w:marLeft w:val="0"/>
      <w:marRight w:val="0"/>
      <w:marTop w:val="0"/>
      <w:marBottom w:val="0"/>
      <w:divBdr>
        <w:top w:val="none" w:sz="0" w:space="0" w:color="auto"/>
        <w:left w:val="none" w:sz="0" w:space="0" w:color="auto"/>
        <w:bottom w:val="none" w:sz="0" w:space="0" w:color="auto"/>
        <w:right w:val="none" w:sz="0" w:space="0" w:color="auto"/>
      </w:divBdr>
    </w:div>
    <w:div w:id="823400678">
      <w:bodyDiv w:val="1"/>
      <w:marLeft w:val="0"/>
      <w:marRight w:val="0"/>
      <w:marTop w:val="0"/>
      <w:marBottom w:val="0"/>
      <w:divBdr>
        <w:top w:val="none" w:sz="0" w:space="0" w:color="auto"/>
        <w:left w:val="none" w:sz="0" w:space="0" w:color="auto"/>
        <w:bottom w:val="none" w:sz="0" w:space="0" w:color="auto"/>
        <w:right w:val="none" w:sz="0" w:space="0" w:color="auto"/>
      </w:divBdr>
    </w:div>
    <w:div w:id="994333118">
      <w:bodyDiv w:val="1"/>
      <w:marLeft w:val="0"/>
      <w:marRight w:val="0"/>
      <w:marTop w:val="0"/>
      <w:marBottom w:val="0"/>
      <w:divBdr>
        <w:top w:val="none" w:sz="0" w:space="0" w:color="auto"/>
        <w:left w:val="none" w:sz="0" w:space="0" w:color="auto"/>
        <w:bottom w:val="none" w:sz="0" w:space="0" w:color="auto"/>
        <w:right w:val="none" w:sz="0" w:space="0" w:color="auto"/>
      </w:divBdr>
    </w:div>
    <w:div w:id="1157573958">
      <w:bodyDiv w:val="1"/>
      <w:marLeft w:val="0"/>
      <w:marRight w:val="0"/>
      <w:marTop w:val="0"/>
      <w:marBottom w:val="0"/>
      <w:divBdr>
        <w:top w:val="none" w:sz="0" w:space="0" w:color="auto"/>
        <w:left w:val="none" w:sz="0" w:space="0" w:color="auto"/>
        <w:bottom w:val="none" w:sz="0" w:space="0" w:color="auto"/>
        <w:right w:val="none" w:sz="0" w:space="0" w:color="auto"/>
      </w:divBdr>
    </w:div>
    <w:div w:id="1209486433">
      <w:bodyDiv w:val="1"/>
      <w:marLeft w:val="0"/>
      <w:marRight w:val="0"/>
      <w:marTop w:val="0"/>
      <w:marBottom w:val="0"/>
      <w:divBdr>
        <w:top w:val="none" w:sz="0" w:space="0" w:color="auto"/>
        <w:left w:val="none" w:sz="0" w:space="0" w:color="auto"/>
        <w:bottom w:val="none" w:sz="0" w:space="0" w:color="auto"/>
        <w:right w:val="none" w:sz="0" w:space="0" w:color="auto"/>
      </w:divBdr>
    </w:div>
    <w:div w:id="196942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9</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PROTTOY SAHA</dc:creator>
  <cp:keywords/>
  <dc:description/>
  <cp:lastModifiedBy>PROTTOY SAHA</cp:lastModifiedBy>
  <cp:revision>11</cp:revision>
  <cp:lastPrinted>2024-09-02T20:03:00Z</cp:lastPrinted>
  <dcterms:created xsi:type="dcterms:W3CDTF">2024-07-14T06:26:00Z</dcterms:created>
  <dcterms:modified xsi:type="dcterms:W3CDTF">2024-09-02T20:07:00Z</dcterms:modified>
</cp:coreProperties>
</file>