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95F5B" w14:textId="77777777" w:rsidR="009A77B7" w:rsidRPr="00DC1DF6" w:rsidRDefault="009A77B7" w:rsidP="009A77B7">
      <w:pPr>
        <w:spacing w:after="0" w:line="240" w:lineRule="auto"/>
        <w:rPr>
          <w:rFonts w:ascii="Times New Roman" w:hAnsi="Times New Roman" w:cs="Times New Roman"/>
        </w:rPr>
      </w:pPr>
      <w:bookmarkStart w:id="0" w:name="_GoBack"/>
      <w:bookmarkEnd w:id="0"/>
      <w:proofErr w:type="spellStart"/>
      <w:r w:rsidRPr="00DC1DF6">
        <w:rPr>
          <w:rFonts w:ascii="Times New Roman" w:hAnsi="Times New Roman" w:cs="Times New Roman"/>
        </w:rPr>
        <w:t>Jynx</w:t>
      </w:r>
      <w:proofErr w:type="spellEnd"/>
      <w:r w:rsidRPr="00DC1DF6">
        <w:rPr>
          <w:rFonts w:ascii="Times New Roman" w:hAnsi="Times New Roman" w:cs="Times New Roman"/>
        </w:rPr>
        <w:t xml:space="preserve"> Boyne</w:t>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r>
      <w:r w:rsidR="003415C2" w:rsidRPr="00DC1DF6">
        <w:rPr>
          <w:rFonts w:ascii="Times New Roman" w:hAnsi="Times New Roman" w:cs="Times New Roman"/>
        </w:rPr>
        <w:tab/>
        <w:t xml:space="preserve">      </w:t>
      </w:r>
      <w:r w:rsidRPr="00DC1DF6">
        <w:rPr>
          <w:rFonts w:ascii="Times New Roman" w:hAnsi="Times New Roman" w:cs="Times New Roman"/>
        </w:rPr>
        <w:t>BME 301</w:t>
      </w:r>
    </w:p>
    <w:p w14:paraId="6EDC0823" w14:textId="77777777" w:rsidR="009A77B7" w:rsidRPr="00DC1DF6" w:rsidRDefault="009A77B7" w:rsidP="009A77B7">
      <w:pPr>
        <w:spacing w:after="0" w:line="240" w:lineRule="auto"/>
        <w:rPr>
          <w:rFonts w:ascii="Times New Roman" w:hAnsi="Times New Roman" w:cs="Times New Roman"/>
        </w:rPr>
      </w:pPr>
      <w:r w:rsidRPr="00DC1DF6">
        <w:rPr>
          <w:rFonts w:ascii="Times New Roman" w:hAnsi="Times New Roman" w:cs="Times New Roman"/>
        </w:rPr>
        <w:t>Aman</w:t>
      </w:r>
      <w:r w:rsidR="00CC6BFD">
        <w:rPr>
          <w:rFonts w:ascii="Times New Roman" w:hAnsi="Times New Roman" w:cs="Times New Roman"/>
        </w:rPr>
        <w:t xml:space="preserve">da </w:t>
      </w:r>
      <w:proofErr w:type="spellStart"/>
      <w:r w:rsidR="00CC6BFD">
        <w:rPr>
          <w:rFonts w:ascii="Times New Roman" w:hAnsi="Times New Roman" w:cs="Times New Roman"/>
        </w:rPr>
        <w:t>Goetze</w:t>
      </w:r>
      <w:proofErr w:type="spellEnd"/>
      <w:r w:rsidR="00CC6BFD">
        <w:rPr>
          <w:rFonts w:ascii="Times New Roman" w:hAnsi="Times New Roman" w:cs="Times New Roman"/>
        </w:rPr>
        <w:tab/>
      </w:r>
      <w:r w:rsidR="00CC6BFD">
        <w:rPr>
          <w:rFonts w:ascii="Times New Roman" w:hAnsi="Times New Roman" w:cs="Times New Roman"/>
        </w:rPr>
        <w:tab/>
      </w:r>
      <w:r w:rsidR="00CC6BFD">
        <w:rPr>
          <w:rFonts w:ascii="Times New Roman" w:hAnsi="Times New Roman" w:cs="Times New Roman"/>
        </w:rPr>
        <w:tab/>
      </w:r>
      <w:r w:rsidR="00CC6BFD">
        <w:rPr>
          <w:rFonts w:ascii="Times New Roman" w:hAnsi="Times New Roman" w:cs="Times New Roman"/>
        </w:rPr>
        <w:tab/>
      </w:r>
      <w:r w:rsidR="00CC6BFD">
        <w:rPr>
          <w:rFonts w:ascii="Times New Roman" w:hAnsi="Times New Roman" w:cs="Times New Roman"/>
        </w:rPr>
        <w:tab/>
      </w:r>
      <w:r w:rsidR="00CC6BFD">
        <w:rPr>
          <w:rFonts w:ascii="Times New Roman" w:hAnsi="Times New Roman" w:cs="Times New Roman"/>
        </w:rPr>
        <w:tab/>
      </w:r>
      <w:r w:rsidR="00CC6BFD">
        <w:rPr>
          <w:rFonts w:ascii="Times New Roman" w:hAnsi="Times New Roman" w:cs="Times New Roman"/>
        </w:rPr>
        <w:tab/>
      </w:r>
      <w:r w:rsidR="00CC6BFD">
        <w:rPr>
          <w:rFonts w:ascii="Times New Roman" w:hAnsi="Times New Roman" w:cs="Times New Roman"/>
        </w:rPr>
        <w:tab/>
      </w:r>
      <w:r w:rsidR="00CC6BFD">
        <w:rPr>
          <w:rFonts w:ascii="Times New Roman" w:hAnsi="Times New Roman" w:cs="Times New Roman"/>
        </w:rPr>
        <w:tab/>
        <w:t xml:space="preserve">          10/3</w:t>
      </w:r>
      <w:r w:rsidRPr="00DC1DF6">
        <w:rPr>
          <w:rFonts w:ascii="Times New Roman" w:hAnsi="Times New Roman" w:cs="Times New Roman"/>
        </w:rPr>
        <w:t>/14</w:t>
      </w:r>
    </w:p>
    <w:p w14:paraId="0A311E01" w14:textId="77777777" w:rsidR="00A46434" w:rsidRPr="00DC1DF6" w:rsidRDefault="009A77B7" w:rsidP="009A77B7">
      <w:pPr>
        <w:spacing w:after="0" w:line="240" w:lineRule="auto"/>
        <w:rPr>
          <w:rFonts w:ascii="Times New Roman" w:hAnsi="Times New Roman" w:cs="Times New Roman"/>
        </w:rPr>
      </w:pPr>
      <w:proofErr w:type="spellStart"/>
      <w:r w:rsidRPr="00DC1DF6">
        <w:rPr>
          <w:rFonts w:ascii="Times New Roman" w:hAnsi="Times New Roman" w:cs="Times New Roman"/>
        </w:rPr>
        <w:t>Kaitlyn</w:t>
      </w:r>
      <w:proofErr w:type="spellEnd"/>
      <w:r w:rsidRPr="00DC1DF6">
        <w:rPr>
          <w:rFonts w:ascii="Times New Roman" w:hAnsi="Times New Roman" w:cs="Times New Roman"/>
        </w:rPr>
        <w:t xml:space="preserve"> </w:t>
      </w:r>
      <w:proofErr w:type="spellStart"/>
      <w:r w:rsidRPr="00DC1DF6">
        <w:rPr>
          <w:rFonts w:ascii="Times New Roman" w:hAnsi="Times New Roman" w:cs="Times New Roman"/>
        </w:rPr>
        <w:t>Jarry</w:t>
      </w:r>
      <w:proofErr w:type="spellEnd"/>
    </w:p>
    <w:p w14:paraId="1958C66F" w14:textId="77777777" w:rsidR="009A77B7" w:rsidRPr="00DC1DF6" w:rsidRDefault="009A77B7" w:rsidP="009A77B7">
      <w:pPr>
        <w:spacing w:after="0" w:line="240" w:lineRule="auto"/>
        <w:rPr>
          <w:rFonts w:ascii="Times New Roman" w:hAnsi="Times New Roman" w:cs="Times New Roman"/>
        </w:rPr>
      </w:pPr>
      <w:r w:rsidRPr="00DC1DF6">
        <w:rPr>
          <w:rFonts w:ascii="Times New Roman" w:hAnsi="Times New Roman" w:cs="Times New Roman"/>
        </w:rPr>
        <w:t>Shadman Jubaer</w:t>
      </w:r>
    </w:p>
    <w:p w14:paraId="7DC16165" w14:textId="77777777" w:rsidR="009A77B7" w:rsidRPr="00DC1DF6" w:rsidRDefault="009A77B7" w:rsidP="009A77B7">
      <w:pPr>
        <w:spacing w:after="0" w:line="240" w:lineRule="auto"/>
        <w:rPr>
          <w:rFonts w:ascii="Times New Roman" w:hAnsi="Times New Roman" w:cs="Times New Roman"/>
        </w:rPr>
      </w:pPr>
      <w:r w:rsidRPr="00DC1DF6">
        <w:rPr>
          <w:rFonts w:ascii="Times New Roman" w:hAnsi="Times New Roman" w:cs="Times New Roman"/>
        </w:rPr>
        <w:t xml:space="preserve">Peter </w:t>
      </w:r>
      <w:proofErr w:type="spellStart"/>
      <w:r w:rsidRPr="00DC1DF6">
        <w:rPr>
          <w:rFonts w:ascii="Times New Roman" w:hAnsi="Times New Roman" w:cs="Times New Roman"/>
        </w:rPr>
        <w:t>Russel</w:t>
      </w:r>
      <w:proofErr w:type="spellEnd"/>
    </w:p>
    <w:p w14:paraId="7EC24E0F" w14:textId="77777777" w:rsidR="009A77B7" w:rsidRPr="00DC1DF6" w:rsidRDefault="009A77B7" w:rsidP="00FE0381">
      <w:pPr>
        <w:spacing w:line="360" w:lineRule="auto"/>
        <w:jc w:val="center"/>
        <w:rPr>
          <w:rFonts w:ascii="Times New Roman" w:hAnsi="Times New Roman" w:cs="Times New Roman"/>
        </w:rPr>
      </w:pPr>
      <w:r w:rsidRPr="00DC1DF6">
        <w:rPr>
          <w:rFonts w:ascii="Times New Roman" w:hAnsi="Times New Roman" w:cs="Times New Roman"/>
        </w:rPr>
        <w:t>RMS Seizure Detection</w:t>
      </w:r>
      <w:r w:rsidR="009D1831">
        <w:rPr>
          <w:rFonts w:ascii="Times New Roman" w:hAnsi="Times New Roman" w:cs="Times New Roman"/>
        </w:rPr>
        <w:t xml:space="preserve"> i</w:t>
      </w:r>
      <w:r w:rsidR="001D6066">
        <w:rPr>
          <w:rFonts w:ascii="Times New Roman" w:hAnsi="Times New Roman" w:cs="Times New Roman"/>
        </w:rPr>
        <w:t>n a Microcontroller</w:t>
      </w:r>
    </w:p>
    <w:p w14:paraId="7F3984B7" w14:textId="77777777" w:rsidR="00B8081E" w:rsidRPr="0079110D" w:rsidRDefault="0079110D" w:rsidP="0079110D">
      <w:pPr>
        <w:tabs>
          <w:tab w:val="left" w:pos="708"/>
          <w:tab w:val="left" w:pos="2565"/>
        </w:tabs>
        <w:spacing w:after="0" w:line="360" w:lineRule="auto"/>
        <w:jc w:val="both"/>
        <w:rPr>
          <w:rFonts w:ascii="Times New Roman" w:eastAsia="Times New Roman" w:hAnsi="Times New Roman" w:cs="Times New Roman"/>
          <w:color w:val="000000" w:themeColor="text1"/>
          <w:shd w:val="clear" w:color="auto" w:fill="FFFFFF"/>
          <w:lang w:val="de-DE" w:eastAsia="de-DE"/>
        </w:rPr>
      </w:pPr>
      <w:r>
        <w:rPr>
          <w:noProof/>
        </w:rPr>
        <w:drawing>
          <wp:anchor distT="0" distB="0" distL="114300" distR="114300" simplePos="0" relativeHeight="251658240" behindDoc="0" locked="0" layoutInCell="1" allowOverlap="1" wp14:anchorId="4E9A1792" wp14:editId="088716C8">
            <wp:simplePos x="0" y="0"/>
            <wp:positionH relativeFrom="column">
              <wp:posOffset>814070</wp:posOffset>
            </wp:positionH>
            <wp:positionV relativeFrom="paragraph">
              <wp:posOffset>3379470</wp:posOffset>
            </wp:positionV>
            <wp:extent cx="4102735" cy="2486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9463" t="21119" r="39514" b="23895"/>
                    <a:stretch/>
                  </pic:blipFill>
                  <pic:spPr bwMode="auto">
                    <a:xfrm>
                      <a:off x="0" y="0"/>
                      <a:ext cx="4102735" cy="2486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26EC" w:rsidRPr="00DC1DF6">
        <w:rPr>
          <w:rFonts w:ascii="Times New Roman" w:hAnsi="Times New Roman" w:cs="Times New Roman"/>
        </w:rPr>
        <w:tab/>
      </w:r>
      <w:r w:rsidR="001D6066">
        <w:rPr>
          <w:rFonts w:ascii="Times New Roman" w:hAnsi="Times New Roman" w:cs="Times New Roman"/>
        </w:rPr>
        <w:t xml:space="preserve">Detecting seizures in MATLAB without limitations on the length or complexity of code is relatively </w:t>
      </w:r>
      <w:r w:rsidR="002C4F0B">
        <w:rPr>
          <w:rFonts w:ascii="Times New Roman" w:hAnsi="Times New Roman" w:cs="Times New Roman"/>
        </w:rPr>
        <w:t>easy, however w</w:t>
      </w:r>
      <w:r w:rsidR="001D6066">
        <w:rPr>
          <w:rFonts w:ascii="Times New Roman" w:hAnsi="Times New Roman" w:cs="Times New Roman"/>
        </w:rPr>
        <w:t xml:space="preserve">hen detecting seizures in a microcontroller </w:t>
      </w:r>
      <w:r w:rsidR="002C4F0B">
        <w:rPr>
          <w:rFonts w:ascii="Times New Roman" w:hAnsi="Times New Roman" w:cs="Times New Roman"/>
        </w:rPr>
        <w:t>there are</w:t>
      </w:r>
      <w:r w:rsidR="001D6066">
        <w:rPr>
          <w:rFonts w:ascii="Times New Roman" w:hAnsi="Times New Roman" w:cs="Times New Roman"/>
        </w:rPr>
        <w:t xml:space="preserve"> other design constraints that need to be considered. Physical constraints </w:t>
      </w:r>
      <w:r w:rsidR="009D1831">
        <w:rPr>
          <w:rFonts w:ascii="Times New Roman" w:hAnsi="Times New Roman" w:cs="Times New Roman"/>
        </w:rPr>
        <w:t xml:space="preserve">on the microcontroller </w:t>
      </w:r>
      <w:r w:rsidR="001D6066">
        <w:rPr>
          <w:rFonts w:ascii="Times New Roman" w:hAnsi="Times New Roman" w:cs="Times New Roman"/>
        </w:rPr>
        <w:t>translate to limitation</w:t>
      </w:r>
      <w:r w:rsidR="009D1831">
        <w:rPr>
          <w:rFonts w:ascii="Times New Roman" w:hAnsi="Times New Roman" w:cs="Times New Roman"/>
        </w:rPr>
        <w:t>s</w:t>
      </w:r>
      <w:r w:rsidR="001D6066">
        <w:rPr>
          <w:rFonts w:ascii="Times New Roman" w:hAnsi="Times New Roman" w:cs="Times New Roman"/>
        </w:rPr>
        <w:t xml:space="preserve"> in the amount of memory that can be stored in the microcontroller at a given time.</w:t>
      </w:r>
      <w:r w:rsidR="009D1831">
        <w:rPr>
          <w:rFonts w:ascii="Times New Roman" w:hAnsi="Times New Roman" w:cs="Times New Roman"/>
        </w:rPr>
        <w:t xml:space="preserve"> For this particular application, the memory used needs to be less than one kilobyte of raw data. This means that the microcontroller can only store a few hundred data points at a time before it needs to send a packet of information wirelessly to a more powerful computer that can store all of the data. </w:t>
      </w:r>
      <w:r w:rsidR="007060D2">
        <w:rPr>
          <w:rFonts w:ascii="Times New Roman" w:hAnsi="Times New Roman" w:cs="Times New Roman"/>
        </w:rPr>
        <w:t>Another important aspect to consider that will affect how the algorithm works is at what point the data will be analyzed in the overall sequence of steps that the microc</w:t>
      </w:r>
      <w:r w:rsidR="00331AF7">
        <w:rPr>
          <w:rFonts w:ascii="Times New Roman" w:hAnsi="Times New Roman" w:cs="Times New Roman"/>
        </w:rPr>
        <w:t xml:space="preserve">ontroller iterates through. There are two ways </w:t>
      </w:r>
      <w:proofErr w:type="gramStart"/>
      <w:r w:rsidR="00331AF7">
        <w:rPr>
          <w:rFonts w:ascii="Times New Roman" w:hAnsi="Times New Roman" w:cs="Times New Roman"/>
        </w:rPr>
        <w:t>of</w:t>
      </w:r>
      <w:proofErr w:type="gramEnd"/>
      <w:r w:rsidR="00331AF7">
        <w:rPr>
          <w:rFonts w:ascii="Times New Roman" w:hAnsi="Times New Roman" w:cs="Times New Roman"/>
        </w:rPr>
        <w:t xml:space="preserve"> accomplishing seizure detection. The data can be checked for seizures after every data point is collected, or the data can be analyzed after a full packet is stored in the microcontroller. There are advantage</w:t>
      </w:r>
      <w:r w:rsidR="004A55D3">
        <w:rPr>
          <w:rFonts w:ascii="Times New Roman" w:hAnsi="Times New Roman" w:cs="Times New Roman"/>
        </w:rPr>
        <w:t>s</w:t>
      </w:r>
      <w:r w:rsidR="00331AF7">
        <w:rPr>
          <w:rFonts w:ascii="Times New Roman" w:hAnsi="Times New Roman" w:cs="Times New Roman"/>
        </w:rPr>
        <w:t xml:space="preserve"> and disadvantages to both methods. </w:t>
      </w:r>
      <w:r>
        <w:rPr>
          <w:rFonts w:ascii="Times New Roman" w:hAnsi="Times New Roman" w:cs="Times New Roman"/>
        </w:rPr>
        <w:t>In this algorithm, the method of analyzing the data after a full packet is stored is used. This happens at a specific point in the processes carried out by the microcontroller and can be seen in Figure 1.</w:t>
      </w:r>
    </w:p>
    <w:p w14:paraId="5CA556A4" w14:textId="77777777" w:rsidR="0079110D" w:rsidRDefault="0079110D" w:rsidP="0079110D">
      <w:pPr>
        <w:spacing w:after="0" w:line="240" w:lineRule="auto"/>
        <w:jc w:val="center"/>
        <w:rPr>
          <w:rFonts w:ascii="Times New Roman" w:eastAsia="Times New Roman" w:hAnsi="Times New Roman" w:cs="Times New Roman"/>
          <w:i/>
          <w:color w:val="000000" w:themeColor="text1"/>
          <w:lang w:val="de-DE" w:eastAsia="de-DE"/>
        </w:rPr>
      </w:pPr>
      <w:proofErr w:type="spellStart"/>
      <w:r>
        <w:rPr>
          <w:rFonts w:ascii="Times New Roman" w:eastAsia="Times New Roman" w:hAnsi="Times New Roman" w:cs="Times New Roman"/>
          <w:i/>
          <w:color w:val="000000" w:themeColor="text1"/>
          <w:lang w:val="de-DE" w:eastAsia="de-DE"/>
        </w:rPr>
        <w:t>Figure</w:t>
      </w:r>
      <w:proofErr w:type="spellEnd"/>
      <w:r>
        <w:rPr>
          <w:rFonts w:ascii="Times New Roman" w:eastAsia="Times New Roman" w:hAnsi="Times New Roman" w:cs="Times New Roman"/>
          <w:i/>
          <w:color w:val="000000" w:themeColor="text1"/>
          <w:lang w:val="de-DE" w:eastAsia="de-DE"/>
        </w:rPr>
        <w:t xml:space="preserve"> 1. </w:t>
      </w:r>
      <w:proofErr w:type="spellStart"/>
      <w:r w:rsidR="0035046A">
        <w:rPr>
          <w:rFonts w:ascii="Times New Roman" w:eastAsia="Times New Roman" w:hAnsi="Times New Roman" w:cs="Times New Roman"/>
          <w:i/>
          <w:color w:val="000000" w:themeColor="text1"/>
          <w:lang w:val="de-DE" w:eastAsia="de-DE"/>
        </w:rPr>
        <w:t>Algorithm</w:t>
      </w:r>
      <w:proofErr w:type="spellEnd"/>
      <w:r>
        <w:rPr>
          <w:rFonts w:ascii="Times New Roman" w:eastAsia="Times New Roman" w:hAnsi="Times New Roman" w:cs="Times New Roman"/>
          <w:i/>
          <w:color w:val="000000" w:themeColor="text1"/>
          <w:lang w:val="de-DE" w:eastAsia="de-DE"/>
        </w:rPr>
        <w:t xml:space="preserve"> </w:t>
      </w:r>
      <w:proofErr w:type="spellStart"/>
      <w:r>
        <w:rPr>
          <w:rFonts w:ascii="Times New Roman" w:eastAsia="Times New Roman" w:hAnsi="Times New Roman" w:cs="Times New Roman"/>
          <w:i/>
          <w:color w:val="000000" w:themeColor="text1"/>
          <w:lang w:val="de-DE" w:eastAsia="de-DE"/>
        </w:rPr>
        <w:t>of</w:t>
      </w:r>
      <w:proofErr w:type="spellEnd"/>
      <w:r>
        <w:rPr>
          <w:rFonts w:ascii="Times New Roman" w:eastAsia="Times New Roman" w:hAnsi="Times New Roman" w:cs="Times New Roman"/>
          <w:i/>
          <w:color w:val="000000" w:themeColor="text1"/>
          <w:lang w:val="de-DE" w:eastAsia="de-DE"/>
        </w:rPr>
        <w:t xml:space="preserve"> </w:t>
      </w:r>
      <w:proofErr w:type="spellStart"/>
      <w:r>
        <w:rPr>
          <w:rFonts w:ascii="Times New Roman" w:eastAsia="Times New Roman" w:hAnsi="Times New Roman" w:cs="Times New Roman"/>
          <w:i/>
          <w:color w:val="000000" w:themeColor="text1"/>
          <w:lang w:val="de-DE" w:eastAsia="de-DE"/>
        </w:rPr>
        <w:t>processes</w:t>
      </w:r>
      <w:proofErr w:type="spellEnd"/>
      <w:r>
        <w:rPr>
          <w:rFonts w:ascii="Times New Roman" w:eastAsia="Times New Roman" w:hAnsi="Times New Roman" w:cs="Times New Roman"/>
          <w:i/>
          <w:color w:val="000000" w:themeColor="text1"/>
          <w:lang w:val="de-DE" w:eastAsia="de-DE"/>
        </w:rPr>
        <w:t xml:space="preserve"> </w:t>
      </w:r>
      <w:proofErr w:type="spellStart"/>
      <w:r>
        <w:rPr>
          <w:rFonts w:ascii="Times New Roman" w:eastAsia="Times New Roman" w:hAnsi="Times New Roman" w:cs="Times New Roman"/>
          <w:i/>
          <w:color w:val="000000" w:themeColor="text1"/>
          <w:lang w:val="de-DE" w:eastAsia="de-DE"/>
        </w:rPr>
        <w:t>of</w:t>
      </w:r>
      <w:proofErr w:type="spellEnd"/>
      <w:r>
        <w:rPr>
          <w:rFonts w:ascii="Times New Roman" w:eastAsia="Times New Roman" w:hAnsi="Times New Roman" w:cs="Times New Roman"/>
          <w:i/>
          <w:color w:val="000000" w:themeColor="text1"/>
          <w:lang w:val="de-DE" w:eastAsia="de-DE"/>
        </w:rPr>
        <w:t xml:space="preserve"> </w:t>
      </w:r>
      <w:proofErr w:type="spellStart"/>
      <w:r>
        <w:rPr>
          <w:rFonts w:ascii="Times New Roman" w:eastAsia="Times New Roman" w:hAnsi="Times New Roman" w:cs="Times New Roman"/>
          <w:i/>
          <w:color w:val="000000" w:themeColor="text1"/>
          <w:lang w:val="de-DE" w:eastAsia="de-DE"/>
        </w:rPr>
        <w:t>microcontroller</w:t>
      </w:r>
      <w:proofErr w:type="spellEnd"/>
    </w:p>
    <w:p w14:paraId="4DF9BCA6" w14:textId="77777777" w:rsidR="004A55D3" w:rsidRDefault="004A55D3" w:rsidP="0079110D">
      <w:pPr>
        <w:spacing w:after="0" w:line="240" w:lineRule="auto"/>
        <w:rPr>
          <w:rFonts w:ascii="Times New Roman" w:eastAsia="Times New Roman" w:hAnsi="Times New Roman" w:cs="Times New Roman"/>
          <w:color w:val="000000" w:themeColor="text1"/>
          <w:lang w:val="de-DE" w:eastAsia="de-DE"/>
        </w:rPr>
      </w:pPr>
    </w:p>
    <w:p w14:paraId="00C71BCD" w14:textId="77777777" w:rsidR="0079110D" w:rsidRPr="0087482C" w:rsidRDefault="0087482C" w:rsidP="0087482C">
      <w:pPr>
        <w:pStyle w:val="ListParagraph"/>
        <w:numPr>
          <w:ilvl w:val="0"/>
          <w:numId w:val="1"/>
        </w:numPr>
        <w:spacing w:after="0" w:line="240" w:lineRule="auto"/>
        <w:rPr>
          <w:rFonts w:ascii="Times New Roman" w:eastAsia="Times New Roman" w:hAnsi="Times New Roman" w:cs="Times New Roman"/>
          <w:color w:val="000000" w:themeColor="text1"/>
          <w:lang w:val="de-DE" w:eastAsia="de-DE"/>
        </w:rPr>
      </w:pPr>
      <w:r w:rsidRPr="0087482C">
        <w:rPr>
          <w:rFonts w:ascii="Times New Roman" w:eastAsia="Times New Roman" w:hAnsi="Times New Roman" w:cs="Times New Roman"/>
          <w:color w:val="000000" w:themeColor="text1"/>
          <w:lang w:val="de-DE" w:eastAsia="de-DE"/>
        </w:rPr>
        <w:t xml:space="preserve">Advantage </w:t>
      </w:r>
      <w:proofErr w:type="spellStart"/>
      <w:r w:rsidR="004A55D3" w:rsidRPr="0087482C">
        <w:rPr>
          <w:rFonts w:ascii="Times New Roman" w:eastAsia="Times New Roman" w:hAnsi="Times New Roman" w:cs="Times New Roman"/>
          <w:color w:val="000000" w:themeColor="text1"/>
          <w:lang w:val="de-DE" w:eastAsia="de-DE"/>
        </w:rPr>
        <w:t>to</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placing</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the</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seizure</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detection</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function</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at</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this</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point</w:t>
      </w:r>
      <w:proofErr w:type="spellEnd"/>
      <w:r w:rsidR="004A55D3" w:rsidRPr="0087482C">
        <w:rPr>
          <w:rFonts w:ascii="Times New Roman" w:eastAsia="Times New Roman" w:hAnsi="Times New Roman" w:cs="Times New Roman"/>
          <w:color w:val="000000" w:themeColor="text1"/>
          <w:lang w:val="de-DE" w:eastAsia="de-DE"/>
        </w:rPr>
        <w:t xml:space="preserve"> in </w:t>
      </w:r>
      <w:proofErr w:type="spellStart"/>
      <w:r w:rsidR="004A55D3" w:rsidRPr="0087482C">
        <w:rPr>
          <w:rFonts w:ascii="Times New Roman" w:eastAsia="Times New Roman" w:hAnsi="Times New Roman" w:cs="Times New Roman"/>
          <w:color w:val="000000" w:themeColor="text1"/>
          <w:lang w:val="de-DE" w:eastAsia="de-DE"/>
        </w:rPr>
        <w:t>the</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flow</w:t>
      </w:r>
      <w:proofErr w:type="spellEnd"/>
      <w:r w:rsidR="004A55D3" w:rsidRPr="0087482C">
        <w:rPr>
          <w:rFonts w:ascii="Times New Roman" w:eastAsia="Times New Roman" w:hAnsi="Times New Roman" w:cs="Times New Roman"/>
          <w:color w:val="000000" w:themeColor="text1"/>
          <w:lang w:val="de-DE" w:eastAsia="de-DE"/>
        </w:rPr>
        <w:t xml:space="preserve"> </w:t>
      </w:r>
      <w:proofErr w:type="spellStart"/>
      <w:r w:rsidR="004A55D3" w:rsidRPr="0087482C">
        <w:rPr>
          <w:rFonts w:ascii="Times New Roman" w:eastAsia="Times New Roman" w:hAnsi="Times New Roman" w:cs="Times New Roman"/>
          <w:color w:val="000000" w:themeColor="text1"/>
          <w:lang w:val="de-DE" w:eastAsia="de-DE"/>
        </w:rPr>
        <w:t>diagram</w:t>
      </w:r>
      <w:proofErr w:type="spellEnd"/>
      <w:r w:rsidR="004A55D3" w:rsidRPr="0087482C">
        <w:rPr>
          <w:rFonts w:ascii="Times New Roman" w:eastAsia="Times New Roman" w:hAnsi="Times New Roman" w:cs="Times New Roman"/>
          <w:color w:val="000000" w:themeColor="text1"/>
          <w:lang w:val="de-DE" w:eastAsia="de-DE"/>
        </w:rPr>
        <w:t xml:space="preserve"> </w:t>
      </w:r>
    </w:p>
    <w:p w14:paraId="718245BC" w14:textId="77777777" w:rsidR="009E5E43" w:rsidRDefault="0079110D" w:rsidP="0079110D">
      <w:pPr>
        <w:spacing w:after="0" w:line="240" w:lineRule="auto"/>
        <w:rPr>
          <w:rFonts w:ascii="Times New Roman" w:eastAsia="Times New Roman" w:hAnsi="Times New Roman" w:cs="Times New Roman"/>
          <w:color w:val="000000" w:themeColor="text1"/>
          <w:lang w:val="de-DE" w:eastAsia="de-DE"/>
        </w:rPr>
      </w:pPr>
      <w:r>
        <w:rPr>
          <w:rFonts w:ascii="Times New Roman" w:eastAsia="Times New Roman" w:hAnsi="Times New Roman" w:cs="Times New Roman"/>
          <w:color w:val="000000" w:themeColor="text1"/>
          <w:lang w:val="de-DE" w:eastAsia="de-DE"/>
        </w:rPr>
        <w:tab/>
      </w:r>
    </w:p>
    <w:p w14:paraId="2DBA3B54" w14:textId="77777777" w:rsidR="009E5E43" w:rsidRDefault="009E5E43" w:rsidP="0079110D">
      <w:pPr>
        <w:spacing w:after="0" w:line="240" w:lineRule="auto"/>
        <w:rPr>
          <w:rFonts w:ascii="Times New Roman" w:eastAsia="Times New Roman" w:hAnsi="Times New Roman" w:cs="Times New Roman"/>
          <w:color w:val="000000" w:themeColor="text1"/>
          <w:lang w:val="de-DE" w:eastAsia="de-DE"/>
        </w:rPr>
      </w:pPr>
    </w:p>
    <w:p w14:paraId="5C82D876" w14:textId="77777777" w:rsidR="009E5E43" w:rsidRDefault="009E5E43" w:rsidP="0079110D">
      <w:pPr>
        <w:spacing w:after="0" w:line="240" w:lineRule="auto"/>
        <w:rPr>
          <w:rFonts w:ascii="Times New Roman" w:eastAsia="Times New Roman" w:hAnsi="Times New Roman" w:cs="Times New Roman"/>
          <w:color w:val="000000" w:themeColor="text1"/>
          <w:lang w:val="de-DE" w:eastAsia="de-DE"/>
        </w:rPr>
      </w:pPr>
    </w:p>
    <w:p w14:paraId="22B703A1" w14:textId="77777777" w:rsidR="003415C2" w:rsidRPr="003415C2" w:rsidRDefault="003415C2" w:rsidP="0079110D">
      <w:pPr>
        <w:spacing w:after="0" w:line="240" w:lineRule="auto"/>
        <w:rPr>
          <w:rFonts w:ascii="Times New Roman" w:eastAsia="Times New Roman" w:hAnsi="Times New Roman" w:cs="Times New Roman"/>
          <w:color w:val="000000" w:themeColor="text1"/>
          <w:lang w:val="de-DE" w:eastAsia="de-DE"/>
        </w:rPr>
      </w:pPr>
      <w:r w:rsidRPr="003415C2">
        <w:rPr>
          <w:rFonts w:ascii="Times New Roman" w:eastAsia="Times New Roman" w:hAnsi="Times New Roman" w:cs="Times New Roman"/>
          <w:color w:val="000000" w:themeColor="text1"/>
          <w:lang w:val="de-DE" w:eastAsia="de-DE"/>
        </w:rPr>
        <w:br/>
      </w:r>
    </w:p>
    <w:p w14:paraId="62130C61" w14:textId="77777777" w:rsidR="001E1385" w:rsidRPr="002B5A4B" w:rsidRDefault="0035046A" w:rsidP="007A18E9">
      <w:pPr>
        <w:tabs>
          <w:tab w:val="left" w:pos="708"/>
          <w:tab w:val="left" w:pos="2565"/>
        </w:tabs>
        <w:spacing w:after="0" w:line="360" w:lineRule="auto"/>
      </w:pPr>
      <w:r>
        <w:rPr>
          <w:noProof/>
        </w:rPr>
        <w:lastRenderedPageBreak/>
        <w:drawing>
          <wp:anchor distT="0" distB="0" distL="114300" distR="114300" simplePos="0" relativeHeight="251660288" behindDoc="0" locked="0" layoutInCell="1" allowOverlap="1" wp14:anchorId="4181A8DC" wp14:editId="2637CE39">
            <wp:simplePos x="0" y="0"/>
            <wp:positionH relativeFrom="column">
              <wp:posOffset>758825</wp:posOffset>
            </wp:positionH>
            <wp:positionV relativeFrom="paragraph">
              <wp:posOffset>1792605</wp:posOffset>
            </wp:positionV>
            <wp:extent cx="4250055" cy="2656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9793" t="15976" r="33613" b="32224"/>
                    <a:stretch/>
                  </pic:blipFill>
                  <pic:spPr bwMode="auto">
                    <a:xfrm>
                      <a:off x="0" y="0"/>
                      <a:ext cx="4250055" cy="2656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18E9">
        <w:tab/>
      </w:r>
      <w:r w:rsidR="002B5A4B">
        <w:t>The algorithm first builds an array by getting one data point at a time until the window size is reached. The window size used was 512. This number was chosen because it is a power of base 2, (2</w:t>
      </w:r>
      <w:r w:rsidR="002B5A4B">
        <w:rPr>
          <w:vertAlign w:val="superscript"/>
        </w:rPr>
        <w:t>9</w:t>
      </w:r>
      <w:r w:rsidR="002B5A4B">
        <w:t xml:space="preserve">), which makes it easier to bit shift. Bit shifting is an </w:t>
      </w:r>
      <w:r w:rsidR="0087482C">
        <w:t>efficient method</w:t>
      </w:r>
      <w:r w:rsidR="002B5A4B">
        <w:t xml:space="preserve"> to divide numbers by simply moving the decimal point in binary numbers. </w:t>
      </w:r>
      <w:r>
        <w:t xml:space="preserve">Once the window size is reached, the seizure detection function is </w:t>
      </w:r>
      <w:proofErr w:type="gramStart"/>
      <w:r>
        <w:t>ran</w:t>
      </w:r>
      <w:proofErr w:type="gramEnd"/>
      <w:r>
        <w:t xml:space="preserve"> and the output is written to a </w:t>
      </w:r>
      <w:proofErr w:type="spellStart"/>
      <w:r>
        <w:t>csv</w:t>
      </w:r>
      <w:proofErr w:type="spellEnd"/>
      <w:r>
        <w:t xml:space="preserve"> file. When the pointer reaches the end of the file, all of the data points have been analyzed and the file is closed. A diagram of this process is shown in Figure 2.</w:t>
      </w:r>
    </w:p>
    <w:p w14:paraId="0FCEDDBA" w14:textId="77777777" w:rsidR="00351665" w:rsidRPr="0035046A" w:rsidRDefault="0035046A" w:rsidP="0079110D">
      <w:pPr>
        <w:tabs>
          <w:tab w:val="left" w:pos="708"/>
          <w:tab w:val="left" w:pos="2565"/>
        </w:tabs>
        <w:spacing w:after="0" w:line="360" w:lineRule="auto"/>
        <w:jc w:val="center"/>
        <w:rPr>
          <w:i/>
        </w:rPr>
      </w:pPr>
      <w:r>
        <w:rPr>
          <w:i/>
        </w:rPr>
        <w:t>Figure 2. File input and output algorithm</w:t>
      </w:r>
    </w:p>
    <w:p w14:paraId="0E1CDF0C" w14:textId="77777777" w:rsidR="0035046A" w:rsidRDefault="0035046A" w:rsidP="0079110D">
      <w:pPr>
        <w:tabs>
          <w:tab w:val="left" w:pos="708"/>
          <w:tab w:val="left" w:pos="2565"/>
        </w:tabs>
        <w:spacing w:after="0" w:line="360" w:lineRule="auto"/>
        <w:jc w:val="center"/>
      </w:pPr>
    </w:p>
    <w:p w14:paraId="04A584DD" w14:textId="77777777" w:rsidR="0087482C" w:rsidRDefault="0087482C" w:rsidP="0087482C">
      <w:pPr>
        <w:pStyle w:val="ListParagraph"/>
        <w:numPr>
          <w:ilvl w:val="0"/>
          <w:numId w:val="1"/>
        </w:numPr>
        <w:tabs>
          <w:tab w:val="left" w:pos="708"/>
          <w:tab w:val="left" w:pos="2565"/>
        </w:tabs>
        <w:spacing w:after="0" w:line="360" w:lineRule="auto"/>
      </w:pPr>
      <w:r>
        <w:t xml:space="preserve">How </w:t>
      </w:r>
      <w:r w:rsidR="00C218D8">
        <w:t>Average</w:t>
      </w:r>
      <w:r>
        <w:t xml:space="preserve"> was calculated</w:t>
      </w:r>
      <w:r w:rsidR="00D446C6">
        <w:t xml:space="preserve"> </w:t>
      </w:r>
    </w:p>
    <w:p w14:paraId="5CE6B9EC" w14:textId="77777777" w:rsidR="00C218D8" w:rsidRDefault="00CB20FF" w:rsidP="00CB20FF">
      <w:pPr>
        <w:tabs>
          <w:tab w:val="left" w:pos="708"/>
          <w:tab w:val="left" w:pos="2565"/>
        </w:tabs>
        <w:spacing w:after="0" w:line="360" w:lineRule="auto"/>
      </w:pPr>
      <w:r>
        <w:tab/>
      </w:r>
      <w:r w:rsidR="00C218D8">
        <w:t xml:space="preserve">After an appropriate number of data points are collected, they are passed into the </w:t>
      </w:r>
      <w:r w:rsidR="00CF5030">
        <w:t>seizure</w:t>
      </w:r>
      <w:r w:rsidR="00C218D8">
        <w:t xml:space="preserve"> detect function. In this function the average of values in the window are calculated. </w:t>
      </w:r>
      <w:r w:rsidR="00CA0415">
        <w:t xml:space="preserve">The sum is calculated using a while loop to run through the array and sum the next value in the array with a previous sum. This is the most intensive part of the function, and most optimization efforts focused on reducing the number of data points to use in calculating the sum while maintaining a high level of specificity and sensitivity. </w:t>
      </w:r>
      <w:r w:rsidR="00C218D8">
        <w:t xml:space="preserve">Since the window size is a power of two, dividing to calculate the average is easily done with a </w:t>
      </w:r>
      <w:proofErr w:type="spellStart"/>
      <w:r w:rsidR="00C218D8">
        <w:t>bitshift</w:t>
      </w:r>
      <w:proofErr w:type="spellEnd"/>
      <w:r w:rsidR="00C218D8">
        <w:t xml:space="preserve"> operator and </w:t>
      </w:r>
      <w:r w:rsidR="00A13D95">
        <w:t>costs minimal processing power.</w:t>
      </w:r>
      <w:r w:rsidR="00EE50E4">
        <w:t xml:space="preserve"> The average value is then compared to a threshold value. If the value is within an accepted range above the threshold, but is still below a second noise threshold, the function </w:t>
      </w:r>
      <w:r w:rsidR="00CF5030">
        <w:t xml:space="preserve">determines a </w:t>
      </w:r>
      <w:r w:rsidR="00EE50E4">
        <w:t>seizure</w:t>
      </w:r>
      <w:r w:rsidR="00CF5030">
        <w:t xml:space="preserve"> has been detected and returns a one</w:t>
      </w:r>
      <w:r w:rsidR="00EE50E4">
        <w:t xml:space="preserve">. If the value exceeds the noise threshold, or is below the seizure threshold the function determines no seizure was detected and </w:t>
      </w:r>
      <w:r w:rsidR="00AF5CF8">
        <w:t>returns</w:t>
      </w:r>
      <w:r w:rsidR="00EE50E4">
        <w:t xml:space="preserve"> a zero. </w:t>
      </w:r>
    </w:p>
    <w:p w14:paraId="1A776FF3" w14:textId="77777777" w:rsidR="00C81771" w:rsidRDefault="00C81771" w:rsidP="00C218D8">
      <w:pPr>
        <w:pStyle w:val="ListParagraph"/>
        <w:tabs>
          <w:tab w:val="left" w:pos="708"/>
          <w:tab w:val="left" w:pos="2565"/>
        </w:tabs>
        <w:spacing w:after="0" w:line="360" w:lineRule="auto"/>
        <w:ind w:left="1428"/>
      </w:pPr>
    </w:p>
    <w:p w14:paraId="730E6F40" w14:textId="77777777" w:rsidR="0087482C" w:rsidRDefault="0087482C" w:rsidP="0087482C">
      <w:pPr>
        <w:pStyle w:val="ListParagraph"/>
        <w:numPr>
          <w:ilvl w:val="0"/>
          <w:numId w:val="1"/>
        </w:numPr>
        <w:tabs>
          <w:tab w:val="left" w:pos="708"/>
          <w:tab w:val="left" w:pos="2565"/>
        </w:tabs>
        <w:spacing w:after="0" w:line="360" w:lineRule="auto"/>
      </w:pPr>
      <w:r>
        <w:t>How the threshold value was determined</w:t>
      </w:r>
      <w:r w:rsidR="00817078">
        <w:t>/ output plot</w:t>
      </w:r>
      <w:r w:rsidR="00D446C6">
        <w:t xml:space="preserve">  -</w:t>
      </w:r>
      <w:proofErr w:type="spellStart"/>
      <w:r w:rsidR="00D446C6">
        <w:t>Jynx</w:t>
      </w:r>
      <w:proofErr w:type="spellEnd"/>
    </w:p>
    <w:p w14:paraId="0BCEF060" w14:textId="77777777" w:rsidR="00666080" w:rsidRDefault="00666080" w:rsidP="00666080">
      <w:pPr>
        <w:tabs>
          <w:tab w:val="left" w:pos="708"/>
          <w:tab w:val="left" w:pos="2565"/>
        </w:tabs>
        <w:spacing w:after="0" w:line="360" w:lineRule="auto"/>
      </w:pPr>
    </w:p>
    <w:p w14:paraId="1CE84BBF" w14:textId="77777777" w:rsidR="00666080" w:rsidRDefault="00666080" w:rsidP="00666080">
      <w:pPr>
        <w:tabs>
          <w:tab w:val="left" w:pos="708"/>
          <w:tab w:val="left" w:pos="2565"/>
        </w:tabs>
        <w:spacing w:after="0" w:line="360" w:lineRule="auto"/>
      </w:pPr>
    </w:p>
    <w:p w14:paraId="16AEB30F" w14:textId="77777777" w:rsidR="0087482C" w:rsidRDefault="0087482C" w:rsidP="0087482C">
      <w:pPr>
        <w:pStyle w:val="ListParagraph"/>
        <w:numPr>
          <w:ilvl w:val="0"/>
          <w:numId w:val="1"/>
        </w:numPr>
        <w:tabs>
          <w:tab w:val="left" w:pos="708"/>
          <w:tab w:val="left" w:pos="2565"/>
        </w:tabs>
        <w:spacing w:after="0" w:line="360" w:lineRule="auto"/>
      </w:pPr>
      <w:r>
        <w:t>Sensitivity</w:t>
      </w:r>
      <w:r w:rsidR="00C81771">
        <w:t xml:space="preserve"> </w:t>
      </w:r>
      <w:r w:rsidR="00941DCA">
        <w:t>and Specificity</w:t>
      </w:r>
    </w:p>
    <w:p w14:paraId="471803AA" w14:textId="77777777" w:rsidR="00941DCA" w:rsidRDefault="00941DCA" w:rsidP="00941DCA">
      <w:pPr>
        <w:tabs>
          <w:tab w:val="left" w:pos="708"/>
          <w:tab w:val="left" w:pos="2565"/>
        </w:tabs>
        <w:spacing w:after="0" w:line="360" w:lineRule="auto"/>
      </w:pPr>
    </w:p>
    <w:p w14:paraId="7F5179F4" w14:textId="77777777" w:rsidR="00941DCA" w:rsidRDefault="00941DCA" w:rsidP="00666080">
      <w:pPr>
        <w:tabs>
          <w:tab w:val="left" w:pos="708"/>
          <w:tab w:val="left" w:pos="2565"/>
        </w:tabs>
        <w:spacing w:after="0" w:line="360" w:lineRule="auto"/>
      </w:pPr>
      <w:r>
        <w:t xml:space="preserve">One of the main constraints while designing the code revolved around creating the most efficient code possible. Efficiency called for a high degree of specificity and sensitivity while reducing the intensiveness of the code required </w:t>
      </w:r>
      <w:proofErr w:type="gramStart"/>
      <w:r>
        <w:t>to detect</w:t>
      </w:r>
      <w:proofErr w:type="gramEnd"/>
      <w:r>
        <w:t xml:space="preserve"> a seizure. Efficiency was defined as:</w:t>
      </w:r>
    </w:p>
    <w:p w14:paraId="73C086BD" w14:textId="77777777" w:rsidR="00941DCA" w:rsidRDefault="00941DCA" w:rsidP="00666080">
      <w:pPr>
        <w:tabs>
          <w:tab w:val="left" w:pos="708"/>
          <w:tab w:val="left" w:pos="2565"/>
        </w:tabs>
        <w:spacing w:after="0" w:line="360" w:lineRule="auto"/>
      </w:pPr>
      <m:oMathPara>
        <m:oMath>
          <m:r>
            <w:rPr>
              <w:rFonts w:ascii="Cambria Math" w:hAnsi="Cambria Math"/>
            </w:rPr>
            <m:t>Efficiency=</m:t>
          </m:r>
          <m:f>
            <m:fPr>
              <m:ctrlPr>
                <w:rPr>
                  <w:rFonts w:ascii="Cambria Math" w:hAnsi="Cambria Math"/>
                  <w:i/>
                </w:rPr>
              </m:ctrlPr>
            </m:fPr>
            <m:num>
              <m:r>
                <w:rPr>
                  <w:rFonts w:ascii="Cambria Math" w:hAnsi="Cambria Math"/>
                </w:rPr>
                <m:t>Sensitivity*Specificity</m:t>
              </m:r>
            </m:num>
            <m:den>
              <m:r>
                <w:rPr>
                  <w:rFonts w:ascii="Cambria Math" w:hAnsi="Cambria Math"/>
                </w:rPr>
                <m:t xml:space="preserve"> Number of Executed Lines Per Detect</m:t>
              </m:r>
            </m:den>
          </m:f>
        </m:oMath>
      </m:oMathPara>
    </w:p>
    <w:p w14:paraId="3BFDFFAA" w14:textId="77777777" w:rsidR="00C81771" w:rsidRDefault="000D3ADB" w:rsidP="00666080">
      <w:pPr>
        <w:tabs>
          <w:tab w:val="left" w:pos="708"/>
          <w:tab w:val="left" w:pos="2565"/>
        </w:tabs>
        <w:spacing w:after="0" w:line="360" w:lineRule="auto"/>
      </w:pPr>
      <w:r>
        <w:t xml:space="preserve">Sensitivity </w:t>
      </w:r>
      <w:r w:rsidR="00941DCA">
        <w:t>is</w:t>
      </w:r>
      <w:r>
        <w:t xml:space="preserve"> calculated using the following equation:</w:t>
      </w:r>
    </w:p>
    <w:p w14:paraId="1A45F21B" w14:textId="77777777" w:rsidR="000D3ADB" w:rsidRPr="00941DCA" w:rsidRDefault="00955D98" w:rsidP="00666080">
      <w:pPr>
        <w:tabs>
          <w:tab w:val="left" w:pos="708"/>
          <w:tab w:val="left" w:pos="2565"/>
        </w:tabs>
        <w:spacing w:after="0" w:line="360" w:lineRule="auto"/>
        <w:rPr>
          <w:rFonts w:eastAsiaTheme="minorEastAsia"/>
        </w:rPr>
      </w:pPr>
      <m:oMathPara>
        <m:oMath>
          <m:r>
            <w:rPr>
              <w:rFonts w:ascii="Cambria Math" w:hAnsi="Cambria Math"/>
            </w:rPr>
            <m:t>Sensitivity=</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0865A504" w14:textId="77777777" w:rsidR="00941DCA" w:rsidRDefault="00941DCA" w:rsidP="00941DCA">
      <w:pPr>
        <w:tabs>
          <w:tab w:val="left" w:pos="708"/>
          <w:tab w:val="left" w:pos="2565"/>
        </w:tabs>
        <w:spacing w:after="0" w:line="360" w:lineRule="auto"/>
      </w:pPr>
      <w:r>
        <w:t>Specificity is calculated using the following equation:</w:t>
      </w:r>
    </w:p>
    <w:p w14:paraId="3E784E90" w14:textId="77777777" w:rsidR="00941DCA" w:rsidRPr="00941DCA" w:rsidRDefault="00941DCA" w:rsidP="00941DCA">
      <w:pPr>
        <w:tabs>
          <w:tab w:val="left" w:pos="708"/>
          <w:tab w:val="left" w:pos="2565"/>
        </w:tabs>
        <w:spacing w:after="0" w:line="360" w:lineRule="auto"/>
        <w:rPr>
          <w:rFonts w:eastAsiaTheme="minorEastAsia"/>
        </w:rPr>
      </w:pPr>
      <m:oMathPara>
        <m:oMath>
          <m:r>
            <w:rPr>
              <w:rFonts w:ascii="Cambria Math" w:hAnsi="Cambria Math"/>
            </w:rPr>
            <m:t>Specificity=</m:t>
          </m:r>
          <m:f>
            <m:fPr>
              <m:ctrlPr>
                <w:rPr>
                  <w:rFonts w:ascii="Cambria Math" w:hAnsi="Cambria Math"/>
                  <w:i/>
                </w:rPr>
              </m:ctrlPr>
            </m:fPr>
            <m:num>
              <m:r>
                <w:rPr>
                  <w:rFonts w:ascii="Cambria Math" w:hAnsi="Cambria Math"/>
                </w:rPr>
                <m:t>True Negatives</m:t>
              </m:r>
            </m:num>
            <m:den>
              <m:r>
                <w:rPr>
                  <w:rFonts w:ascii="Cambria Math" w:hAnsi="Cambria Math"/>
                </w:rPr>
                <m:t>True Negatives+False P</m:t>
              </m:r>
              <m:r>
                <w:rPr>
                  <w:rFonts w:ascii="Cambria Math" w:hAnsi="Cambria Math"/>
                </w:rPr>
                <m:t>ositives</m:t>
              </m:r>
            </m:den>
          </m:f>
        </m:oMath>
      </m:oMathPara>
    </w:p>
    <w:p w14:paraId="286AC86D" w14:textId="38887B48" w:rsidR="00941DCA" w:rsidRDefault="00941DCA" w:rsidP="00941DCA">
      <w:pPr>
        <w:tabs>
          <w:tab w:val="left" w:pos="708"/>
          <w:tab w:val="left" w:pos="2565"/>
        </w:tabs>
        <w:spacing w:after="0" w:line="360" w:lineRule="auto"/>
      </w:pPr>
      <w:r>
        <w:rPr>
          <w:rFonts w:eastAsiaTheme="minorEastAsia"/>
        </w:rPr>
        <w:t xml:space="preserve">The minimum requirement the team strove towards while developing the code was to eliminate any false negatives and detect every seizure. </w:t>
      </w:r>
      <w:r w:rsidR="00EB6BB0">
        <w:rPr>
          <w:rFonts w:eastAsiaTheme="minorEastAsia"/>
        </w:rPr>
        <w:t>A</w:t>
      </w:r>
      <w:r w:rsidR="00E72221">
        <w:rPr>
          <w:rFonts w:eastAsiaTheme="minorEastAsia"/>
        </w:rPr>
        <w:t xml:space="preserve">n input array size of 512 data points was </w:t>
      </w:r>
      <w:r w:rsidR="00EB6BB0">
        <w:rPr>
          <w:rFonts w:eastAsiaTheme="minorEastAsia"/>
        </w:rPr>
        <w:t>chosen</w:t>
      </w:r>
      <w:r w:rsidR="00E72221">
        <w:rPr>
          <w:rFonts w:eastAsiaTheme="minorEastAsia"/>
        </w:rPr>
        <w:t xml:space="preserve"> to calculate the average value of the EEG data. This achieved a total of zero false positives, and a total of zero false negatives. The efficiency of the program was calculated to be </w:t>
      </w:r>
      <m:oMath>
        <m:r>
          <w:rPr>
            <w:rFonts w:ascii="Cambria Math" w:eastAsiaTheme="minorEastAsia" w:hAnsi="Cambria Math"/>
          </w:rPr>
          <m:t>1.93*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E72221">
        <w:rPr>
          <w:rFonts w:eastAsiaTheme="minorEastAsia"/>
        </w:rPr>
        <w:t xml:space="preserve">. </w:t>
      </w:r>
      <w:r w:rsidR="00C940CF">
        <w:rPr>
          <w:rFonts w:eastAsiaTheme="minorEastAsia"/>
        </w:rPr>
        <w:t>The team did try s</w:t>
      </w:r>
      <w:r w:rsidR="00E72221">
        <w:rPr>
          <w:rFonts w:eastAsiaTheme="minorEastAsia"/>
        </w:rPr>
        <w:t>witching the window size from 5</w:t>
      </w:r>
      <w:r w:rsidR="00D668BC">
        <w:rPr>
          <w:rFonts w:eastAsiaTheme="minorEastAsia"/>
        </w:rPr>
        <w:t xml:space="preserve">12 data points to 2 data points. However, such a small window size introduced a lot of noise into </w:t>
      </w:r>
      <w:r w:rsidR="00A603B1">
        <w:rPr>
          <w:rFonts w:eastAsiaTheme="minorEastAsia"/>
        </w:rPr>
        <w:t>the system, and it proved difficult to find a threshold value that would be able to detect seizures while ignoring the noise. For this reason, the team chose to use a window size of 512, which despite having a relatively high RAM and clock usage, seems to provide the most accurate data.</w:t>
      </w:r>
      <w:r w:rsidR="00E72221">
        <w:rPr>
          <w:rFonts w:eastAsiaTheme="minorEastAsia"/>
        </w:rPr>
        <w:t xml:space="preserve"> </w:t>
      </w:r>
    </w:p>
    <w:p w14:paraId="2397B678" w14:textId="77777777" w:rsidR="00941DCA" w:rsidRDefault="00941DCA" w:rsidP="00666080">
      <w:pPr>
        <w:tabs>
          <w:tab w:val="left" w:pos="708"/>
          <w:tab w:val="left" w:pos="2565"/>
        </w:tabs>
        <w:spacing w:after="0" w:line="360" w:lineRule="auto"/>
        <w:rPr>
          <w:rFonts w:eastAsiaTheme="minorEastAsia"/>
        </w:rPr>
      </w:pPr>
    </w:p>
    <w:p w14:paraId="0E3FEE44" w14:textId="77777777" w:rsidR="00941DCA" w:rsidRDefault="00941DCA" w:rsidP="00941DCA">
      <w:pPr>
        <w:tabs>
          <w:tab w:val="left" w:pos="708"/>
          <w:tab w:val="left" w:pos="2565"/>
        </w:tabs>
        <w:spacing w:after="0" w:line="360" w:lineRule="auto"/>
        <w:jc w:val="center"/>
        <w:rPr>
          <w:rFonts w:eastAsiaTheme="minorEastAsia"/>
        </w:rPr>
      </w:pPr>
      <w:r>
        <w:rPr>
          <w:noProof/>
        </w:rPr>
        <w:drawing>
          <wp:inline distT="0" distB="0" distL="0" distR="0" wp14:anchorId="45EF336E" wp14:editId="0494CAD2">
            <wp:extent cx="2457450" cy="2108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3392" t="18049" r="23137" b="46123"/>
                    <a:stretch/>
                  </pic:blipFill>
                  <pic:spPr bwMode="auto">
                    <a:xfrm>
                      <a:off x="0" y="0"/>
                      <a:ext cx="2457450" cy="2108835"/>
                    </a:xfrm>
                    <a:prstGeom prst="rect">
                      <a:avLst/>
                    </a:prstGeom>
                    <a:ln>
                      <a:noFill/>
                    </a:ln>
                    <a:extLst>
                      <a:ext uri="{53640926-AAD7-44d8-BBD7-CCE9431645EC}">
                        <a14:shadowObscured xmlns:a14="http://schemas.microsoft.com/office/drawing/2010/main"/>
                      </a:ext>
                    </a:extLst>
                  </pic:spPr>
                </pic:pic>
              </a:graphicData>
            </a:graphic>
          </wp:inline>
        </w:drawing>
      </w:r>
    </w:p>
    <w:p w14:paraId="45A463EB" w14:textId="77777777" w:rsidR="0035046A" w:rsidRPr="00CC6BFD" w:rsidRDefault="0035046A" w:rsidP="00941DCA">
      <w:pPr>
        <w:tabs>
          <w:tab w:val="left" w:pos="708"/>
          <w:tab w:val="left" w:pos="2565"/>
        </w:tabs>
        <w:spacing w:after="0" w:line="360" w:lineRule="auto"/>
        <w:jc w:val="center"/>
        <w:rPr>
          <w:i/>
        </w:rPr>
      </w:pPr>
      <w:r>
        <w:rPr>
          <w:i/>
        </w:rPr>
        <w:t>Figure 3.</w:t>
      </w:r>
      <w:r w:rsidR="00CC6BFD">
        <w:rPr>
          <w:i/>
        </w:rPr>
        <w:t xml:space="preserve"> Seizure Detection Algorithm</w:t>
      </w:r>
    </w:p>
    <w:sectPr w:rsidR="0035046A" w:rsidRPr="00CC6B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A743A"/>
    <w:multiLevelType w:val="hybridMultilevel"/>
    <w:tmpl w:val="CF8A70D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7B7"/>
    <w:rsid w:val="00081182"/>
    <w:rsid w:val="000D3ADB"/>
    <w:rsid w:val="00114AF4"/>
    <w:rsid w:val="001A498B"/>
    <w:rsid w:val="001D5974"/>
    <w:rsid w:val="001D6066"/>
    <w:rsid w:val="001E1385"/>
    <w:rsid w:val="001F3A72"/>
    <w:rsid w:val="00214027"/>
    <w:rsid w:val="002B5A4B"/>
    <w:rsid w:val="002C4F0B"/>
    <w:rsid w:val="002E637B"/>
    <w:rsid w:val="00331AF7"/>
    <w:rsid w:val="003415C2"/>
    <w:rsid w:val="0035046A"/>
    <w:rsid w:val="00351665"/>
    <w:rsid w:val="003C166E"/>
    <w:rsid w:val="003C3263"/>
    <w:rsid w:val="003C4176"/>
    <w:rsid w:val="003D2F30"/>
    <w:rsid w:val="00416A23"/>
    <w:rsid w:val="00491425"/>
    <w:rsid w:val="004A55D3"/>
    <w:rsid w:val="004F71D8"/>
    <w:rsid w:val="00516F55"/>
    <w:rsid w:val="005D3A57"/>
    <w:rsid w:val="00664902"/>
    <w:rsid w:val="00666080"/>
    <w:rsid w:val="0068223B"/>
    <w:rsid w:val="00691491"/>
    <w:rsid w:val="006B26EC"/>
    <w:rsid w:val="007060D2"/>
    <w:rsid w:val="0079110D"/>
    <w:rsid w:val="007A18E9"/>
    <w:rsid w:val="008130AF"/>
    <w:rsid w:val="00817078"/>
    <w:rsid w:val="00826CEA"/>
    <w:rsid w:val="0087482C"/>
    <w:rsid w:val="0089369E"/>
    <w:rsid w:val="008969C5"/>
    <w:rsid w:val="008F0C8B"/>
    <w:rsid w:val="008F6B23"/>
    <w:rsid w:val="00941DCA"/>
    <w:rsid w:val="00955D98"/>
    <w:rsid w:val="009A77B7"/>
    <w:rsid w:val="009D1831"/>
    <w:rsid w:val="009E5E43"/>
    <w:rsid w:val="00A13D95"/>
    <w:rsid w:val="00A46434"/>
    <w:rsid w:val="00A603B1"/>
    <w:rsid w:val="00AD1F82"/>
    <w:rsid w:val="00AD596B"/>
    <w:rsid w:val="00AE6A4D"/>
    <w:rsid w:val="00AF5CF8"/>
    <w:rsid w:val="00B26DFD"/>
    <w:rsid w:val="00B8081E"/>
    <w:rsid w:val="00BD4A94"/>
    <w:rsid w:val="00BF1B9D"/>
    <w:rsid w:val="00C126D7"/>
    <w:rsid w:val="00C218D8"/>
    <w:rsid w:val="00C21E3E"/>
    <w:rsid w:val="00C23188"/>
    <w:rsid w:val="00C81771"/>
    <w:rsid w:val="00C83B97"/>
    <w:rsid w:val="00C940CF"/>
    <w:rsid w:val="00CA0415"/>
    <w:rsid w:val="00CB20FF"/>
    <w:rsid w:val="00CC6BFD"/>
    <w:rsid w:val="00CE7361"/>
    <w:rsid w:val="00CF5030"/>
    <w:rsid w:val="00D446C6"/>
    <w:rsid w:val="00D668BC"/>
    <w:rsid w:val="00D81B91"/>
    <w:rsid w:val="00DA0A01"/>
    <w:rsid w:val="00DC1DF6"/>
    <w:rsid w:val="00DF56C8"/>
    <w:rsid w:val="00E72221"/>
    <w:rsid w:val="00E77E17"/>
    <w:rsid w:val="00EB6BB0"/>
    <w:rsid w:val="00EB7199"/>
    <w:rsid w:val="00EE50E4"/>
    <w:rsid w:val="00FE03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A8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425"/>
    <w:rPr>
      <w:color w:val="808080"/>
    </w:rPr>
  </w:style>
  <w:style w:type="paragraph" w:styleId="BalloonText">
    <w:name w:val="Balloon Text"/>
    <w:basedOn w:val="Normal"/>
    <w:link w:val="BalloonTextChar"/>
    <w:uiPriority w:val="99"/>
    <w:semiHidden/>
    <w:unhideWhenUsed/>
    <w:rsid w:val="0049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25"/>
    <w:rPr>
      <w:rFonts w:ascii="Tahoma" w:hAnsi="Tahoma" w:cs="Tahoma"/>
      <w:sz w:val="16"/>
      <w:szCs w:val="16"/>
      <w:lang w:val="en-US"/>
    </w:rPr>
  </w:style>
  <w:style w:type="character" w:customStyle="1" w:styleId="apple-converted-space">
    <w:name w:val="apple-converted-space"/>
    <w:basedOn w:val="DefaultParagraphFont"/>
    <w:rsid w:val="003415C2"/>
  </w:style>
  <w:style w:type="character" w:styleId="Hyperlink">
    <w:name w:val="Hyperlink"/>
    <w:basedOn w:val="DefaultParagraphFont"/>
    <w:uiPriority w:val="99"/>
    <w:semiHidden/>
    <w:unhideWhenUsed/>
    <w:rsid w:val="003415C2"/>
    <w:rPr>
      <w:color w:val="0000FF"/>
      <w:u w:val="single"/>
    </w:rPr>
  </w:style>
  <w:style w:type="paragraph" w:styleId="ListParagraph">
    <w:name w:val="List Paragraph"/>
    <w:basedOn w:val="Normal"/>
    <w:uiPriority w:val="34"/>
    <w:qFormat/>
    <w:rsid w:val="008748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425"/>
    <w:rPr>
      <w:color w:val="808080"/>
    </w:rPr>
  </w:style>
  <w:style w:type="paragraph" w:styleId="BalloonText">
    <w:name w:val="Balloon Text"/>
    <w:basedOn w:val="Normal"/>
    <w:link w:val="BalloonTextChar"/>
    <w:uiPriority w:val="99"/>
    <w:semiHidden/>
    <w:unhideWhenUsed/>
    <w:rsid w:val="0049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25"/>
    <w:rPr>
      <w:rFonts w:ascii="Tahoma" w:hAnsi="Tahoma" w:cs="Tahoma"/>
      <w:sz w:val="16"/>
      <w:szCs w:val="16"/>
      <w:lang w:val="en-US"/>
    </w:rPr>
  </w:style>
  <w:style w:type="character" w:customStyle="1" w:styleId="apple-converted-space">
    <w:name w:val="apple-converted-space"/>
    <w:basedOn w:val="DefaultParagraphFont"/>
    <w:rsid w:val="003415C2"/>
  </w:style>
  <w:style w:type="character" w:styleId="Hyperlink">
    <w:name w:val="Hyperlink"/>
    <w:basedOn w:val="DefaultParagraphFont"/>
    <w:uiPriority w:val="99"/>
    <w:semiHidden/>
    <w:unhideWhenUsed/>
    <w:rsid w:val="003415C2"/>
    <w:rPr>
      <w:color w:val="0000FF"/>
      <w:u w:val="single"/>
    </w:rPr>
  </w:style>
  <w:style w:type="paragraph" w:styleId="ListParagraph">
    <w:name w:val="List Paragraph"/>
    <w:basedOn w:val="Normal"/>
    <w:uiPriority w:val="34"/>
    <w:qFormat/>
    <w:rsid w:val="00874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AmandaG</dc:creator>
  <cp:lastModifiedBy>Shadman Jubaer</cp:lastModifiedBy>
  <cp:revision>2</cp:revision>
  <dcterms:created xsi:type="dcterms:W3CDTF">2014-10-03T10:01:00Z</dcterms:created>
  <dcterms:modified xsi:type="dcterms:W3CDTF">2014-10-03T10:01:00Z</dcterms:modified>
</cp:coreProperties>
</file>