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D3" w:rsidRDefault="007D66E2">
      <w:r>
        <w:t xml:space="preserve">Quando é feita uma solicitação de saída de fio para fornecedor/tinturaria não aparece nada escrito na coluna de </w:t>
      </w:r>
      <w:proofErr w:type="gramStart"/>
      <w:r>
        <w:t>referencia.</w:t>
      </w:r>
      <w:bookmarkStart w:id="0" w:name="_GoBack"/>
      <w:bookmarkEnd w:id="0"/>
      <w:proofErr w:type="gramEnd"/>
      <w:r>
        <w:rPr>
          <w:noProof/>
          <w:lang w:eastAsia="pt-BR"/>
        </w:rPr>
        <w:drawing>
          <wp:inline distT="0" distB="0" distL="0" distR="0" wp14:anchorId="68CE26B0" wp14:editId="466603FB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E2"/>
    <w:rsid w:val="007D66E2"/>
    <w:rsid w:val="00E4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Cavalcante</dc:creator>
  <cp:lastModifiedBy>Bruno Cavalcante</cp:lastModifiedBy>
  <cp:revision>1</cp:revision>
  <dcterms:created xsi:type="dcterms:W3CDTF">2014-05-27T17:32:00Z</dcterms:created>
  <dcterms:modified xsi:type="dcterms:W3CDTF">2014-05-27T17:35:00Z</dcterms:modified>
</cp:coreProperties>
</file>