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6EA8" w14:textId="77777777" w:rsidR="00523354" w:rsidRDefault="00523354" w:rsidP="00523354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 xml:space="preserve">Constructed a </w:t>
      </w:r>
      <w:hyperlink r:id="rId5" w:history="1">
        <w:r>
          <w:rPr>
            <w:rStyle w:val="Hyperlink"/>
            <w:rFonts w:ascii="Source Code Pro" w:hAnsi="Source Code Pro"/>
            <w:color w:val="1155CC"/>
            <w:sz w:val="18"/>
            <w:szCs w:val="18"/>
          </w:rPr>
          <w:t>VR simulation</w:t>
        </w:r>
      </w:hyperlink>
      <w:r>
        <w:rPr>
          <w:rFonts w:ascii="Source Code Pro" w:hAnsi="Source Code Pro"/>
          <w:color w:val="666666"/>
          <w:sz w:val="18"/>
          <w:szCs w:val="18"/>
        </w:rPr>
        <w:t xml:space="preserve"> designed for social work students using Unity, </w:t>
      </w:r>
      <w:proofErr w:type="gramStart"/>
      <w:r>
        <w:rPr>
          <w:rFonts w:ascii="Source Code Pro" w:hAnsi="Source Code Pro"/>
          <w:color w:val="666666"/>
          <w:sz w:val="18"/>
          <w:szCs w:val="18"/>
        </w:rPr>
        <w:t>C#</w:t>
      </w:r>
      <w:proofErr w:type="gramEnd"/>
      <w:r>
        <w:rPr>
          <w:rFonts w:ascii="Source Code Pro" w:hAnsi="Source Code Pro"/>
          <w:color w:val="666666"/>
          <w:sz w:val="18"/>
          <w:szCs w:val="18"/>
        </w:rPr>
        <w:t xml:space="preserve"> and Firebase</w:t>
      </w:r>
    </w:p>
    <w:p w14:paraId="1442E02D" w14:textId="77777777" w:rsidR="00523354" w:rsidRDefault="00523354" w:rsidP="005233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 xml:space="preserve">Designed </w:t>
      </w:r>
      <w:hyperlink r:id="rId6" w:history="1">
        <w:r>
          <w:rPr>
            <w:rStyle w:val="Hyperlink"/>
            <w:rFonts w:ascii="Source Code Pro" w:hAnsi="Source Code Pro"/>
            <w:color w:val="1155CC"/>
            <w:sz w:val="18"/>
            <w:szCs w:val="18"/>
          </w:rPr>
          <w:t>custom simulation hardware</w:t>
        </w:r>
      </w:hyperlink>
      <w:r>
        <w:rPr>
          <w:rFonts w:ascii="Source Code Pro" w:hAnsi="Source Code Pro"/>
          <w:color w:val="666666"/>
          <w:sz w:val="18"/>
          <w:szCs w:val="18"/>
        </w:rPr>
        <w:t xml:space="preserve"> using Fusion 360, </w:t>
      </w:r>
      <w:proofErr w:type="gramStart"/>
      <w:r>
        <w:rPr>
          <w:rFonts w:ascii="Source Code Pro" w:hAnsi="Source Code Pro"/>
          <w:color w:val="666666"/>
          <w:sz w:val="18"/>
          <w:szCs w:val="18"/>
        </w:rPr>
        <w:t>Arduino</w:t>
      </w:r>
      <w:proofErr w:type="gramEnd"/>
      <w:r>
        <w:rPr>
          <w:rFonts w:ascii="Source Code Pro" w:hAnsi="Source Code Pro"/>
          <w:color w:val="666666"/>
          <w:sz w:val="18"/>
          <w:szCs w:val="18"/>
        </w:rPr>
        <w:t xml:space="preserve"> and C</w:t>
      </w:r>
    </w:p>
    <w:p w14:paraId="649EDA37" w14:textId="77777777" w:rsidR="00523354" w:rsidRDefault="00523354" w:rsidP="005233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>Filed full patent for: “</w:t>
      </w:r>
      <w:hyperlink r:id="rId7" w:history="1">
        <w:r>
          <w:rPr>
            <w:rStyle w:val="Hyperlink"/>
            <w:rFonts w:ascii="Source Code Pro" w:hAnsi="Source Code Pro"/>
            <w:b/>
            <w:bCs/>
            <w:color w:val="1155CC"/>
            <w:sz w:val="18"/>
            <w:szCs w:val="18"/>
          </w:rPr>
          <w:t>Universal 4D-Attachments for Head-Mounted Displays with Olfactory Simulation</w:t>
        </w:r>
      </w:hyperlink>
      <w:r>
        <w:rPr>
          <w:rFonts w:ascii="Source Code Pro" w:hAnsi="Source Code Pro"/>
          <w:color w:val="666666"/>
          <w:sz w:val="18"/>
          <w:szCs w:val="18"/>
        </w:rPr>
        <w:t>”</w:t>
      </w:r>
    </w:p>
    <w:p w14:paraId="3D264ED7" w14:textId="77777777" w:rsidR="00523354" w:rsidRDefault="00523354" w:rsidP="005233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>Led small team of developers using Kanban-based framework</w:t>
      </w:r>
    </w:p>
    <w:p w14:paraId="01AB664D" w14:textId="77777777" w:rsidR="00523354" w:rsidRDefault="00523354" w:rsidP="005233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 xml:space="preserve">Ported application to desktop and </w:t>
      </w:r>
      <w:hyperlink r:id="rId8" w:history="1">
        <w:r>
          <w:rPr>
            <w:rStyle w:val="Hyperlink"/>
            <w:rFonts w:ascii="Source Code Pro" w:hAnsi="Source Code Pro"/>
            <w:color w:val="1155CC"/>
            <w:sz w:val="18"/>
            <w:szCs w:val="18"/>
          </w:rPr>
          <w:t>mobile VR</w:t>
        </w:r>
      </w:hyperlink>
      <w:r>
        <w:rPr>
          <w:rFonts w:ascii="Source Code Pro" w:hAnsi="Source Code Pro"/>
          <w:color w:val="666666"/>
          <w:sz w:val="18"/>
          <w:szCs w:val="18"/>
        </w:rPr>
        <w:t xml:space="preserve"> and web-based environments</w:t>
      </w:r>
    </w:p>
    <w:p w14:paraId="2780436F" w14:textId="77777777" w:rsidR="00523354" w:rsidRDefault="00523354" w:rsidP="005233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>Built custom assets for simulation using Blender and Substance Painter to create immersive environment</w:t>
      </w:r>
    </w:p>
    <w:p w14:paraId="7EA7BA49" w14:textId="5F4C4FF7" w:rsidR="00523354" w:rsidRDefault="00523354" w:rsidP="00523354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>
        <w:rPr>
          <w:rFonts w:ascii="Source Code Pro" w:hAnsi="Source Code Pro"/>
          <w:color w:val="666666"/>
          <w:sz w:val="18"/>
          <w:szCs w:val="18"/>
        </w:rPr>
        <w:t>Architected pipeline to expedite simulation data processing using React and Google Cloud Platform</w:t>
      </w:r>
    </w:p>
    <w:p w14:paraId="0DA49691" w14:textId="7E30F85D" w:rsidR="00523354" w:rsidRDefault="00523354" w:rsidP="00523354">
      <w:pPr>
        <w:pStyle w:val="NormalWeb"/>
        <w:spacing w:before="12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</w:p>
    <w:p w14:paraId="37B4F0C3" w14:textId="0590B095" w:rsidR="00523354" w:rsidRDefault="00523354" w:rsidP="00523354">
      <w:pPr>
        <w:pStyle w:val="NormalWeb"/>
        <w:spacing w:before="120" w:beforeAutospacing="0" w:after="0" w:afterAutospacing="0"/>
        <w:textAlignment w:val="baseline"/>
        <w:rPr>
          <w:rFonts w:ascii="Source Code Pro" w:hAnsi="Source Code Pro"/>
          <w:color w:val="666666"/>
          <w:sz w:val="18"/>
          <w:szCs w:val="18"/>
        </w:rPr>
      </w:pPr>
      <w:r w:rsidRPr="00523354">
        <w:rPr>
          <w:rFonts w:ascii="Source Code Pro" w:hAnsi="Source Code Pro"/>
          <w:color w:val="666666"/>
          <w:sz w:val="18"/>
          <w:szCs w:val="18"/>
        </w:rPr>
        <w:t>•</w:t>
      </w:r>
      <w:r>
        <w:rPr>
          <w:rFonts w:ascii="Source Code Pro" w:hAnsi="Source Code Pro"/>
          <w:color w:val="666666"/>
          <w:sz w:val="18"/>
          <w:szCs w:val="18"/>
        </w:rPr>
        <w:t xml:space="preserve"> </w:t>
      </w:r>
      <w:r w:rsidRPr="00523354">
        <w:rPr>
          <w:rFonts w:ascii="Source Code Pro" w:hAnsi="Source Code Pro"/>
          <w:color w:val="666666"/>
          <w:sz w:val="18"/>
          <w:szCs w:val="18"/>
        </w:rPr>
        <w:t>Constructed a VR simulation designed for social work students using Unity, C# and Firebase •</w:t>
      </w:r>
      <w:r>
        <w:rPr>
          <w:rFonts w:ascii="Source Code Pro" w:hAnsi="Source Code Pro"/>
          <w:color w:val="666666"/>
          <w:sz w:val="18"/>
          <w:szCs w:val="18"/>
        </w:rPr>
        <w:t xml:space="preserve"> </w:t>
      </w:r>
      <w:r w:rsidRPr="00523354">
        <w:rPr>
          <w:rFonts w:ascii="Source Code Pro" w:hAnsi="Source Code Pro"/>
          <w:color w:val="666666"/>
          <w:sz w:val="18"/>
          <w:szCs w:val="18"/>
        </w:rPr>
        <w:t>Designed custom simulation hardware using Fusion 360, Arduino and C •</w:t>
      </w:r>
      <w:r>
        <w:rPr>
          <w:rFonts w:ascii="Source Code Pro" w:hAnsi="Source Code Pro"/>
          <w:color w:val="666666"/>
          <w:sz w:val="18"/>
          <w:szCs w:val="18"/>
        </w:rPr>
        <w:t xml:space="preserve"> </w:t>
      </w:r>
      <w:r w:rsidRPr="00523354">
        <w:rPr>
          <w:rFonts w:ascii="Source Code Pro" w:hAnsi="Source Code Pro"/>
          <w:color w:val="666666"/>
          <w:sz w:val="18"/>
          <w:szCs w:val="18"/>
        </w:rPr>
        <w:t>Filed full patent for: “Universal 4D-Attachments for Head-Mounted Displays with Olfactory Simulation” •</w:t>
      </w:r>
      <w:r w:rsidRPr="00523354">
        <w:rPr>
          <w:rFonts w:ascii="Source Code Pro" w:hAnsi="Source Code Pro"/>
          <w:color w:val="666666"/>
          <w:sz w:val="18"/>
          <w:szCs w:val="18"/>
        </w:rPr>
        <w:tab/>
        <w:t>Led small team of developers using Kanban-based framework •</w:t>
      </w:r>
      <w:r w:rsidRPr="00523354">
        <w:rPr>
          <w:rFonts w:ascii="Source Code Pro" w:hAnsi="Source Code Pro"/>
          <w:color w:val="666666"/>
          <w:sz w:val="18"/>
          <w:szCs w:val="18"/>
        </w:rPr>
        <w:tab/>
        <w:t>Ported application to desktop and mobile VR and web-based environments •</w:t>
      </w:r>
      <w:r>
        <w:rPr>
          <w:rFonts w:ascii="Source Code Pro" w:hAnsi="Source Code Pro"/>
          <w:color w:val="666666"/>
          <w:sz w:val="18"/>
          <w:szCs w:val="18"/>
        </w:rPr>
        <w:t xml:space="preserve"> </w:t>
      </w:r>
      <w:r w:rsidRPr="00523354">
        <w:rPr>
          <w:rFonts w:ascii="Source Code Pro" w:hAnsi="Source Code Pro"/>
          <w:color w:val="666666"/>
          <w:sz w:val="18"/>
          <w:szCs w:val="18"/>
        </w:rPr>
        <w:t>Built custom assets for simulation using Blender and Substance Painter to create immersive environment •</w:t>
      </w:r>
      <w:r>
        <w:rPr>
          <w:rFonts w:ascii="Source Code Pro" w:hAnsi="Source Code Pro"/>
          <w:color w:val="666666"/>
          <w:sz w:val="18"/>
          <w:szCs w:val="18"/>
        </w:rPr>
        <w:t xml:space="preserve"> </w:t>
      </w:r>
      <w:r w:rsidRPr="00523354">
        <w:rPr>
          <w:rFonts w:ascii="Source Code Pro" w:hAnsi="Source Code Pro"/>
          <w:color w:val="666666"/>
          <w:sz w:val="18"/>
          <w:szCs w:val="18"/>
        </w:rPr>
        <w:t>Architected pipeline to expedite simulation data processing using React and Google Cloud Platform</w:t>
      </w:r>
    </w:p>
    <w:p w14:paraId="5BEBB38D" w14:textId="013A89C5" w:rsidR="00133EA4" w:rsidRDefault="00133EA4"/>
    <w:p w14:paraId="3DC40C81" w14:textId="252084B6" w:rsidR="00523354" w:rsidRDefault="00523354"/>
    <w:p w14:paraId="1F56824A" w14:textId="77777777" w:rsidR="00523354" w:rsidRPr="00523354" w:rsidRDefault="00523354" w:rsidP="00523354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Implemented </w:t>
      </w:r>
      <w:hyperlink r:id="rId9" w:anchor="/american-humor" w:history="1">
        <w:r w:rsidRPr="00523354">
          <w:rPr>
            <w:rFonts w:ascii="Source Code Pro" w:eastAsia="Times New Roman" w:hAnsi="Source Code Pro" w:cs="Times New Roman"/>
            <w:color w:val="1155CC"/>
            <w:sz w:val="18"/>
            <w:szCs w:val="18"/>
            <w:u w:val="single"/>
          </w:rPr>
          <w:t>interactive 3D content</w:t>
        </w:r>
      </w:hyperlink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for the David Letterman Learning Experience, using JavaScript, HTML, CSS and Three.js</w:t>
      </w:r>
    </w:p>
    <w:p w14:paraId="55D45A05" w14:textId="77777777" w:rsidR="00523354" w:rsidRDefault="00523354" w:rsidP="00523354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Overhauled </w:t>
      </w:r>
      <w:hyperlink r:id="rId10" w:history="1">
        <w:r w:rsidRPr="00523354">
          <w:rPr>
            <w:rFonts w:ascii="Source Code Pro" w:eastAsia="Times New Roman" w:hAnsi="Source Code Pro" w:cs="Times New Roman"/>
            <w:color w:val="1155CC"/>
            <w:sz w:val="18"/>
            <w:szCs w:val="18"/>
            <w:u w:val="single"/>
          </w:rPr>
          <w:t>Ball State’s remote teaching</w:t>
        </w:r>
      </w:hyperlink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site to use tiered pay system, and comprehensive content showcase</w:t>
      </w:r>
    </w:p>
    <w:p w14:paraId="6B9002DF" w14:textId="10A57342" w:rsidR="00523354" w:rsidRDefault="00523354" w:rsidP="00523354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Collaborated with Ball State PBS to add </w:t>
      </w:r>
      <w:hyperlink r:id="rId11" w:history="1">
        <w:r w:rsidRPr="00523354">
          <w:rPr>
            <w:rFonts w:ascii="Source Code Pro" w:eastAsia="Times New Roman" w:hAnsi="Source Code Pro" w:cs="Times New Roman"/>
            <w:color w:val="1155CC"/>
            <w:sz w:val="18"/>
            <w:szCs w:val="18"/>
            <w:u w:val="single"/>
          </w:rPr>
          <w:t>interactive Bob Ross experiences</w:t>
        </w:r>
      </w:hyperlink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to their website, with PHP backend, JavaScript, HTML and CSS</w:t>
      </w:r>
    </w:p>
    <w:p w14:paraId="36435BC2" w14:textId="425BA512" w:rsidR="00523354" w:rsidRDefault="00523354" w:rsidP="00523354">
      <w:p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</w:p>
    <w:p w14:paraId="50D8737D" w14:textId="1AD354FC" w:rsidR="00523354" w:rsidRDefault="00523354" w:rsidP="00523354">
      <w:p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</w:p>
    <w:p w14:paraId="38700178" w14:textId="4EA7D8D3" w:rsidR="00523354" w:rsidRPr="00523354" w:rsidRDefault="00523354" w:rsidP="00523354">
      <w:p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>•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</w:t>
      </w: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>Implemented interactive 3D content for the David Letterman Learning Experience, using JavaScript, HTML, CSS and Three.js •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</w:t>
      </w: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>Overhauled Ball State’s remote teaching site to use tiered pay system, and comprehensive content showcase •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</w:t>
      </w:r>
      <w:r w:rsidRPr="00523354">
        <w:rPr>
          <w:rFonts w:ascii="Source Code Pro" w:eastAsia="Times New Roman" w:hAnsi="Source Code Pro" w:cs="Times New Roman"/>
          <w:color w:val="666666"/>
          <w:sz w:val="18"/>
          <w:szCs w:val="18"/>
        </w:rPr>
        <w:t>Collaborated with Ball State PBS to add interactive Bob Ross experiences to their website, with PHP backend, JavaScript, HTML and CSS</w:t>
      </w:r>
    </w:p>
    <w:sectPr w:rsidR="00523354" w:rsidRPr="0052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166"/>
    <w:multiLevelType w:val="multilevel"/>
    <w:tmpl w:val="326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70F"/>
    <w:multiLevelType w:val="multilevel"/>
    <w:tmpl w:val="667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4"/>
    <w:rsid w:val="00133EA4"/>
    <w:rsid w:val="005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9191"/>
  <w15:chartTrackingRefBased/>
  <w15:docId w15:val="{4F652996-FD4E-4F29-933A-7F4A28B1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vroom-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pto.report/patent/app/202001299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tt.com/scent-device" TargetMode="External"/><Relationship Id="rId11" Type="http://schemas.openxmlformats.org/officeDocument/2006/relationships/hyperlink" Target="https://ballstatepbs.org/bob-ross-quote-generator/" TargetMode="External"/><Relationship Id="rId5" Type="http://schemas.openxmlformats.org/officeDocument/2006/relationships/hyperlink" Target="https://www.delitt.com/vroom" TargetMode="External"/><Relationship Id="rId10" Type="http://schemas.openxmlformats.org/officeDocument/2006/relationships/hyperlink" Target="https://www.delitt.com/bsu-remote-tea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anksforlaughing.com/american-hum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Daniel Ethan</dc:creator>
  <cp:keywords/>
  <dc:description/>
  <cp:lastModifiedBy>Litt, Daniel Ethan</cp:lastModifiedBy>
  <cp:revision>1</cp:revision>
  <dcterms:created xsi:type="dcterms:W3CDTF">2021-05-16T21:58:00Z</dcterms:created>
  <dcterms:modified xsi:type="dcterms:W3CDTF">2021-05-16T22:03:00Z</dcterms:modified>
</cp:coreProperties>
</file>