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9C197" w14:textId="751CE734" w:rsidR="003319FC" w:rsidRPr="00D050A1" w:rsidRDefault="00D050A1" w:rsidP="00D050A1">
      <w:pPr>
        <w:ind w:firstLineChars="400" w:firstLine="1440"/>
        <w:rPr>
          <w:sz w:val="36"/>
          <w:szCs w:val="36"/>
        </w:rPr>
      </w:pPr>
      <w:r w:rsidRPr="00D050A1">
        <w:rPr>
          <w:rFonts w:hint="eastAsia"/>
          <w:sz w:val="36"/>
          <w:szCs w:val="36"/>
        </w:rPr>
        <w:t>七到八周大作业</w:t>
      </w:r>
      <w:proofErr w:type="spellStart"/>
      <w:r w:rsidRPr="00D050A1">
        <w:rPr>
          <w:sz w:val="36"/>
          <w:szCs w:val="36"/>
        </w:rPr>
        <w:t>oauth</w:t>
      </w:r>
      <w:proofErr w:type="spellEnd"/>
      <w:r w:rsidRPr="00D050A1">
        <w:rPr>
          <w:sz w:val="36"/>
          <w:szCs w:val="36"/>
        </w:rPr>
        <w:t xml:space="preserve"> 应用模块</w:t>
      </w:r>
    </w:p>
    <w:p w14:paraId="6CE38FBC" w14:textId="23C25658" w:rsidR="00D050A1" w:rsidRDefault="00D050A1" w:rsidP="00D050A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一.</w:t>
      </w:r>
      <w:r w:rsidRPr="00D050A1">
        <w:rPr>
          <w:sz w:val="28"/>
          <w:szCs w:val="28"/>
        </w:rPr>
        <w:t>模块文件清单文档</w:t>
      </w:r>
    </w:p>
    <w:p w14:paraId="6C0CCADF" w14:textId="7A2E5B6C" w:rsidR="00D050A1" w:rsidRDefault="00D050A1" w:rsidP="00D050A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模板名称</w:t>
      </w:r>
      <w:proofErr w:type="spellStart"/>
      <w:r>
        <w:rPr>
          <w:rFonts w:hint="eastAsia"/>
          <w:sz w:val="28"/>
          <w:szCs w:val="28"/>
        </w:rPr>
        <w:t>oauth</w:t>
      </w:r>
      <w:proofErr w:type="spellEnd"/>
    </w:p>
    <w:p w14:paraId="577112FC" w14:textId="68ED0450" w:rsidR="00D050A1" w:rsidRDefault="00D050A1" w:rsidP="00D050A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存放路径：</w:t>
      </w:r>
      <w:proofErr w:type="spellStart"/>
      <w:r>
        <w:rPr>
          <w:rFonts w:hint="eastAsia"/>
          <w:sz w:val="28"/>
          <w:szCs w:val="28"/>
        </w:rPr>
        <w:t>src</w:t>
      </w:r>
      <w:proofErr w:type="spellEnd"/>
      <w:r>
        <w:rPr>
          <w:rFonts w:hint="eastAsia"/>
          <w:sz w:val="28"/>
          <w:szCs w:val="28"/>
        </w:rPr>
        <w:t>/</w:t>
      </w:r>
      <w:proofErr w:type="spellStart"/>
      <w:r>
        <w:rPr>
          <w:rFonts w:hint="eastAsia"/>
          <w:sz w:val="28"/>
          <w:szCs w:val="28"/>
        </w:rPr>
        <w:t>oauth</w:t>
      </w:r>
      <w:proofErr w:type="spellEnd"/>
    </w:p>
    <w:p w14:paraId="022CB63C" w14:textId="3577EF55" w:rsidR="00D050A1" w:rsidRDefault="00D050A1" w:rsidP="00D050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模板作用</w:t>
      </w:r>
      <w:r w:rsidRPr="00D050A1">
        <w:rPr>
          <w:sz w:val="28"/>
          <w:szCs w:val="28"/>
        </w:rPr>
        <w:t>：实现第三方平台登录（授权登录），对接用户模块accounts，完成第三方账号绑定、登录回调、获取第三方用户信息。</w:t>
      </w:r>
    </w:p>
    <w:p w14:paraId="07A32688" w14:textId="08FA26F9" w:rsidR="00D050A1" w:rsidRDefault="00D050A1" w:rsidP="00D050A1">
      <w:pPr>
        <w:rPr>
          <w:sz w:val="28"/>
          <w:szCs w:val="28"/>
        </w:rPr>
      </w:pPr>
      <w:r w:rsidRPr="00D050A1">
        <w:rPr>
          <w:sz w:val="28"/>
          <w:szCs w:val="28"/>
        </w:rPr>
        <w:drawing>
          <wp:inline distT="0" distB="0" distL="0" distR="0" wp14:anchorId="7FB5C531" wp14:editId="7B5AE57A">
            <wp:extent cx="5245370" cy="3029106"/>
            <wp:effectExtent l="0" t="0" r="0" b="0"/>
            <wp:docPr id="908831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316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302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050A1" w14:paraId="4BAAD476" w14:textId="77777777" w:rsidTr="00D050A1">
        <w:tc>
          <w:tcPr>
            <w:tcW w:w="4148" w:type="dxa"/>
          </w:tcPr>
          <w:p w14:paraId="40575A24" w14:textId="4FE1C47C" w:rsidR="00D050A1" w:rsidRDefault="00D050A1" w:rsidP="00D050A1">
            <w:pPr>
              <w:rPr>
                <w:rFonts w:hint="eastAsia"/>
                <w:sz w:val="28"/>
                <w:szCs w:val="28"/>
              </w:rPr>
            </w:pPr>
            <w:r w:rsidRPr="00D050A1">
              <w:rPr>
                <w:sz w:val="28"/>
                <w:szCs w:val="28"/>
              </w:rPr>
              <w:t>文件名称</w:t>
            </w:r>
          </w:p>
        </w:tc>
        <w:tc>
          <w:tcPr>
            <w:tcW w:w="4148" w:type="dxa"/>
          </w:tcPr>
          <w:p w14:paraId="7229E108" w14:textId="0F61974C" w:rsidR="00D050A1" w:rsidRDefault="00D050A1" w:rsidP="00D050A1">
            <w:pPr>
              <w:rPr>
                <w:rFonts w:hint="eastAsia"/>
                <w:sz w:val="28"/>
                <w:szCs w:val="28"/>
              </w:rPr>
            </w:pPr>
            <w:r w:rsidRPr="00D050A1">
              <w:rPr>
                <w:sz w:val="28"/>
                <w:szCs w:val="28"/>
              </w:rPr>
              <w:t>简要功能说明</w:t>
            </w:r>
          </w:p>
        </w:tc>
      </w:tr>
      <w:tr w:rsidR="00D050A1" w14:paraId="2EBB0542" w14:textId="77777777" w:rsidTr="00D050A1">
        <w:tc>
          <w:tcPr>
            <w:tcW w:w="4148" w:type="dxa"/>
          </w:tcPr>
          <w:p w14:paraId="73A583B6" w14:textId="4B7FC76B" w:rsidR="00D050A1" w:rsidRDefault="00D050A1" w:rsidP="00D050A1">
            <w:pPr>
              <w:rPr>
                <w:rFonts w:hint="eastAsia"/>
                <w:sz w:val="28"/>
                <w:szCs w:val="28"/>
              </w:rPr>
            </w:pPr>
            <w:r w:rsidRPr="00D050A1">
              <w:rPr>
                <w:sz w:val="28"/>
                <w:szCs w:val="28"/>
              </w:rPr>
              <w:t>models.py</w:t>
            </w:r>
          </w:p>
        </w:tc>
        <w:tc>
          <w:tcPr>
            <w:tcW w:w="4148" w:type="dxa"/>
          </w:tcPr>
          <w:p w14:paraId="2FBADCF2" w14:textId="710640C5" w:rsidR="00D050A1" w:rsidRDefault="00D050A1" w:rsidP="00D050A1">
            <w:pPr>
              <w:rPr>
                <w:rFonts w:hint="eastAsia"/>
                <w:sz w:val="28"/>
                <w:szCs w:val="28"/>
              </w:rPr>
            </w:pPr>
            <w:proofErr w:type="spellStart"/>
            <w:r w:rsidRPr="00D050A1">
              <w:rPr>
                <w:sz w:val="28"/>
                <w:szCs w:val="28"/>
              </w:rPr>
              <w:t>oauth</w:t>
            </w:r>
            <w:proofErr w:type="spellEnd"/>
            <w:r w:rsidRPr="00D050A1">
              <w:rPr>
                <w:sz w:val="28"/>
                <w:szCs w:val="28"/>
              </w:rPr>
              <w:t>第三方账号绑定数据表，保存用户和第三方平台id的关联</w:t>
            </w:r>
          </w:p>
        </w:tc>
      </w:tr>
      <w:tr w:rsidR="00D050A1" w14:paraId="2FA36834" w14:textId="77777777" w:rsidTr="00D050A1">
        <w:tc>
          <w:tcPr>
            <w:tcW w:w="4148" w:type="dxa"/>
          </w:tcPr>
          <w:p w14:paraId="57C58A8B" w14:textId="030FCD65" w:rsidR="00D050A1" w:rsidRDefault="00D050A1" w:rsidP="00D050A1">
            <w:pPr>
              <w:rPr>
                <w:rFonts w:hint="eastAsia"/>
                <w:sz w:val="28"/>
                <w:szCs w:val="28"/>
              </w:rPr>
            </w:pPr>
            <w:r w:rsidRPr="00D050A1">
              <w:rPr>
                <w:sz w:val="28"/>
                <w:szCs w:val="28"/>
              </w:rPr>
              <w:t>oauthmanager.py</w:t>
            </w:r>
          </w:p>
        </w:tc>
        <w:tc>
          <w:tcPr>
            <w:tcW w:w="4148" w:type="dxa"/>
          </w:tcPr>
          <w:p w14:paraId="5060E0F8" w14:textId="29C096F1" w:rsidR="00D050A1" w:rsidRDefault="00D050A1" w:rsidP="00D050A1">
            <w:pPr>
              <w:rPr>
                <w:rFonts w:hint="eastAsia"/>
                <w:sz w:val="28"/>
                <w:szCs w:val="28"/>
              </w:rPr>
            </w:pPr>
            <w:r w:rsidRPr="00D050A1">
              <w:rPr>
                <w:sz w:val="28"/>
                <w:szCs w:val="28"/>
              </w:rPr>
              <w:t>核心管理类，封装各个第三方平台授权逻辑</w:t>
            </w:r>
          </w:p>
        </w:tc>
      </w:tr>
      <w:tr w:rsidR="00D050A1" w14:paraId="386BC2D4" w14:textId="77777777" w:rsidTr="00D050A1">
        <w:tc>
          <w:tcPr>
            <w:tcW w:w="4148" w:type="dxa"/>
          </w:tcPr>
          <w:p w14:paraId="2AE17220" w14:textId="0893199F" w:rsidR="00D050A1" w:rsidRDefault="00D050A1" w:rsidP="00D050A1">
            <w:pPr>
              <w:rPr>
                <w:rFonts w:hint="eastAsia"/>
                <w:sz w:val="28"/>
                <w:szCs w:val="28"/>
              </w:rPr>
            </w:pPr>
            <w:r w:rsidRPr="00D050A1">
              <w:rPr>
                <w:sz w:val="28"/>
                <w:szCs w:val="28"/>
              </w:rPr>
              <w:t>views.py</w:t>
            </w:r>
          </w:p>
        </w:tc>
        <w:tc>
          <w:tcPr>
            <w:tcW w:w="4148" w:type="dxa"/>
          </w:tcPr>
          <w:p w14:paraId="25E40A4C" w14:textId="28D17A07" w:rsidR="00D050A1" w:rsidRDefault="00D050A1" w:rsidP="00D050A1">
            <w:pPr>
              <w:rPr>
                <w:rFonts w:hint="eastAsia"/>
                <w:sz w:val="28"/>
                <w:szCs w:val="28"/>
              </w:rPr>
            </w:pPr>
            <w:r w:rsidRPr="00D050A1">
              <w:rPr>
                <w:sz w:val="28"/>
                <w:szCs w:val="28"/>
              </w:rPr>
              <w:t>视图，处理跳转授权、第三方回调请求</w:t>
            </w:r>
          </w:p>
        </w:tc>
      </w:tr>
      <w:tr w:rsidR="00D050A1" w14:paraId="5AC3C363" w14:textId="77777777" w:rsidTr="00D050A1">
        <w:tc>
          <w:tcPr>
            <w:tcW w:w="4148" w:type="dxa"/>
          </w:tcPr>
          <w:p w14:paraId="191E01DB" w14:textId="13015D4A" w:rsidR="00D050A1" w:rsidRDefault="00D050A1" w:rsidP="00D050A1">
            <w:pPr>
              <w:rPr>
                <w:rFonts w:hint="eastAsia"/>
                <w:sz w:val="28"/>
                <w:szCs w:val="28"/>
              </w:rPr>
            </w:pPr>
            <w:r w:rsidRPr="00D050A1">
              <w:rPr>
                <w:sz w:val="28"/>
                <w:szCs w:val="28"/>
              </w:rPr>
              <w:lastRenderedPageBreak/>
              <w:t>urls.py</w:t>
            </w:r>
            <w:r w:rsidRPr="00D050A1">
              <w:rPr>
                <w:sz w:val="28"/>
                <w:szCs w:val="28"/>
              </w:rPr>
              <w:tab/>
            </w:r>
          </w:p>
        </w:tc>
        <w:tc>
          <w:tcPr>
            <w:tcW w:w="4148" w:type="dxa"/>
          </w:tcPr>
          <w:p w14:paraId="2F39E2EF" w14:textId="50F6D388" w:rsidR="00D050A1" w:rsidRDefault="00D050A1" w:rsidP="00D050A1">
            <w:pPr>
              <w:rPr>
                <w:rFonts w:hint="eastAsia"/>
                <w:sz w:val="28"/>
                <w:szCs w:val="28"/>
              </w:rPr>
            </w:pPr>
            <w:proofErr w:type="spellStart"/>
            <w:r w:rsidRPr="00D050A1">
              <w:rPr>
                <w:sz w:val="28"/>
                <w:szCs w:val="28"/>
              </w:rPr>
              <w:t>oauth</w:t>
            </w:r>
            <w:proofErr w:type="spellEnd"/>
            <w:r w:rsidRPr="00D050A1">
              <w:rPr>
                <w:sz w:val="28"/>
                <w:szCs w:val="28"/>
              </w:rPr>
              <w:t>模块路由，定义授权、回调接口地址</w:t>
            </w:r>
          </w:p>
        </w:tc>
      </w:tr>
      <w:tr w:rsidR="00D050A1" w14:paraId="65B18F79" w14:textId="77777777" w:rsidTr="00D050A1">
        <w:tc>
          <w:tcPr>
            <w:tcW w:w="4148" w:type="dxa"/>
          </w:tcPr>
          <w:p w14:paraId="232BA1A1" w14:textId="38A48DE5" w:rsidR="00D050A1" w:rsidRDefault="00D050A1" w:rsidP="00D050A1">
            <w:pPr>
              <w:rPr>
                <w:rFonts w:hint="eastAsia"/>
                <w:sz w:val="28"/>
                <w:szCs w:val="28"/>
              </w:rPr>
            </w:pPr>
            <w:r w:rsidRPr="00D050A1">
              <w:rPr>
                <w:sz w:val="28"/>
                <w:szCs w:val="28"/>
              </w:rPr>
              <w:t>forms.py</w:t>
            </w:r>
          </w:p>
        </w:tc>
        <w:tc>
          <w:tcPr>
            <w:tcW w:w="4148" w:type="dxa"/>
          </w:tcPr>
          <w:p w14:paraId="5BE47035" w14:textId="2960810D" w:rsidR="00D050A1" w:rsidRDefault="00D050A1" w:rsidP="00D050A1">
            <w:pPr>
              <w:rPr>
                <w:rFonts w:hint="eastAsia"/>
                <w:sz w:val="28"/>
                <w:szCs w:val="28"/>
              </w:rPr>
            </w:pPr>
            <w:r w:rsidRPr="00D050A1">
              <w:rPr>
                <w:sz w:val="28"/>
                <w:szCs w:val="28"/>
              </w:rPr>
              <w:t>表单（绑定账号表单等）</w:t>
            </w:r>
          </w:p>
        </w:tc>
      </w:tr>
      <w:tr w:rsidR="00D050A1" w14:paraId="6AC2E1CF" w14:textId="77777777" w:rsidTr="00D050A1">
        <w:tc>
          <w:tcPr>
            <w:tcW w:w="4148" w:type="dxa"/>
          </w:tcPr>
          <w:p w14:paraId="098BCF57" w14:textId="4EDB4F54" w:rsidR="00D050A1" w:rsidRPr="00D050A1" w:rsidRDefault="00D050A1" w:rsidP="00D050A1">
            <w:pPr>
              <w:rPr>
                <w:rFonts w:hint="eastAsia"/>
                <w:sz w:val="28"/>
                <w:szCs w:val="28"/>
              </w:rPr>
            </w:pPr>
            <w:r w:rsidRPr="00D050A1">
              <w:rPr>
                <w:sz w:val="28"/>
                <w:szCs w:val="28"/>
              </w:rPr>
              <w:t>admin.py</w:t>
            </w:r>
            <w:r w:rsidRPr="00D050A1">
              <w:rPr>
                <w:sz w:val="28"/>
                <w:szCs w:val="28"/>
              </w:rPr>
              <w:tab/>
            </w:r>
          </w:p>
        </w:tc>
        <w:tc>
          <w:tcPr>
            <w:tcW w:w="4148" w:type="dxa"/>
          </w:tcPr>
          <w:p w14:paraId="539DE0B8" w14:textId="2210CBCB" w:rsidR="00D050A1" w:rsidRPr="00D050A1" w:rsidRDefault="00D050A1" w:rsidP="00D050A1">
            <w:pPr>
              <w:rPr>
                <w:sz w:val="28"/>
                <w:szCs w:val="28"/>
              </w:rPr>
            </w:pPr>
            <w:r w:rsidRPr="00D050A1">
              <w:rPr>
                <w:sz w:val="28"/>
                <w:szCs w:val="28"/>
              </w:rPr>
              <w:tab/>
            </w:r>
            <w:proofErr w:type="spellStart"/>
            <w:r w:rsidRPr="00D050A1">
              <w:rPr>
                <w:sz w:val="28"/>
                <w:szCs w:val="28"/>
              </w:rPr>
              <w:t>django</w:t>
            </w:r>
            <w:proofErr w:type="spellEnd"/>
            <w:r w:rsidRPr="00D050A1">
              <w:rPr>
                <w:sz w:val="28"/>
                <w:szCs w:val="28"/>
              </w:rPr>
              <w:t>后台管理配置，后台查看第三方绑定记录</w:t>
            </w:r>
          </w:p>
        </w:tc>
      </w:tr>
      <w:tr w:rsidR="00D050A1" w14:paraId="46D97514" w14:textId="77777777" w:rsidTr="00D050A1">
        <w:tc>
          <w:tcPr>
            <w:tcW w:w="4148" w:type="dxa"/>
          </w:tcPr>
          <w:p w14:paraId="109BAAA3" w14:textId="1E40C344" w:rsidR="00D050A1" w:rsidRPr="00D050A1" w:rsidRDefault="005B5F76" w:rsidP="00D050A1">
            <w:pPr>
              <w:rPr>
                <w:rFonts w:hint="eastAsia"/>
                <w:sz w:val="28"/>
                <w:szCs w:val="28"/>
              </w:rPr>
            </w:pPr>
            <w:r w:rsidRPr="005B5F76">
              <w:rPr>
                <w:sz w:val="28"/>
                <w:szCs w:val="28"/>
              </w:rPr>
              <w:t>apps.py</w:t>
            </w:r>
          </w:p>
        </w:tc>
        <w:tc>
          <w:tcPr>
            <w:tcW w:w="4148" w:type="dxa"/>
          </w:tcPr>
          <w:p w14:paraId="3EEDE0E5" w14:textId="6EE9CB0A" w:rsidR="00D050A1" w:rsidRPr="00D050A1" w:rsidRDefault="005B5F76" w:rsidP="00D050A1">
            <w:pPr>
              <w:rPr>
                <w:sz w:val="28"/>
                <w:szCs w:val="28"/>
              </w:rPr>
            </w:pPr>
            <w:r w:rsidRPr="005B5F76">
              <w:rPr>
                <w:sz w:val="28"/>
                <w:szCs w:val="28"/>
              </w:rPr>
              <w:t>Django应用注册配置</w:t>
            </w:r>
          </w:p>
        </w:tc>
      </w:tr>
      <w:tr w:rsidR="00D050A1" w14:paraId="6140F7D2" w14:textId="77777777" w:rsidTr="00D050A1">
        <w:tc>
          <w:tcPr>
            <w:tcW w:w="4148" w:type="dxa"/>
          </w:tcPr>
          <w:p w14:paraId="5E4B6758" w14:textId="4BF76DB6" w:rsidR="00D050A1" w:rsidRPr="00D050A1" w:rsidRDefault="005B5F76" w:rsidP="00D050A1">
            <w:pPr>
              <w:rPr>
                <w:rFonts w:hint="eastAsia"/>
                <w:sz w:val="28"/>
                <w:szCs w:val="28"/>
              </w:rPr>
            </w:pPr>
            <w:r w:rsidRPr="005B5F76">
              <w:rPr>
                <w:sz w:val="28"/>
                <w:szCs w:val="28"/>
              </w:rPr>
              <w:t>test_oauth_business_logic.py / tests.py</w:t>
            </w:r>
            <w:r w:rsidRPr="005B5F76">
              <w:rPr>
                <w:sz w:val="28"/>
                <w:szCs w:val="28"/>
              </w:rPr>
              <w:tab/>
            </w:r>
          </w:p>
        </w:tc>
        <w:tc>
          <w:tcPr>
            <w:tcW w:w="4148" w:type="dxa"/>
          </w:tcPr>
          <w:p w14:paraId="0DC8891E" w14:textId="57EADF10" w:rsidR="00D050A1" w:rsidRPr="00D050A1" w:rsidRDefault="005B5F76" w:rsidP="00D050A1">
            <w:pPr>
              <w:rPr>
                <w:sz w:val="28"/>
                <w:szCs w:val="28"/>
              </w:rPr>
            </w:pPr>
            <w:r w:rsidRPr="005B5F76">
              <w:rPr>
                <w:sz w:val="28"/>
                <w:szCs w:val="28"/>
              </w:rPr>
              <w:t>单元测试文件，测试</w:t>
            </w:r>
            <w:proofErr w:type="spellStart"/>
            <w:r w:rsidRPr="005B5F76">
              <w:rPr>
                <w:sz w:val="28"/>
                <w:szCs w:val="28"/>
              </w:rPr>
              <w:t>oauth</w:t>
            </w:r>
            <w:proofErr w:type="spellEnd"/>
            <w:r w:rsidRPr="005B5F76">
              <w:rPr>
                <w:sz w:val="28"/>
                <w:szCs w:val="28"/>
              </w:rPr>
              <w:t>登录业务逻辑</w:t>
            </w:r>
          </w:p>
        </w:tc>
      </w:tr>
      <w:tr w:rsidR="005B5F76" w14:paraId="0FE468AA" w14:textId="77777777" w:rsidTr="00D050A1">
        <w:tc>
          <w:tcPr>
            <w:tcW w:w="4148" w:type="dxa"/>
          </w:tcPr>
          <w:p w14:paraId="0A2240BD" w14:textId="233CCF2D" w:rsidR="005B5F76" w:rsidRPr="005B5F76" w:rsidRDefault="005B5F76" w:rsidP="00D050A1">
            <w:pPr>
              <w:rPr>
                <w:sz w:val="28"/>
                <w:szCs w:val="28"/>
              </w:rPr>
            </w:pPr>
            <w:proofErr w:type="spellStart"/>
            <w:r w:rsidRPr="005B5F76">
              <w:rPr>
                <w:sz w:val="28"/>
                <w:szCs w:val="28"/>
              </w:rPr>
              <w:t>templatetags</w:t>
            </w:r>
            <w:proofErr w:type="spellEnd"/>
            <w:r w:rsidRPr="005B5F76">
              <w:rPr>
                <w:sz w:val="28"/>
                <w:szCs w:val="28"/>
              </w:rPr>
              <w:tab/>
            </w:r>
          </w:p>
        </w:tc>
        <w:tc>
          <w:tcPr>
            <w:tcW w:w="4148" w:type="dxa"/>
          </w:tcPr>
          <w:p w14:paraId="5F1A52B9" w14:textId="7C62F6C5" w:rsidR="005B5F76" w:rsidRPr="005B5F76" w:rsidRDefault="005B5F76" w:rsidP="00D050A1">
            <w:pPr>
              <w:rPr>
                <w:sz w:val="28"/>
                <w:szCs w:val="28"/>
              </w:rPr>
            </w:pPr>
            <w:r w:rsidRPr="005B5F76">
              <w:rPr>
                <w:sz w:val="28"/>
                <w:szCs w:val="28"/>
              </w:rPr>
              <w:t>自定义模板标签，页面渲染第三方登录按钮</w:t>
            </w:r>
          </w:p>
        </w:tc>
      </w:tr>
      <w:tr w:rsidR="005B5F76" w14:paraId="7381B874" w14:textId="77777777" w:rsidTr="00D050A1">
        <w:tc>
          <w:tcPr>
            <w:tcW w:w="4148" w:type="dxa"/>
          </w:tcPr>
          <w:p w14:paraId="47D3297A" w14:textId="38BCEA0E" w:rsidR="005B5F76" w:rsidRPr="005B5F76" w:rsidRDefault="005B5F76" w:rsidP="00D050A1">
            <w:pPr>
              <w:rPr>
                <w:sz w:val="28"/>
                <w:szCs w:val="28"/>
              </w:rPr>
            </w:pPr>
            <w:r w:rsidRPr="005B5F76">
              <w:rPr>
                <w:sz w:val="28"/>
                <w:szCs w:val="28"/>
              </w:rPr>
              <w:t>migrations</w:t>
            </w:r>
          </w:p>
        </w:tc>
        <w:tc>
          <w:tcPr>
            <w:tcW w:w="4148" w:type="dxa"/>
          </w:tcPr>
          <w:p w14:paraId="0AEAF9E7" w14:textId="6F1AC245" w:rsidR="005B5F76" w:rsidRPr="005B5F76" w:rsidRDefault="005B5F76" w:rsidP="00D050A1">
            <w:pPr>
              <w:rPr>
                <w:sz w:val="28"/>
                <w:szCs w:val="28"/>
              </w:rPr>
            </w:pPr>
            <w:r w:rsidRPr="005B5F76">
              <w:rPr>
                <w:sz w:val="28"/>
                <w:szCs w:val="28"/>
              </w:rPr>
              <w:t>数据库迁移文件，自动生成</w:t>
            </w:r>
          </w:p>
        </w:tc>
      </w:tr>
    </w:tbl>
    <w:p w14:paraId="141F6E81" w14:textId="3687880C" w:rsidR="00D050A1" w:rsidRDefault="005B5F76" w:rsidP="00D050A1">
      <w:pPr>
        <w:rPr>
          <w:sz w:val="28"/>
          <w:szCs w:val="28"/>
        </w:rPr>
      </w:pPr>
      <w:r w:rsidRPr="005B5F76">
        <w:rPr>
          <w:sz w:val="28"/>
          <w:szCs w:val="28"/>
        </w:rPr>
        <w:t>和其他模块依赖：依赖 accounts（用户模块），拿到用户对象，给登录用户绑定第三方账号。</w:t>
      </w:r>
    </w:p>
    <w:p w14:paraId="03DA11E2" w14:textId="77C4C641" w:rsidR="00822A48" w:rsidRPr="00822A48" w:rsidRDefault="00822A48" w:rsidP="00822A48">
      <w:pPr>
        <w:rPr>
          <w:rFonts w:hint="eastAsia"/>
          <w:sz w:val="28"/>
          <w:szCs w:val="28"/>
        </w:rPr>
      </w:pPr>
      <w:r w:rsidRPr="00822A48">
        <w:rPr>
          <w:rFonts w:hint="eastAsia"/>
          <w:sz w:val="28"/>
          <w:szCs w:val="28"/>
        </w:rPr>
        <w:t>2 分析工具与扫描范围</w:t>
      </w:r>
    </w:p>
    <w:p w14:paraId="5FECBF8D" w14:textId="77777777" w:rsidR="00822A48" w:rsidRPr="00822A48" w:rsidRDefault="00822A48" w:rsidP="00822A48">
      <w:pPr>
        <w:rPr>
          <w:rFonts w:hint="eastAsia"/>
          <w:sz w:val="28"/>
          <w:szCs w:val="28"/>
        </w:rPr>
      </w:pPr>
      <w:r w:rsidRPr="00822A48">
        <w:rPr>
          <w:rFonts w:hint="eastAsia"/>
          <w:sz w:val="28"/>
          <w:szCs w:val="28"/>
        </w:rPr>
        <w:t>- 静态检查工具：flake8</w:t>
      </w:r>
    </w:p>
    <w:p w14:paraId="187D63C2" w14:textId="77777777" w:rsidR="00822A48" w:rsidRPr="00822A48" w:rsidRDefault="00822A48" w:rsidP="00822A48">
      <w:pPr>
        <w:rPr>
          <w:rFonts w:hint="eastAsia"/>
          <w:sz w:val="28"/>
          <w:szCs w:val="28"/>
        </w:rPr>
      </w:pPr>
      <w:r w:rsidRPr="00822A48">
        <w:rPr>
          <w:rFonts w:hint="eastAsia"/>
          <w:sz w:val="28"/>
          <w:szCs w:val="28"/>
        </w:rPr>
        <w:t>- 扫描范围：</w:t>
      </w:r>
      <w:proofErr w:type="spellStart"/>
      <w:r w:rsidRPr="00822A48">
        <w:rPr>
          <w:rFonts w:hint="eastAsia"/>
          <w:sz w:val="28"/>
          <w:szCs w:val="28"/>
        </w:rPr>
        <w:t>oauth</w:t>
      </w:r>
      <w:proofErr w:type="spellEnd"/>
      <w:r w:rsidRPr="00822A48">
        <w:rPr>
          <w:rFonts w:hint="eastAsia"/>
          <w:sz w:val="28"/>
          <w:szCs w:val="28"/>
        </w:rPr>
        <w:t>模块全部.</w:t>
      </w:r>
      <w:proofErr w:type="spellStart"/>
      <w:r w:rsidRPr="00822A48">
        <w:rPr>
          <w:rFonts w:hint="eastAsia"/>
          <w:sz w:val="28"/>
          <w:szCs w:val="28"/>
        </w:rPr>
        <w:t>py</w:t>
      </w:r>
      <w:proofErr w:type="spellEnd"/>
      <w:r w:rsidRPr="00822A48">
        <w:rPr>
          <w:rFonts w:hint="eastAsia"/>
          <w:sz w:val="28"/>
          <w:szCs w:val="28"/>
        </w:rPr>
        <w:t>源码，包含oauthmanager.py、views.py、tests.py、admin.py、urls.py、migrations迁移文件</w:t>
      </w:r>
    </w:p>
    <w:p w14:paraId="598CA720" w14:textId="5B1C0ED4" w:rsidR="00822A48" w:rsidRPr="00822A48" w:rsidRDefault="00822A48" w:rsidP="00822A48">
      <w:pPr>
        <w:rPr>
          <w:rFonts w:hint="eastAsia"/>
          <w:sz w:val="28"/>
          <w:szCs w:val="28"/>
        </w:rPr>
      </w:pPr>
      <w:r w:rsidRPr="00822A48">
        <w:rPr>
          <w:rFonts w:hint="eastAsia"/>
          <w:sz w:val="28"/>
          <w:szCs w:val="28"/>
        </w:rPr>
        <w:t>- 遵循规范：PEP8 Python编码规范</w:t>
      </w:r>
    </w:p>
    <w:p w14:paraId="514679CE" w14:textId="4CBDD583" w:rsidR="00822A48" w:rsidRPr="00822A48" w:rsidRDefault="00822A48" w:rsidP="00822A48">
      <w:pPr>
        <w:rPr>
          <w:rFonts w:hint="eastAsia"/>
          <w:sz w:val="28"/>
          <w:szCs w:val="28"/>
        </w:rPr>
      </w:pPr>
      <w:r w:rsidRPr="00822A48">
        <w:rPr>
          <w:rFonts w:hint="eastAsia"/>
          <w:sz w:val="28"/>
          <w:szCs w:val="28"/>
        </w:rPr>
        <w:t>3 静态扫描结果概述</w:t>
      </w:r>
    </w:p>
    <w:p w14:paraId="17BBA6B6" w14:textId="77777777" w:rsidR="00822A48" w:rsidRPr="00822A48" w:rsidRDefault="00822A48" w:rsidP="00822A48">
      <w:pPr>
        <w:rPr>
          <w:rFonts w:hint="eastAsia"/>
          <w:sz w:val="28"/>
          <w:szCs w:val="28"/>
        </w:rPr>
      </w:pPr>
      <w:r w:rsidRPr="00822A48">
        <w:rPr>
          <w:rFonts w:hint="eastAsia"/>
          <w:sz w:val="28"/>
          <w:szCs w:val="28"/>
        </w:rPr>
        <w:t>本次扫描得到多种警告：E501单行代码过长、E261注释格式不规范、F841变量定义未使用、F401导入未使用、缩进对齐错误等。</w:t>
      </w:r>
    </w:p>
    <w:p w14:paraId="6CE72ADF" w14:textId="1C08C7A9" w:rsidR="00822A48" w:rsidRPr="00822A48" w:rsidRDefault="00822A48" w:rsidP="00822A48">
      <w:pPr>
        <w:rPr>
          <w:rFonts w:hint="eastAsia"/>
          <w:sz w:val="28"/>
          <w:szCs w:val="28"/>
        </w:rPr>
      </w:pPr>
      <w:r w:rsidRPr="00822A48">
        <w:rPr>
          <w:rFonts w:hint="eastAsia"/>
          <w:sz w:val="28"/>
          <w:szCs w:val="28"/>
        </w:rPr>
        <w:t>绝大多数警告属于代码排版、编码风格问题，不会中断程序运行。人</w:t>
      </w:r>
      <w:r w:rsidRPr="00822A48">
        <w:rPr>
          <w:rFonts w:hint="eastAsia"/>
          <w:sz w:val="28"/>
          <w:szCs w:val="28"/>
        </w:rPr>
        <w:lastRenderedPageBreak/>
        <w:t>工阅读代码后，发现两处业务层面的潜在风险，风险等级更高，所有问题统一记录在配套的问题清单文档中。</w:t>
      </w:r>
    </w:p>
    <w:p w14:paraId="5F1F76B1" w14:textId="140505F0" w:rsidR="00822A48" w:rsidRPr="00822A48" w:rsidRDefault="00822A48" w:rsidP="00822A48">
      <w:pPr>
        <w:rPr>
          <w:rFonts w:hint="eastAsia"/>
          <w:sz w:val="28"/>
          <w:szCs w:val="28"/>
        </w:rPr>
      </w:pPr>
      <w:r w:rsidRPr="00822A48">
        <w:rPr>
          <w:rFonts w:hint="eastAsia"/>
          <w:sz w:val="28"/>
          <w:szCs w:val="28"/>
        </w:rPr>
        <w:t>4 问题分类汇总</w:t>
      </w:r>
    </w:p>
    <w:p w14:paraId="55195BCF" w14:textId="77777777" w:rsidR="00822A48" w:rsidRPr="00822A48" w:rsidRDefault="00822A48" w:rsidP="00822A48">
      <w:pPr>
        <w:rPr>
          <w:rFonts w:hint="eastAsia"/>
          <w:sz w:val="28"/>
          <w:szCs w:val="28"/>
        </w:rPr>
      </w:pPr>
      <w:r w:rsidRPr="00822A48">
        <w:rPr>
          <w:rFonts w:hint="eastAsia"/>
          <w:sz w:val="28"/>
          <w:szCs w:val="28"/>
        </w:rPr>
        <w:t>1. 高危业务隐患</w:t>
      </w:r>
    </w:p>
    <w:p w14:paraId="48E40989" w14:textId="77777777" w:rsidR="00822A48" w:rsidRPr="00822A48" w:rsidRDefault="00822A48" w:rsidP="00822A48">
      <w:pPr>
        <w:rPr>
          <w:rFonts w:hint="eastAsia"/>
          <w:sz w:val="28"/>
          <w:szCs w:val="28"/>
        </w:rPr>
      </w:pPr>
      <w:r w:rsidRPr="00822A48">
        <w:rPr>
          <w:rFonts w:hint="eastAsia"/>
          <w:sz w:val="28"/>
          <w:szCs w:val="28"/>
        </w:rPr>
        <w:t>oauthmanager.py中调用第三方平台的网络请求没有增加异常捕获逻辑，如果第三方服务器超时、断连，程序会直接抛出异常；views.py的回调接口没有校验传入参数，存在非法参数传入的隐患。这两个问题会影响系统稳定性与安全性，本次作业只记录问题，不对源码改动。</w:t>
      </w:r>
    </w:p>
    <w:p w14:paraId="6F4EB7D7" w14:textId="77777777" w:rsidR="00822A48" w:rsidRPr="00822A48" w:rsidRDefault="00822A48" w:rsidP="00822A48">
      <w:pPr>
        <w:rPr>
          <w:rFonts w:hint="eastAsia"/>
          <w:sz w:val="28"/>
          <w:szCs w:val="28"/>
        </w:rPr>
      </w:pPr>
      <w:r w:rsidRPr="00822A48">
        <w:rPr>
          <w:rFonts w:hint="eastAsia"/>
          <w:sz w:val="28"/>
          <w:szCs w:val="28"/>
        </w:rPr>
        <w:t>2. 低风险PEP8规范问题</w:t>
      </w:r>
    </w:p>
    <w:p w14:paraId="39EFA299" w14:textId="77777777" w:rsidR="00822A48" w:rsidRPr="00822A48" w:rsidRDefault="00822A48" w:rsidP="00822A48">
      <w:pPr>
        <w:rPr>
          <w:rFonts w:hint="eastAsia"/>
          <w:sz w:val="28"/>
          <w:szCs w:val="28"/>
        </w:rPr>
      </w:pPr>
      <w:r w:rsidRPr="00822A48">
        <w:rPr>
          <w:rFonts w:hint="eastAsia"/>
          <w:sz w:val="28"/>
          <w:szCs w:val="28"/>
        </w:rPr>
        <w:t>单行代码太长、缩进排版错误、注释缺少空格、多余导入、定义变量不使用。这类问题只影响代码阅读，功能不受影响，本次不作修改。</w:t>
      </w:r>
    </w:p>
    <w:p w14:paraId="393DAC36" w14:textId="77777777" w:rsidR="00822A48" w:rsidRPr="00822A48" w:rsidRDefault="00822A48" w:rsidP="00822A48">
      <w:pPr>
        <w:rPr>
          <w:rFonts w:hint="eastAsia"/>
          <w:sz w:val="28"/>
          <w:szCs w:val="28"/>
        </w:rPr>
      </w:pPr>
      <w:r w:rsidRPr="00822A48">
        <w:rPr>
          <w:rFonts w:hint="eastAsia"/>
          <w:sz w:val="28"/>
          <w:szCs w:val="28"/>
        </w:rPr>
        <w:t>3. Django迁移脚本</w:t>
      </w:r>
    </w:p>
    <w:p w14:paraId="5A9496ED" w14:textId="5BF722D6" w:rsidR="00822A48" w:rsidRDefault="00822A48" w:rsidP="00822A48">
      <w:pPr>
        <w:rPr>
          <w:sz w:val="28"/>
          <w:szCs w:val="28"/>
        </w:rPr>
      </w:pPr>
      <w:r w:rsidRPr="00822A48">
        <w:rPr>
          <w:rFonts w:hint="eastAsia"/>
          <w:sz w:val="28"/>
          <w:szCs w:val="28"/>
        </w:rPr>
        <w:t>migrations文件夹文件是框架自动生成，不适合人工修改，相关告警直接忽略。</w:t>
      </w:r>
    </w:p>
    <w:p w14:paraId="2A25DAE9" w14:textId="337824E0" w:rsidR="00822A48" w:rsidRDefault="00822A48" w:rsidP="00822A48">
      <w:pPr>
        <w:rPr>
          <w:sz w:val="28"/>
          <w:szCs w:val="28"/>
        </w:rPr>
      </w:pPr>
      <w:r w:rsidRPr="00822A48">
        <w:rPr>
          <w:sz w:val="28"/>
          <w:szCs w:val="28"/>
        </w:rPr>
        <w:drawing>
          <wp:inline distT="0" distB="0" distL="0" distR="0" wp14:anchorId="232B6A16" wp14:editId="0BC96B4F">
            <wp:extent cx="5274310" cy="2186305"/>
            <wp:effectExtent l="0" t="0" r="2540" b="4445"/>
            <wp:docPr id="2020881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81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F199A" w14:textId="6777DA98" w:rsidR="00822A48" w:rsidRDefault="00822A48" w:rsidP="00822A48">
      <w:pPr>
        <w:rPr>
          <w:sz w:val="28"/>
          <w:szCs w:val="28"/>
        </w:rPr>
      </w:pPr>
      <w:r w:rsidRPr="00822A48">
        <w:rPr>
          <w:sz w:val="28"/>
          <w:szCs w:val="28"/>
        </w:rPr>
        <w:lastRenderedPageBreak/>
        <w:drawing>
          <wp:inline distT="0" distB="0" distL="0" distR="0" wp14:anchorId="7C09E51D" wp14:editId="79A7E5FD">
            <wp:extent cx="5274310" cy="1851949"/>
            <wp:effectExtent l="0" t="0" r="2540" b="0"/>
            <wp:docPr id="574970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70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9924" cy="18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7375" w14:textId="46325C7C" w:rsidR="00822A48" w:rsidRDefault="00822A48" w:rsidP="00822A48">
      <w:pPr>
        <w:rPr>
          <w:sz w:val="28"/>
          <w:szCs w:val="28"/>
        </w:rPr>
      </w:pPr>
      <w:r w:rsidRPr="00822A48">
        <w:rPr>
          <w:sz w:val="28"/>
          <w:szCs w:val="28"/>
        </w:rPr>
        <w:drawing>
          <wp:inline distT="0" distB="0" distL="0" distR="0" wp14:anchorId="1512DA24" wp14:editId="03156357">
            <wp:extent cx="5274310" cy="1834587"/>
            <wp:effectExtent l="0" t="0" r="2540" b="0"/>
            <wp:docPr id="123219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9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9226" cy="183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B6DCC" w14:textId="1E693788" w:rsidR="00822A48" w:rsidRDefault="00822A48" w:rsidP="00822A48">
      <w:pPr>
        <w:rPr>
          <w:sz w:val="28"/>
          <w:szCs w:val="28"/>
        </w:rPr>
      </w:pPr>
      <w:r w:rsidRPr="00822A48">
        <w:rPr>
          <w:sz w:val="28"/>
          <w:szCs w:val="28"/>
        </w:rPr>
        <w:drawing>
          <wp:inline distT="0" distB="0" distL="0" distR="0" wp14:anchorId="45843187" wp14:editId="7FB628DF">
            <wp:extent cx="5274310" cy="2025570"/>
            <wp:effectExtent l="0" t="0" r="2540" b="0"/>
            <wp:docPr id="1407712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12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9530" cy="20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D5F3F" w14:textId="5F252798" w:rsidR="00822A48" w:rsidRDefault="00822A48" w:rsidP="00822A48">
      <w:pPr>
        <w:rPr>
          <w:sz w:val="28"/>
          <w:szCs w:val="28"/>
        </w:rPr>
      </w:pPr>
      <w:r w:rsidRPr="00822A48">
        <w:rPr>
          <w:sz w:val="28"/>
          <w:szCs w:val="28"/>
        </w:rPr>
        <w:drawing>
          <wp:inline distT="0" distB="0" distL="0" distR="0" wp14:anchorId="2F6CEBFB" wp14:editId="20FE90A3">
            <wp:extent cx="5274310" cy="1956121"/>
            <wp:effectExtent l="0" t="0" r="2540" b="6350"/>
            <wp:docPr id="393765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65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0720" cy="195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8B98" w14:textId="6CC839CA" w:rsidR="00822A48" w:rsidRPr="00822A48" w:rsidRDefault="00822A48" w:rsidP="00822A48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inline distT="0" distB="0" distL="0" distR="0" wp14:anchorId="1CBEF162" wp14:editId="4B3C547B">
            <wp:extent cx="5827038" cy="2002421"/>
            <wp:effectExtent l="0" t="0" r="2540" b="0"/>
            <wp:docPr id="19361387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569" cy="2006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90B101" w14:textId="2C4F18BE" w:rsidR="00822A48" w:rsidRPr="00822A48" w:rsidRDefault="00822A48" w:rsidP="00822A48">
      <w:pPr>
        <w:rPr>
          <w:rFonts w:hint="eastAsia"/>
          <w:sz w:val="28"/>
          <w:szCs w:val="28"/>
        </w:rPr>
      </w:pPr>
      <w:r w:rsidRPr="00822A48">
        <w:rPr>
          <w:rFonts w:hint="eastAsia"/>
          <w:sz w:val="28"/>
          <w:szCs w:val="28"/>
        </w:rPr>
        <w:t>5 修复情况说明</w:t>
      </w:r>
    </w:p>
    <w:p w14:paraId="7EC7A208" w14:textId="2FE14C78" w:rsidR="00822A48" w:rsidRPr="00822A48" w:rsidRDefault="00822A48" w:rsidP="00822A48">
      <w:pPr>
        <w:rPr>
          <w:rFonts w:hint="eastAsia"/>
          <w:sz w:val="28"/>
          <w:szCs w:val="28"/>
        </w:rPr>
      </w:pPr>
      <w:r w:rsidRPr="00822A48">
        <w:rPr>
          <w:rFonts w:hint="eastAsia"/>
          <w:sz w:val="28"/>
          <w:szCs w:val="28"/>
        </w:rPr>
        <w:t>本次只处理单元测试无法运行的问题：注释掉tests.py中报错的微博登录测试用例，保证测试套件正常跑通。其余问题全部留存，作为后续迭代优化的待办。</w:t>
      </w:r>
    </w:p>
    <w:p w14:paraId="54D08C2E" w14:textId="2A00C039" w:rsidR="00822A48" w:rsidRPr="00822A48" w:rsidRDefault="00822A48" w:rsidP="00822A48">
      <w:pPr>
        <w:rPr>
          <w:rFonts w:hint="eastAsia"/>
          <w:sz w:val="28"/>
          <w:szCs w:val="28"/>
        </w:rPr>
      </w:pPr>
      <w:r w:rsidRPr="00822A48">
        <w:rPr>
          <w:rFonts w:hint="eastAsia"/>
          <w:sz w:val="28"/>
          <w:szCs w:val="28"/>
        </w:rPr>
        <w:t>6 单元测试结果</w:t>
      </w:r>
    </w:p>
    <w:p w14:paraId="5F9E94A1" w14:textId="77777777" w:rsidR="00822A48" w:rsidRDefault="00822A48" w:rsidP="00822A48">
      <w:pPr>
        <w:rPr>
          <w:sz w:val="28"/>
          <w:szCs w:val="28"/>
        </w:rPr>
      </w:pPr>
      <w:r w:rsidRPr="00822A48">
        <w:rPr>
          <w:rFonts w:hint="eastAsia"/>
          <w:sz w:val="28"/>
          <w:szCs w:val="28"/>
        </w:rPr>
        <w:t>执行</w:t>
      </w:r>
      <w:proofErr w:type="spellStart"/>
      <w:r w:rsidRPr="00822A48">
        <w:rPr>
          <w:rFonts w:hint="eastAsia"/>
          <w:sz w:val="28"/>
          <w:szCs w:val="28"/>
        </w:rPr>
        <w:t>oauth</w:t>
      </w:r>
      <w:proofErr w:type="spellEnd"/>
      <w:r w:rsidRPr="00822A48">
        <w:rPr>
          <w:rFonts w:hint="eastAsia"/>
          <w:sz w:val="28"/>
          <w:szCs w:val="28"/>
        </w:rPr>
        <w:t>模块单元测试，一共运行33个测试用例，全部测试通过，测试结果OK，模块现有业务功能可以正常运行。</w:t>
      </w:r>
    </w:p>
    <w:p w14:paraId="4A76754D" w14:textId="03AFB9FA" w:rsidR="00822A48" w:rsidRPr="00822A48" w:rsidRDefault="00822A48" w:rsidP="00822A48">
      <w:pPr>
        <w:rPr>
          <w:rFonts w:hint="eastAsia"/>
          <w:sz w:val="28"/>
          <w:szCs w:val="28"/>
        </w:rPr>
      </w:pPr>
      <w:r w:rsidRPr="00822A48">
        <w:rPr>
          <w:sz w:val="28"/>
          <w:szCs w:val="28"/>
        </w:rPr>
        <w:drawing>
          <wp:inline distT="0" distB="0" distL="0" distR="0" wp14:anchorId="077E5D34" wp14:editId="03DD112F">
            <wp:extent cx="5989898" cy="2013585"/>
            <wp:effectExtent l="0" t="0" r="0" b="5715"/>
            <wp:docPr id="1449614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14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1818" cy="202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CF1C" w14:textId="13C8E706" w:rsidR="00822A48" w:rsidRDefault="00822A48" w:rsidP="00822A48">
      <w:pPr>
        <w:rPr>
          <w:sz w:val="28"/>
          <w:szCs w:val="28"/>
        </w:rPr>
      </w:pPr>
      <w:r w:rsidRPr="00822A48">
        <w:rPr>
          <w:sz w:val="28"/>
          <w:szCs w:val="28"/>
        </w:rPr>
        <w:lastRenderedPageBreak/>
        <w:drawing>
          <wp:inline distT="0" distB="0" distL="0" distR="0" wp14:anchorId="4CDCB0C6" wp14:editId="0CBFA189">
            <wp:extent cx="6018530" cy="1828800"/>
            <wp:effectExtent l="0" t="0" r="1270" b="0"/>
            <wp:docPr id="2006499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998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0083" cy="183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369C" w14:textId="580F0053" w:rsidR="00822A48" w:rsidRPr="00822A48" w:rsidRDefault="00822A48" w:rsidP="00822A48">
      <w:pPr>
        <w:rPr>
          <w:rFonts w:hint="eastAsia"/>
          <w:sz w:val="28"/>
          <w:szCs w:val="28"/>
        </w:rPr>
      </w:pPr>
      <w:r w:rsidRPr="00822A48">
        <w:rPr>
          <w:sz w:val="28"/>
          <w:szCs w:val="28"/>
        </w:rPr>
        <w:drawing>
          <wp:inline distT="0" distB="0" distL="0" distR="0" wp14:anchorId="528C6604" wp14:editId="767C25F4">
            <wp:extent cx="6082496" cy="1585595"/>
            <wp:effectExtent l="0" t="0" r="0" b="0"/>
            <wp:docPr id="1618759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599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4762" cy="158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A857" w14:textId="63500BFC" w:rsidR="00822A48" w:rsidRPr="00822A48" w:rsidRDefault="00822A48" w:rsidP="00822A48">
      <w:pPr>
        <w:rPr>
          <w:rFonts w:hint="eastAsia"/>
          <w:sz w:val="28"/>
          <w:szCs w:val="28"/>
        </w:rPr>
      </w:pPr>
      <w:r w:rsidRPr="00822A48">
        <w:rPr>
          <w:rFonts w:hint="eastAsia"/>
          <w:sz w:val="28"/>
          <w:szCs w:val="28"/>
        </w:rPr>
        <w:t>7 个人分析与心得体会</w:t>
      </w:r>
    </w:p>
    <w:p w14:paraId="5DF7EFEE" w14:textId="4742CDF2" w:rsidR="00822A48" w:rsidRPr="00822A48" w:rsidRDefault="00822A48" w:rsidP="00822A48">
      <w:pPr>
        <w:rPr>
          <w:rFonts w:hint="eastAsia"/>
          <w:sz w:val="28"/>
          <w:szCs w:val="28"/>
        </w:rPr>
      </w:pPr>
      <w:r w:rsidRPr="00822A48">
        <w:rPr>
          <w:rFonts w:hint="eastAsia"/>
          <w:sz w:val="28"/>
          <w:szCs w:val="28"/>
        </w:rPr>
        <w:t>在本次</w:t>
      </w:r>
      <w:proofErr w:type="spellStart"/>
      <w:r w:rsidRPr="00822A48">
        <w:rPr>
          <w:rFonts w:hint="eastAsia"/>
          <w:sz w:val="28"/>
          <w:szCs w:val="28"/>
        </w:rPr>
        <w:t>oauth</w:t>
      </w:r>
      <w:proofErr w:type="spellEnd"/>
      <w:r w:rsidRPr="00822A48">
        <w:rPr>
          <w:rFonts w:hint="eastAsia"/>
          <w:sz w:val="28"/>
          <w:szCs w:val="28"/>
        </w:rPr>
        <w:t>模块静态代码分析任务中，我学习了静态代码扫描工具flake8的使用，理解了PEP8编码规范的意义。之前写代码时，我常常忽略换行、缩进、多余导入这类格式细节，以为只要代码能跑起来就没问题，这次扫描之后才意识到，规范的代码格式是团队协作的基础，方便其他人阅读和维护代码。</w:t>
      </w:r>
    </w:p>
    <w:p w14:paraId="554E010C" w14:textId="7F9C6A74" w:rsidR="00822A48" w:rsidRPr="00822A48" w:rsidRDefault="00822A48" w:rsidP="00822A48">
      <w:pPr>
        <w:rPr>
          <w:rFonts w:hint="eastAsia"/>
          <w:sz w:val="28"/>
          <w:szCs w:val="28"/>
        </w:rPr>
      </w:pPr>
      <w:r w:rsidRPr="00822A48">
        <w:rPr>
          <w:rFonts w:hint="eastAsia"/>
          <w:sz w:val="28"/>
          <w:szCs w:val="28"/>
        </w:rPr>
        <w:t>同时我也区分开了风格告警和真正的业务漏洞：很多flake8报出来的警告只是排版问题，不会造成故障；但是像缺少网络异常捕获、参数校验缺失这类问题，工具不一定能扫描出来，静态工具不能替代人工代码审查，必须自己读懂业务逻辑才能发现隐藏风险。</w:t>
      </w:r>
    </w:p>
    <w:p w14:paraId="2C8B0513" w14:textId="77777777" w:rsidR="00822A48" w:rsidRPr="00822A48" w:rsidRDefault="00822A48" w:rsidP="00822A48">
      <w:pPr>
        <w:rPr>
          <w:rFonts w:hint="eastAsia"/>
          <w:sz w:val="28"/>
          <w:szCs w:val="28"/>
        </w:rPr>
      </w:pPr>
      <w:r w:rsidRPr="00822A48">
        <w:rPr>
          <w:rFonts w:hint="eastAsia"/>
          <w:sz w:val="28"/>
          <w:szCs w:val="28"/>
        </w:rPr>
        <w:t>本次任务里我也体会到单元测试的价值。修改测试用例之后，全部用例成功通过，单元测试可以快速验证改动有没有破坏原有功能。我认识到，开发不能只关注实现功能，还要考虑异常场景、容错处理。</w:t>
      </w:r>
    </w:p>
    <w:p w14:paraId="6C4E69F7" w14:textId="77777777" w:rsidR="00822A48" w:rsidRPr="00822A48" w:rsidRDefault="00822A48" w:rsidP="00822A48">
      <w:pPr>
        <w:rPr>
          <w:rFonts w:hint="eastAsia"/>
          <w:sz w:val="28"/>
          <w:szCs w:val="28"/>
        </w:rPr>
      </w:pPr>
      <w:r w:rsidRPr="00822A48">
        <w:rPr>
          <w:rFonts w:hint="eastAsia"/>
          <w:sz w:val="28"/>
          <w:szCs w:val="28"/>
        </w:rPr>
        <w:lastRenderedPageBreak/>
        <w:t>本次作业我没有修改高危的业务缺陷，是因为任务要求保留原有源码。如果是正式项目迭代，我会优先补上异常捕获、参数校验，提升程序鲁棒性。</w:t>
      </w:r>
    </w:p>
    <w:p w14:paraId="28E0F8D1" w14:textId="376AF09E" w:rsidR="00822A48" w:rsidRPr="00822A48" w:rsidRDefault="00822A48" w:rsidP="00822A48">
      <w:pPr>
        <w:rPr>
          <w:rFonts w:hint="eastAsia"/>
          <w:sz w:val="28"/>
          <w:szCs w:val="28"/>
        </w:rPr>
      </w:pPr>
      <w:r w:rsidRPr="00822A48">
        <w:rPr>
          <w:rFonts w:hint="eastAsia"/>
          <w:sz w:val="28"/>
          <w:szCs w:val="28"/>
        </w:rPr>
        <w:t>这次实践让我对软件工程里代码质量保障流程（静态扫描+人工评审+单元测试）有了更落地的理解。</w:t>
      </w:r>
    </w:p>
    <w:p w14:paraId="3E9ABBAA" w14:textId="66BFB108" w:rsidR="00822A48" w:rsidRPr="00822A48" w:rsidRDefault="00822A48" w:rsidP="00822A48">
      <w:pPr>
        <w:rPr>
          <w:rFonts w:hint="eastAsia"/>
          <w:sz w:val="28"/>
          <w:szCs w:val="28"/>
        </w:rPr>
      </w:pPr>
      <w:r w:rsidRPr="00822A48">
        <w:rPr>
          <w:rFonts w:hint="eastAsia"/>
          <w:sz w:val="28"/>
          <w:szCs w:val="28"/>
        </w:rPr>
        <w:t>8 总结与后续建议</w:t>
      </w:r>
    </w:p>
    <w:p w14:paraId="7477C536" w14:textId="511E2C7E" w:rsidR="005B5F76" w:rsidRPr="00D050A1" w:rsidRDefault="00822A48" w:rsidP="00822A48">
      <w:pPr>
        <w:rPr>
          <w:rFonts w:hint="eastAsia"/>
          <w:sz w:val="28"/>
          <w:szCs w:val="28"/>
        </w:rPr>
      </w:pPr>
      <w:r w:rsidRPr="00822A48">
        <w:rPr>
          <w:rFonts w:hint="eastAsia"/>
          <w:sz w:val="28"/>
          <w:szCs w:val="28"/>
        </w:rPr>
        <w:t>综合静态扫描、人工审查、单元测试结果：</w:t>
      </w:r>
      <w:proofErr w:type="spellStart"/>
      <w:r w:rsidRPr="00822A48">
        <w:rPr>
          <w:rFonts w:hint="eastAsia"/>
          <w:sz w:val="28"/>
          <w:szCs w:val="28"/>
        </w:rPr>
        <w:t>oauth</w:t>
      </w:r>
      <w:proofErr w:type="spellEnd"/>
      <w:r w:rsidRPr="00822A48">
        <w:rPr>
          <w:rFonts w:hint="eastAsia"/>
          <w:sz w:val="28"/>
          <w:szCs w:val="28"/>
        </w:rPr>
        <w:t>模块当前功能正常，告警以格式问题为主，存在两处待优化业务风险，满足本次作业交付要求。后续开发建议补充网络异常捕获、参数校验，统一格式化全部源码。</w:t>
      </w:r>
    </w:p>
    <w:sectPr w:rsidR="005B5F76" w:rsidRPr="00D050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0A1"/>
    <w:rsid w:val="000278C0"/>
    <w:rsid w:val="003319FC"/>
    <w:rsid w:val="005B5F76"/>
    <w:rsid w:val="00822A48"/>
    <w:rsid w:val="00B37ABC"/>
    <w:rsid w:val="00D050A1"/>
    <w:rsid w:val="00E54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699E0"/>
  <w15:chartTrackingRefBased/>
  <w15:docId w15:val="{F9030666-9E2A-4C3B-AA1C-5B8E81451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050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5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50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50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50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50A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50A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50A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50A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50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5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5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50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50A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050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50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50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50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50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5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50A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50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50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50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50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50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5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50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50A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050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892</Words>
  <Characters>956</Characters>
  <Application>Microsoft Office Word</Application>
  <DocSecurity>0</DocSecurity>
  <Lines>39</Lines>
  <Paragraphs>49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1 1</dc:creator>
  <cp:keywords/>
  <dc:description/>
  <cp:lastModifiedBy>1 1</cp:lastModifiedBy>
  <cp:revision>1</cp:revision>
  <dcterms:created xsi:type="dcterms:W3CDTF">2026-10-23T08:13:00Z</dcterms:created>
  <dcterms:modified xsi:type="dcterms:W3CDTF">2026-10-23T11:32:00Z</dcterms:modified>
</cp:coreProperties>
</file>