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21DA1" w14:textId="77777777" w:rsidR="00245C8B" w:rsidRPr="006C5070" w:rsidRDefault="00245C8B" w:rsidP="006C5070">
      <w:pPr>
        <w:spacing w:line="360" w:lineRule="auto"/>
        <w:ind w:firstLine="1296"/>
        <w:rPr>
          <w:rFonts w:ascii="Times New Roman" w:eastAsia="Times New Roman" w:hAnsi="Times New Roman" w:cs="Times New Roman"/>
          <w:color w:val="000000" w:themeColor="text1"/>
          <w:kern w:val="0"/>
          <w:sz w:val="36"/>
          <w:szCs w:val="36"/>
          <w:lang w:val="en-GB" w:eastAsia="lt-LT"/>
          <w14:ligatures w14:val="none"/>
        </w:rPr>
      </w:pPr>
      <w:r w:rsidRPr="006C5070">
        <w:rPr>
          <w:rFonts w:ascii="Times New Roman" w:eastAsia="Times New Roman" w:hAnsi="Times New Roman" w:cs="Times New Roman"/>
          <w:color w:val="000000" w:themeColor="text1"/>
          <w:kern w:val="0"/>
          <w:sz w:val="36"/>
          <w:szCs w:val="36"/>
          <w:lang w:val="en-GB" w:eastAsia="lt-LT"/>
          <w14:ligatures w14:val="none"/>
        </w:rPr>
        <w:t>Checkers Game Coursework Report</w:t>
      </w:r>
    </w:p>
    <w:p w14:paraId="3150F2AE" w14:textId="5D979355" w:rsidR="006C5070" w:rsidRPr="006C5070" w:rsidRDefault="00245C8B" w:rsidP="006C5070">
      <w:pPr>
        <w:spacing w:line="360" w:lineRule="auto"/>
        <w:rPr>
          <w:rFonts w:ascii="Times New Roman" w:eastAsia="Times New Roman" w:hAnsi="Times New Roman" w:cs="Times New Roman"/>
          <w:color w:val="000000" w:themeColor="text1"/>
          <w:kern w:val="0"/>
          <w:sz w:val="32"/>
          <w:szCs w:val="32"/>
          <w:lang w:val="en-GB" w:eastAsia="lt-LT"/>
          <w14:ligatures w14:val="none"/>
        </w:rPr>
      </w:pPr>
      <w:r w:rsidRPr="006C5070">
        <w:rPr>
          <w:rFonts w:ascii="Times New Roman" w:eastAsia="Times New Roman" w:hAnsi="Times New Roman" w:cs="Times New Roman"/>
          <w:color w:val="000000" w:themeColor="text1"/>
          <w:kern w:val="0"/>
          <w:sz w:val="32"/>
          <w:szCs w:val="32"/>
          <w:lang w:val="en-GB" w:eastAsia="lt-LT"/>
          <w14:ligatures w14:val="none"/>
        </w:rPr>
        <w:t>1. Introduction</w:t>
      </w:r>
    </w:p>
    <w:p w14:paraId="30DED076" w14:textId="4500C58E" w:rsidR="00245C8B" w:rsidRPr="006C5070" w:rsidRDefault="00245C8B" w:rsidP="006C5070">
      <w:pPr>
        <w:spacing w:line="360" w:lineRule="auto"/>
        <w:rPr>
          <w:rFonts w:ascii="Times New Roman" w:eastAsia="Times New Roman" w:hAnsi="Times New Roman" w:cs="Times New Roman"/>
          <w:color w:val="000000" w:themeColor="text1"/>
          <w:kern w:val="0"/>
          <w:sz w:val="28"/>
          <w:szCs w:val="28"/>
          <w:lang w:val="en-GB" w:eastAsia="lt-LT"/>
          <w14:ligatures w14:val="none"/>
        </w:rPr>
      </w:pPr>
      <w:r w:rsidRPr="006C5070">
        <w:rPr>
          <w:rFonts w:ascii="Times New Roman" w:eastAsia="Times New Roman" w:hAnsi="Times New Roman" w:cs="Times New Roman"/>
          <w:color w:val="000000" w:themeColor="text1"/>
          <w:kern w:val="0"/>
          <w:sz w:val="28"/>
          <w:szCs w:val="28"/>
          <w:lang w:val="en-GB" w:eastAsia="lt-LT"/>
          <w14:ligatures w14:val="none"/>
        </w:rPr>
        <w:t>Application</w:t>
      </w:r>
      <w:r w:rsidR="006C5070">
        <w:rPr>
          <w:rFonts w:ascii="Times New Roman" w:eastAsia="Times New Roman" w:hAnsi="Times New Roman" w:cs="Times New Roman"/>
          <w:color w:val="000000" w:themeColor="text1"/>
          <w:kern w:val="0"/>
          <w:sz w:val="28"/>
          <w:szCs w:val="28"/>
          <w:lang w:val="en-GB" w:eastAsia="lt-LT"/>
          <w14:ligatures w14:val="none"/>
        </w:rPr>
        <w:t>:</w:t>
      </w:r>
    </w:p>
    <w:p w14:paraId="6EF0157B" w14:textId="50563BDB" w:rsidR="00245C8B" w:rsidRPr="006C5070" w:rsidRDefault="006C5070" w:rsidP="006C5070">
      <w:pPr>
        <w:spacing w:line="360" w:lineRule="auto"/>
        <w:ind w:firstLine="1296"/>
        <w:rPr>
          <w:rFonts w:ascii="Times New Roman" w:eastAsia="Times New Roman" w:hAnsi="Times New Roman" w:cs="Times New Roman"/>
          <w:color w:val="000000" w:themeColor="text1"/>
          <w:kern w:val="0"/>
          <w:sz w:val="24"/>
          <w:szCs w:val="24"/>
          <w:lang w:val="en-GB" w:eastAsia="lt-LT"/>
          <w14:ligatures w14:val="none"/>
        </w:rPr>
      </w:pPr>
      <w:r w:rsidRPr="006C5070">
        <w:rPr>
          <w:rFonts w:ascii="Times New Roman" w:eastAsia="Times New Roman" w:hAnsi="Times New Roman" w:cs="Times New Roman"/>
          <w:color w:val="000000" w:themeColor="text1"/>
          <w:kern w:val="0"/>
          <w:sz w:val="24"/>
          <w:szCs w:val="24"/>
          <w:lang w:val="en-GB" w:eastAsia="lt-LT"/>
          <w14:ligatures w14:val="none"/>
        </w:rPr>
        <w:t xml:space="preserve">The </w:t>
      </w:r>
      <w:proofErr w:type="spellStart"/>
      <w:r w:rsidRPr="006C5070">
        <w:rPr>
          <w:rFonts w:ascii="Times New Roman" w:eastAsia="Times New Roman" w:hAnsi="Times New Roman" w:cs="Times New Roman"/>
          <w:color w:val="000000" w:themeColor="text1"/>
          <w:kern w:val="0"/>
          <w:sz w:val="24"/>
          <w:szCs w:val="24"/>
          <w:lang w:val="en-GB" w:eastAsia="lt-LT"/>
          <w14:ligatures w14:val="none"/>
        </w:rPr>
        <w:t>aplication</w:t>
      </w:r>
      <w:proofErr w:type="spellEnd"/>
      <w:r w:rsidRPr="006C5070">
        <w:rPr>
          <w:rFonts w:ascii="Times New Roman" w:eastAsia="Times New Roman" w:hAnsi="Times New Roman" w:cs="Times New Roman"/>
          <w:color w:val="000000" w:themeColor="text1"/>
          <w:kern w:val="0"/>
          <w:sz w:val="24"/>
          <w:szCs w:val="24"/>
          <w:lang w:val="en-GB" w:eastAsia="lt-LT"/>
          <w14:ligatures w14:val="none"/>
        </w:rPr>
        <w:t xml:space="preserve"> is a </w:t>
      </w:r>
      <w:r w:rsidR="00245C8B" w:rsidRPr="006C5070">
        <w:rPr>
          <w:rFonts w:ascii="Times New Roman" w:eastAsia="Times New Roman" w:hAnsi="Times New Roman" w:cs="Times New Roman"/>
          <w:color w:val="000000" w:themeColor="text1"/>
          <w:kern w:val="0"/>
          <w:sz w:val="24"/>
          <w:szCs w:val="24"/>
          <w:lang w:val="en-GB" w:eastAsia="lt-LT"/>
          <w14:ligatures w14:val="none"/>
        </w:rPr>
        <w:t xml:space="preserve">Checkers game played between two players, where each player controls pieces of a specific </w:t>
      </w:r>
      <w:proofErr w:type="spellStart"/>
      <w:r w:rsidR="00245C8B" w:rsidRPr="006C5070">
        <w:rPr>
          <w:rFonts w:ascii="Times New Roman" w:eastAsia="Times New Roman" w:hAnsi="Times New Roman" w:cs="Times New Roman"/>
          <w:color w:val="000000" w:themeColor="text1"/>
          <w:kern w:val="0"/>
          <w:sz w:val="24"/>
          <w:szCs w:val="24"/>
          <w:lang w:val="en-GB" w:eastAsia="lt-LT"/>
          <w14:ligatures w14:val="none"/>
        </w:rPr>
        <w:t>color</w:t>
      </w:r>
      <w:proofErr w:type="spellEnd"/>
      <w:r w:rsidR="00245C8B" w:rsidRPr="006C5070">
        <w:rPr>
          <w:rFonts w:ascii="Times New Roman" w:eastAsia="Times New Roman" w:hAnsi="Times New Roman" w:cs="Times New Roman"/>
          <w:color w:val="000000" w:themeColor="text1"/>
          <w:kern w:val="0"/>
          <w:sz w:val="24"/>
          <w:szCs w:val="24"/>
          <w:lang w:val="en-GB" w:eastAsia="lt-LT"/>
          <w14:ligatures w14:val="none"/>
        </w:rPr>
        <w:t xml:space="preserve"> and aims to eliminate the opponent's pieces or block their movement.</w:t>
      </w:r>
    </w:p>
    <w:p w14:paraId="0B750EFE" w14:textId="24E3E685" w:rsidR="00245C8B" w:rsidRPr="006C5070" w:rsidRDefault="00245C8B" w:rsidP="006C5070">
      <w:pPr>
        <w:spacing w:line="360" w:lineRule="auto"/>
        <w:rPr>
          <w:rFonts w:ascii="Times New Roman" w:eastAsia="Times New Roman" w:hAnsi="Times New Roman" w:cs="Times New Roman"/>
          <w:color w:val="000000" w:themeColor="text1"/>
          <w:kern w:val="0"/>
          <w:sz w:val="28"/>
          <w:szCs w:val="28"/>
          <w:lang w:val="en-GB" w:eastAsia="lt-LT"/>
          <w14:ligatures w14:val="none"/>
        </w:rPr>
      </w:pPr>
      <w:r w:rsidRPr="006C5070">
        <w:rPr>
          <w:rFonts w:ascii="Times New Roman" w:eastAsia="Times New Roman" w:hAnsi="Times New Roman" w:cs="Times New Roman"/>
          <w:color w:val="000000" w:themeColor="text1"/>
          <w:kern w:val="0"/>
          <w:sz w:val="28"/>
          <w:szCs w:val="28"/>
          <w:lang w:val="en-GB" w:eastAsia="lt-LT"/>
          <w14:ligatures w14:val="none"/>
        </w:rPr>
        <w:t>How to run the program?</w:t>
      </w:r>
    </w:p>
    <w:p w14:paraId="24CCCAC4" w14:textId="17431ADA" w:rsidR="00245C8B" w:rsidRPr="006C5070" w:rsidRDefault="00245C8B" w:rsidP="006C5070">
      <w:pPr>
        <w:spacing w:line="360" w:lineRule="auto"/>
        <w:ind w:firstLine="1296"/>
        <w:rPr>
          <w:rFonts w:ascii="Times New Roman" w:eastAsia="Times New Roman" w:hAnsi="Times New Roman" w:cs="Times New Roman"/>
          <w:color w:val="000000" w:themeColor="text1"/>
          <w:kern w:val="0"/>
          <w:sz w:val="24"/>
          <w:szCs w:val="24"/>
          <w:lang w:val="en-GB" w:eastAsia="lt-LT"/>
          <w14:ligatures w14:val="none"/>
        </w:rPr>
      </w:pPr>
      <w:r w:rsidRPr="006C5070">
        <w:rPr>
          <w:rFonts w:ascii="Times New Roman" w:eastAsia="Times New Roman" w:hAnsi="Times New Roman" w:cs="Times New Roman"/>
          <w:color w:val="000000" w:themeColor="text1"/>
          <w:kern w:val="0"/>
          <w:sz w:val="24"/>
          <w:szCs w:val="24"/>
          <w:lang w:val="en-GB" w:eastAsia="lt-LT"/>
          <w14:ligatures w14:val="none"/>
        </w:rPr>
        <w:t xml:space="preserve">To run the program, execute Python script. Ensure </w:t>
      </w:r>
      <w:proofErr w:type="spellStart"/>
      <w:r w:rsidRPr="006C5070">
        <w:rPr>
          <w:rFonts w:ascii="Times New Roman" w:eastAsia="Times New Roman" w:hAnsi="Times New Roman" w:cs="Times New Roman"/>
          <w:color w:val="000000" w:themeColor="text1"/>
          <w:kern w:val="0"/>
          <w:sz w:val="24"/>
          <w:szCs w:val="24"/>
          <w:lang w:val="en-GB" w:eastAsia="lt-LT"/>
          <w14:ligatures w14:val="none"/>
        </w:rPr>
        <w:t>Pygame</w:t>
      </w:r>
      <w:proofErr w:type="spellEnd"/>
      <w:r w:rsidRPr="006C5070">
        <w:rPr>
          <w:rFonts w:ascii="Times New Roman" w:eastAsia="Times New Roman" w:hAnsi="Times New Roman" w:cs="Times New Roman"/>
          <w:color w:val="000000" w:themeColor="text1"/>
          <w:kern w:val="0"/>
          <w:sz w:val="24"/>
          <w:szCs w:val="24"/>
          <w:lang w:val="en-GB" w:eastAsia="lt-LT"/>
          <w14:ligatures w14:val="none"/>
        </w:rPr>
        <w:t xml:space="preserve"> is installed in your Python environment. The game window will open, allowing players to interact with the graphical user interface.</w:t>
      </w:r>
    </w:p>
    <w:p w14:paraId="5F8B8649" w14:textId="4C9C57DF" w:rsidR="00245C8B" w:rsidRPr="006C5070" w:rsidRDefault="00245C8B" w:rsidP="006C5070">
      <w:pPr>
        <w:spacing w:line="360" w:lineRule="auto"/>
        <w:rPr>
          <w:rFonts w:ascii="Times New Roman" w:eastAsia="Times New Roman" w:hAnsi="Times New Roman" w:cs="Times New Roman"/>
          <w:color w:val="000000" w:themeColor="text1"/>
          <w:kern w:val="0"/>
          <w:sz w:val="28"/>
          <w:szCs w:val="28"/>
          <w:lang w:val="en-GB" w:eastAsia="lt-LT"/>
          <w14:ligatures w14:val="none"/>
        </w:rPr>
      </w:pPr>
      <w:r w:rsidRPr="006C5070">
        <w:rPr>
          <w:rFonts w:ascii="Times New Roman" w:eastAsia="Times New Roman" w:hAnsi="Times New Roman" w:cs="Times New Roman"/>
          <w:color w:val="000000" w:themeColor="text1"/>
          <w:kern w:val="0"/>
          <w:sz w:val="28"/>
          <w:szCs w:val="28"/>
          <w:lang w:val="en-GB" w:eastAsia="lt-LT"/>
          <w14:ligatures w14:val="none"/>
        </w:rPr>
        <w:t>How to use the program?</w:t>
      </w:r>
    </w:p>
    <w:p w14:paraId="06AB8A7F" w14:textId="77777777" w:rsidR="00245C8B" w:rsidRPr="006C5070" w:rsidRDefault="00245C8B" w:rsidP="006C5070">
      <w:pPr>
        <w:spacing w:line="360" w:lineRule="auto"/>
        <w:ind w:firstLine="1296"/>
        <w:rPr>
          <w:rFonts w:ascii="Times New Roman" w:hAnsi="Times New Roman" w:cs="Times New Roman"/>
          <w:color w:val="000000" w:themeColor="text1"/>
          <w:sz w:val="24"/>
          <w:szCs w:val="24"/>
          <w:lang w:val="en-GB"/>
        </w:rPr>
      </w:pPr>
      <w:r w:rsidRPr="006C5070">
        <w:rPr>
          <w:rFonts w:ascii="Times New Roman" w:eastAsia="Times New Roman" w:hAnsi="Times New Roman" w:cs="Times New Roman"/>
          <w:color w:val="000000" w:themeColor="text1"/>
          <w:kern w:val="0"/>
          <w:sz w:val="24"/>
          <w:szCs w:val="24"/>
          <w:lang w:val="en-GB" w:eastAsia="lt-LT"/>
          <w14:ligatures w14:val="none"/>
        </w:rPr>
        <w:t xml:space="preserve">Players can select pieces by clicking on them. Valid moves will be highlighted on the board. Click on highlighted squares to move pieces. The game alternates between player turns, and players can </w:t>
      </w:r>
      <w:r w:rsidRPr="006C5070">
        <w:rPr>
          <w:rFonts w:ascii="Times New Roman" w:hAnsi="Times New Roman" w:cs="Times New Roman"/>
          <w:color w:val="000000" w:themeColor="text1"/>
          <w:sz w:val="24"/>
          <w:szCs w:val="24"/>
          <w:lang w:val="en-GB"/>
        </w:rPr>
        <w:t>save the game state by pressing the 's' key.</w:t>
      </w:r>
    </w:p>
    <w:p w14:paraId="7DECD3CB" w14:textId="77777777" w:rsidR="00245C8B" w:rsidRPr="006C5070" w:rsidRDefault="00245C8B" w:rsidP="006C5070">
      <w:pPr>
        <w:spacing w:line="360" w:lineRule="auto"/>
        <w:rPr>
          <w:rFonts w:ascii="Times New Roman" w:hAnsi="Times New Roman" w:cs="Times New Roman"/>
          <w:color w:val="000000" w:themeColor="text1"/>
          <w:sz w:val="32"/>
          <w:szCs w:val="32"/>
          <w:lang w:val="en-GB"/>
        </w:rPr>
      </w:pPr>
      <w:r w:rsidRPr="006C5070">
        <w:rPr>
          <w:rFonts w:ascii="Times New Roman" w:hAnsi="Times New Roman" w:cs="Times New Roman"/>
          <w:color w:val="000000" w:themeColor="text1"/>
          <w:sz w:val="32"/>
          <w:szCs w:val="32"/>
          <w:lang w:val="en-GB"/>
        </w:rPr>
        <w:t>2. Body/Analysis</w:t>
      </w:r>
    </w:p>
    <w:p w14:paraId="018612A7" w14:textId="5880170A" w:rsidR="00245C8B" w:rsidRPr="006C5070" w:rsidRDefault="00245C8B" w:rsidP="006C5070">
      <w:pPr>
        <w:spacing w:line="360" w:lineRule="auto"/>
        <w:rPr>
          <w:rFonts w:ascii="Times New Roman" w:hAnsi="Times New Roman" w:cs="Times New Roman"/>
          <w:color w:val="000000" w:themeColor="text1"/>
          <w:sz w:val="28"/>
          <w:szCs w:val="28"/>
          <w:lang w:val="en-GB"/>
        </w:rPr>
      </w:pPr>
      <w:r w:rsidRPr="006C5070">
        <w:rPr>
          <w:rFonts w:ascii="Times New Roman" w:hAnsi="Times New Roman" w:cs="Times New Roman"/>
          <w:color w:val="000000" w:themeColor="text1"/>
          <w:sz w:val="28"/>
          <w:szCs w:val="28"/>
          <w:lang w:val="en-GB"/>
        </w:rPr>
        <w:t>Functional Requirements Implementation</w:t>
      </w:r>
      <w:r w:rsidR="006C5070">
        <w:rPr>
          <w:rFonts w:ascii="Times New Roman" w:hAnsi="Times New Roman" w:cs="Times New Roman"/>
          <w:color w:val="000000" w:themeColor="text1"/>
          <w:sz w:val="28"/>
          <w:szCs w:val="28"/>
          <w:lang w:val="en-GB"/>
        </w:rPr>
        <w:t>:</w:t>
      </w:r>
    </w:p>
    <w:p w14:paraId="0F86468B" w14:textId="77777777" w:rsidR="00245C8B" w:rsidRPr="006C5070" w:rsidRDefault="00245C8B" w:rsidP="006C5070">
      <w:pPr>
        <w:spacing w:line="360" w:lineRule="auto"/>
        <w:ind w:firstLine="1296"/>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The program effectively implements the functional requirements of a Checkers game. It includes features such as piece movement, capturing, king promotion, and turn-based gameplay. The graphical interface provides a user-friendly experience, allowing players to interact with the game board seamlessly.</w:t>
      </w:r>
    </w:p>
    <w:p w14:paraId="2D4D0CFA" w14:textId="77777777" w:rsidR="00245C8B" w:rsidRPr="006C5070" w:rsidRDefault="00245C8B" w:rsidP="006C5070">
      <w:pPr>
        <w:spacing w:line="360" w:lineRule="auto"/>
        <w:rPr>
          <w:rFonts w:ascii="Times New Roman" w:hAnsi="Times New Roman" w:cs="Times New Roman"/>
          <w:color w:val="000000" w:themeColor="text1"/>
          <w:sz w:val="32"/>
          <w:szCs w:val="32"/>
          <w:lang w:val="en-GB"/>
        </w:rPr>
      </w:pPr>
      <w:r w:rsidRPr="006C5070">
        <w:rPr>
          <w:rFonts w:ascii="Times New Roman" w:hAnsi="Times New Roman" w:cs="Times New Roman"/>
          <w:color w:val="000000" w:themeColor="text1"/>
          <w:sz w:val="32"/>
          <w:szCs w:val="32"/>
          <w:lang w:val="en-GB"/>
        </w:rPr>
        <w:t>3. Results and Summary</w:t>
      </w:r>
    </w:p>
    <w:p w14:paraId="7FF7A6EC" w14:textId="03AE7426" w:rsidR="00245C8B" w:rsidRPr="006C5070" w:rsidRDefault="00245C8B" w:rsidP="006C5070">
      <w:pPr>
        <w:spacing w:line="360" w:lineRule="auto"/>
        <w:rPr>
          <w:rFonts w:ascii="Times New Roman" w:hAnsi="Times New Roman" w:cs="Times New Roman"/>
          <w:color w:val="000000" w:themeColor="text1"/>
          <w:sz w:val="28"/>
          <w:szCs w:val="28"/>
          <w:lang w:val="en-GB"/>
        </w:rPr>
      </w:pPr>
      <w:r w:rsidRPr="006C5070">
        <w:rPr>
          <w:rFonts w:ascii="Times New Roman" w:hAnsi="Times New Roman" w:cs="Times New Roman"/>
          <w:color w:val="000000" w:themeColor="text1"/>
          <w:sz w:val="28"/>
          <w:szCs w:val="28"/>
          <w:lang w:val="en-GB"/>
        </w:rPr>
        <w:t>Results</w:t>
      </w:r>
      <w:r w:rsidR="006C5070">
        <w:rPr>
          <w:rFonts w:ascii="Times New Roman" w:hAnsi="Times New Roman" w:cs="Times New Roman"/>
          <w:color w:val="000000" w:themeColor="text1"/>
          <w:sz w:val="28"/>
          <w:szCs w:val="28"/>
          <w:lang w:val="en-GB"/>
        </w:rPr>
        <w:t>:</w:t>
      </w:r>
    </w:p>
    <w:p w14:paraId="5ACBBAF5" w14:textId="77777777" w:rsidR="00245C8B" w:rsidRPr="006C5070" w:rsidRDefault="00245C8B" w:rsidP="006C5070">
      <w:pPr>
        <w:spacing w:line="360" w:lineRule="auto"/>
        <w:ind w:firstLine="1296"/>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The Checkers game program successfully implements core functionalities, providing an engaging gaming experience.</w:t>
      </w:r>
    </w:p>
    <w:p w14:paraId="54D03DF7" w14:textId="77777777" w:rsidR="00245C8B" w:rsidRPr="006C5070" w:rsidRDefault="00245C8B" w:rsidP="006C5070">
      <w:pPr>
        <w:spacing w:line="360" w:lineRule="auto"/>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Challenges faced during implementation include managing piece movements, validating moves, and implementing the AI opponent's logic.</w:t>
      </w:r>
    </w:p>
    <w:p w14:paraId="53E61B53" w14:textId="56AA8E73" w:rsidR="00245C8B" w:rsidRPr="006C5070" w:rsidRDefault="00245C8B" w:rsidP="006C5070">
      <w:pPr>
        <w:spacing w:line="360" w:lineRule="auto"/>
        <w:rPr>
          <w:rFonts w:ascii="Times New Roman" w:hAnsi="Times New Roman" w:cs="Times New Roman"/>
          <w:color w:val="000000" w:themeColor="text1"/>
          <w:sz w:val="28"/>
          <w:szCs w:val="28"/>
          <w:lang w:val="en-GB"/>
        </w:rPr>
      </w:pPr>
      <w:r w:rsidRPr="006C5070">
        <w:rPr>
          <w:rFonts w:ascii="Times New Roman" w:hAnsi="Times New Roman" w:cs="Times New Roman"/>
          <w:color w:val="000000" w:themeColor="text1"/>
          <w:sz w:val="28"/>
          <w:szCs w:val="28"/>
          <w:lang w:val="en-GB"/>
        </w:rPr>
        <w:lastRenderedPageBreak/>
        <w:t>Conclusions</w:t>
      </w:r>
      <w:r w:rsidR="006C5070">
        <w:rPr>
          <w:rFonts w:ascii="Times New Roman" w:hAnsi="Times New Roman" w:cs="Times New Roman"/>
          <w:color w:val="000000" w:themeColor="text1"/>
          <w:sz w:val="28"/>
          <w:szCs w:val="28"/>
          <w:lang w:val="en-GB"/>
        </w:rPr>
        <w:t>:</w:t>
      </w:r>
    </w:p>
    <w:p w14:paraId="3DB31CE3" w14:textId="77777777" w:rsidR="00245C8B" w:rsidRPr="006C5070" w:rsidRDefault="00245C8B" w:rsidP="006C5070">
      <w:pPr>
        <w:spacing w:line="360" w:lineRule="auto"/>
        <w:ind w:firstLine="1296"/>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The coursework has achieved the development of a playable Checkers game with basic AI functionality. Players can enjoy challenging AI opponents or compete against each other on the same machine. The game demonstrates fundamental concepts of game development and artificial intelligence.</w:t>
      </w:r>
    </w:p>
    <w:p w14:paraId="1B681339" w14:textId="6827C366" w:rsidR="00245C8B" w:rsidRPr="006C5070" w:rsidRDefault="00245C8B" w:rsidP="006C5070">
      <w:pPr>
        <w:spacing w:line="360" w:lineRule="auto"/>
        <w:rPr>
          <w:rFonts w:ascii="Times New Roman" w:hAnsi="Times New Roman" w:cs="Times New Roman"/>
          <w:color w:val="000000" w:themeColor="text1"/>
          <w:sz w:val="28"/>
          <w:szCs w:val="28"/>
          <w:lang w:val="en-GB"/>
        </w:rPr>
      </w:pPr>
      <w:proofErr w:type="gramStart"/>
      <w:r w:rsidRPr="006C5070">
        <w:rPr>
          <w:rFonts w:ascii="Times New Roman" w:hAnsi="Times New Roman" w:cs="Times New Roman"/>
          <w:color w:val="000000" w:themeColor="text1"/>
          <w:sz w:val="28"/>
          <w:szCs w:val="28"/>
          <w:lang w:val="en-GB"/>
        </w:rPr>
        <w:t>Future Prospects</w:t>
      </w:r>
      <w:proofErr w:type="gramEnd"/>
      <w:r w:rsidR="006C5070">
        <w:rPr>
          <w:rFonts w:ascii="Times New Roman" w:hAnsi="Times New Roman" w:cs="Times New Roman"/>
          <w:color w:val="000000" w:themeColor="text1"/>
          <w:sz w:val="28"/>
          <w:szCs w:val="28"/>
          <w:lang w:val="en-GB"/>
        </w:rPr>
        <w:t>:</w:t>
      </w:r>
    </w:p>
    <w:p w14:paraId="02B6349F" w14:textId="77777777" w:rsidR="00245C8B" w:rsidRPr="006C5070" w:rsidRDefault="00245C8B" w:rsidP="006C5070">
      <w:pPr>
        <w:spacing w:line="360" w:lineRule="auto"/>
        <w:ind w:firstLine="1296"/>
        <w:rPr>
          <w:rFonts w:ascii="Times New Roman" w:hAnsi="Times New Roman" w:cs="Times New Roman"/>
          <w:color w:val="000000" w:themeColor="text1"/>
          <w:sz w:val="24"/>
          <w:szCs w:val="24"/>
          <w:lang w:val="en-GB"/>
        </w:rPr>
      </w:pPr>
      <w:proofErr w:type="gramStart"/>
      <w:r w:rsidRPr="006C5070">
        <w:rPr>
          <w:rFonts w:ascii="Times New Roman" w:hAnsi="Times New Roman" w:cs="Times New Roman"/>
          <w:color w:val="000000" w:themeColor="text1"/>
          <w:sz w:val="24"/>
          <w:szCs w:val="24"/>
          <w:lang w:val="en-GB"/>
        </w:rPr>
        <w:t>Future prospects</w:t>
      </w:r>
      <w:proofErr w:type="gramEnd"/>
      <w:r w:rsidRPr="006C5070">
        <w:rPr>
          <w:rFonts w:ascii="Times New Roman" w:hAnsi="Times New Roman" w:cs="Times New Roman"/>
          <w:color w:val="000000" w:themeColor="text1"/>
          <w:sz w:val="24"/>
          <w:szCs w:val="24"/>
          <w:lang w:val="en-GB"/>
        </w:rPr>
        <w:t xml:space="preserve"> include enhancing the AI strategy to provide a more challenging opponent.</w:t>
      </w:r>
    </w:p>
    <w:p w14:paraId="230D731B" w14:textId="77777777" w:rsidR="00245C8B" w:rsidRPr="006C5070" w:rsidRDefault="00245C8B" w:rsidP="006C5070">
      <w:pPr>
        <w:spacing w:line="360" w:lineRule="auto"/>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Improving the graphical interface with animations and sound effects to enhance user engagement.</w:t>
      </w:r>
    </w:p>
    <w:p w14:paraId="42C40F93" w14:textId="519A3DFF" w:rsidR="005F07DC" w:rsidRPr="006C5070" w:rsidRDefault="00245C8B" w:rsidP="006C5070">
      <w:pPr>
        <w:spacing w:line="360" w:lineRule="auto"/>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Adding multiplayer capabilities to allow players to compete online.</w:t>
      </w:r>
    </w:p>
    <w:sectPr w:rsidR="005F07DC" w:rsidRPr="006C507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BA"/>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51594"/>
    <w:multiLevelType w:val="multilevel"/>
    <w:tmpl w:val="F4C8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080958"/>
    <w:multiLevelType w:val="multilevel"/>
    <w:tmpl w:val="4816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AD1CBC"/>
    <w:multiLevelType w:val="multilevel"/>
    <w:tmpl w:val="FD74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795677">
    <w:abstractNumId w:val="0"/>
  </w:num>
  <w:num w:numId="2" w16cid:durableId="41448923">
    <w:abstractNumId w:val="2"/>
  </w:num>
  <w:num w:numId="3" w16cid:durableId="113517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8B"/>
    <w:rsid w:val="00245C8B"/>
    <w:rsid w:val="002C1822"/>
    <w:rsid w:val="005B5ABF"/>
    <w:rsid w:val="005F07DC"/>
    <w:rsid w:val="006C5070"/>
    <w:rsid w:val="00B00F09"/>
    <w:rsid w:val="00B1051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FFCB"/>
  <w15:chartTrackingRefBased/>
  <w15:docId w15:val="{C96701D4-4489-4687-836D-913A0201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245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245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unhideWhenUsed/>
    <w:qFormat/>
    <w:rsid w:val="00245C8B"/>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245C8B"/>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245C8B"/>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245C8B"/>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245C8B"/>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245C8B"/>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245C8B"/>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45C8B"/>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245C8B"/>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rsid w:val="00245C8B"/>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245C8B"/>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245C8B"/>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245C8B"/>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245C8B"/>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245C8B"/>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245C8B"/>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245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245C8B"/>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245C8B"/>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245C8B"/>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245C8B"/>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245C8B"/>
    <w:rPr>
      <w:i/>
      <w:iCs/>
      <w:color w:val="404040" w:themeColor="text1" w:themeTint="BF"/>
    </w:rPr>
  </w:style>
  <w:style w:type="paragraph" w:styleId="Sraopastraipa">
    <w:name w:val="List Paragraph"/>
    <w:basedOn w:val="prastasis"/>
    <w:uiPriority w:val="34"/>
    <w:qFormat/>
    <w:rsid w:val="00245C8B"/>
    <w:pPr>
      <w:ind w:left="720"/>
      <w:contextualSpacing/>
    </w:pPr>
  </w:style>
  <w:style w:type="character" w:styleId="Rykuspabraukimas">
    <w:name w:val="Intense Emphasis"/>
    <w:basedOn w:val="Numatytasispastraiposriftas"/>
    <w:uiPriority w:val="21"/>
    <w:qFormat/>
    <w:rsid w:val="00245C8B"/>
    <w:rPr>
      <w:i/>
      <w:iCs/>
      <w:color w:val="0F4761" w:themeColor="accent1" w:themeShade="BF"/>
    </w:rPr>
  </w:style>
  <w:style w:type="paragraph" w:styleId="Iskirtacitata">
    <w:name w:val="Intense Quote"/>
    <w:basedOn w:val="prastasis"/>
    <w:next w:val="prastasis"/>
    <w:link w:val="IskirtacitataDiagrama"/>
    <w:uiPriority w:val="30"/>
    <w:qFormat/>
    <w:rsid w:val="00245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245C8B"/>
    <w:rPr>
      <w:i/>
      <w:iCs/>
      <w:color w:val="0F4761" w:themeColor="accent1" w:themeShade="BF"/>
    </w:rPr>
  </w:style>
  <w:style w:type="character" w:styleId="Rykinuoroda">
    <w:name w:val="Intense Reference"/>
    <w:basedOn w:val="Numatytasispastraiposriftas"/>
    <w:uiPriority w:val="32"/>
    <w:qFormat/>
    <w:rsid w:val="00245C8B"/>
    <w:rPr>
      <w:b/>
      <w:bCs/>
      <w:smallCaps/>
      <w:color w:val="0F4761" w:themeColor="accent1" w:themeShade="BF"/>
      <w:spacing w:val="5"/>
    </w:rPr>
  </w:style>
  <w:style w:type="paragraph" w:styleId="prastasiniatinklio">
    <w:name w:val="Normal (Web)"/>
    <w:basedOn w:val="prastasis"/>
    <w:uiPriority w:val="99"/>
    <w:semiHidden/>
    <w:unhideWhenUsed/>
    <w:rsid w:val="00245C8B"/>
    <w:pPr>
      <w:spacing w:before="100" w:beforeAutospacing="1" w:after="100" w:afterAutospacing="1" w:line="240" w:lineRule="auto"/>
    </w:pPr>
    <w:rPr>
      <w:rFonts w:ascii="Times New Roman" w:eastAsia="Times New Roman" w:hAnsi="Times New Roman" w:cs="Times New Roman"/>
      <w:kern w:val="0"/>
      <w:sz w:val="24"/>
      <w:szCs w:val="24"/>
      <w:lang w:eastAsia="lt-LT"/>
      <w14:ligatures w14:val="none"/>
    </w:rPr>
  </w:style>
  <w:style w:type="character" w:styleId="HTMLkodas">
    <w:name w:val="HTML Code"/>
    <w:basedOn w:val="Numatytasispastraiposriftas"/>
    <w:uiPriority w:val="99"/>
    <w:semiHidden/>
    <w:unhideWhenUsed/>
    <w:rsid w:val="00245C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8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1231</Words>
  <Characters>703</Characters>
  <Application>Microsoft Office Word</Application>
  <DocSecurity>0</DocSecurity>
  <Lines>5</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augustas tamasiunas</dc:creator>
  <cp:keywords/>
  <dc:description/>
  <cp:lastModifiedBy>augustas tamasiunas</cp:lastModifiedBy>
  <cp:revision>2</cp:revision>
  <dcterms:created xsi:type="dcterms:W3CDTF">2024-05-12T11:18:00Z</dcterms:created>
  <dcterms:modified xsi:type="dcterms:W3CDTF">2024-05-12T11:18:00Z</dcterms:modified>
</cp:coreProperties>
</file>