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068BB" w14:textId="623F6C37" w:rsidR="000A543B" w:rsidRPr="008B032B" w:rsidRDefault="001418F8" w:rsidP="008B032B">
      <w:pPr>
        <w:pStyle w:val="Heading1"/>
        <w:numPr>
          <w:ilvl w:val="0"/>
          <w:numId w:val="12"/>
        </w:numPr>
        <w:rPr>
          <w:lang w:val="fr-FR"/>
        </w:rPr>
      </w:pPr>
      <w:bookmarkStart w:id="0" w:name="_Hlk90671897"/>
      <w:bookmarkEnd w:id="0"/>
      <w:r w:rsidRPr="000A543B">
        <w:rPr>
          <w:lang w:val="fr-FR"/>
        </w:rPr>
        <w:t>NIFI,</w:t>
      </w:r>
      <w:r w:rsidR="000A543B" w:rsidRPr="000A543B">
        <w:rPr>
          <w:lang w:val="fr-FR"/>
        </w:rPr>
        <w:t xml:space="preserve"> K</w:t>
      </w:r>
      <w:r w:rsidR="00C17C34">
        <w:rPr>
          <w:lang w:val="fr-FR"/>
        </w:rPr>
        <w:t>AFKA</w:t>
      </w:r>
      <w:r w:rsidR="000A543B" w:rsidRPr="000A543B">
        <w:rPr>
          <w:lang w:val="fr-FR"/>
        </w:rPr>
        <w:t xml:space="preserve"> et</w:t>
      </w:r>
      <w:r w:rsidR="000A543B">
        <w:rPr>
          <w:lang w:val="fr-FR"/>
        </w:rPr>
        <w:t xml:space="preserve"> </w:t>
      </w:r>
      <w:r w:rsidR="00C17C34">
        <w:rPr>
          <w:lang w:val="fr-FR"/>
        </w:rPr>
        <w:t>NIFI REGISTRY</w:t>
      </w:r>
    </w:p>
    <w:p w14:paraId="26A9D351" w14:textId="18CBC629" w:rsidR="000A543B" w:rsidRDefault="000A543B" w:rsidP="008B032B">
      <w:pPr>
        <w:pStyle w:val="Heading2"/>
        <w:numPr>
          <w:ilvl w:val="1"/>
          <w:numId w:val="14"/>
        </w:numPr>
        <w:rPr>
          <w:lang w:val="fr-FR"/>
        </w:rPr>
      </w:pPr>
      <w:r>
        <w:rPr>
          <w:lang w:val="fr-FR"/>
        </w:rPr>
        <w:t>NIFI</w:t>
      </w:r>
    </w:p>
    <w:p w14:paraId="7E18134C" w14:textId="79BA11D6" w:rsidR="000A543B" w:rsidRDefault="003577F4" w:rsidP="00C17C34">
      <w:pPr>
        <w:pStyle w:val="Heading3"/>
        <w:numPr>
          <w:ilvl w:val="2"/>
          <w:numId w:val="11"/>
        </w:numPr>
        <w:rPr>
          <w:lang w:val="fr-FR"/>
        </w:rPr>
      </w:pPr>
      <w:r>
        <w:rPr>
          <w:lang w:val="fr-FR"/>
        </w:rPr>
        <w:t xml:space="preserve">Présentation de </w:t>
      </w:r>
      <w:r w:rsidR="00883550">
        <w:rPr>
          <w:lang w:val="fr-FR"/>
        </w:rPr>
        <w:t>Apache NIFI</w:t>
      </w:r>
      <w:r>
        <w:rPr>
          <w:lang w:val="fr-FR"/>
        </w:rPr>
        <w:t xml:space="preserve"> </w:t>
      </w:r>
    </w:p>
    <w:p w14:paraId="47106381" w14:textId="32A3AE28" w:rsidR="001418F8" w:rsidRDefault="000A543B" w:rsidP="008B032B">
      <w:pPr>
        <w:rPr>
          <w:lang w:val="fr-FR"/>
        </w:rPr>
      </w:pPr>
      <w:r w:rsidRPr="000A543B">
        <w:rPr>
          <w:lang w:val="fr-FR"/>
        </w:rPr>
        <w:t>Apache NIFI</w:t>
      </w:r>
      <w:r>
        <w:rPr>
          <w:lang w:val="fr-FR"/>
        </w:rPr>
        <w:t xml:space="preserve"> </w:t>
      </w:r>
      <w:r w:rsidR="00883550">
        <w:rPr>
          <w:lang w:val="fr-FR"/>
        </w:rPr>
        <w:t xml:space="preserve">est un autre cadre pour la </w:t>
      </w:r>
      <w:r w:rsidR="001418F8">
        <w:rPr>
          <w:lang w:val="fr-FR"/>
        </w:rPr>
        <w:t>création</w:t>
      </w:r>
      <w:r w:rsidR="00883550">
        <w:rPr>
          <w:lang w:val="fr-FR"/>
        </w:rPr>
        <w:t xml:space="preserve"> de pipelines d’</w:t>
      </w:r>
      <w:r w:rsidR="001418F8">
        <w:rPr>
          <w:lang w:val="fr-FR"/>
        </w:rPr>
        <w:t>ingénierie</w:t>
      </w:r>
      <w:r w:rsidR="00883550">
        <w:rPr>
          <w:lang w:val="fr-FR"/>
        </w:rPr>
        <w:t xml:space="preserve"> de </w:t>
      </w:r>
      <w:r w:rsidR="009344F5">
        <w:rPr>
          <w:lang w:val="fr-FR"/>
        </w:rPr>
        <w:t>données</w:t>
      </w:r>
      <w:r w:rsidR="00883550">
        <w:rPr>
          <w:lang w:val="fr-FR"/>
        </w:rPr>
        <w:t xml:space="preserve">, et il utilise des </w:t>
      </w:r>
      <w:r w:rsidR="00F84F94">
        <w:rPr>
          <w:lang w:val="fr-FR"/>
        </w:rPr>
        <w:t>DAG.</w:t>
      </w:r>
      <w:r w:rsidR="008B032B">
        <w:rPr>
          <w:lang w:val="fr-FR"/>
        </w:rPr>
        <w:t xml:space="preserve"> Il</w:t>
      </w:r>
      <w:r w:rsidR="00F84F94">
        <w:rPr>
          <w:lang w:val="fr-FR"/>
        </w:rPr>
        <w:t xml:space="preserve"> a été construit par la Nation</w:t>
      </w:r>
      <w:r w:rsidR="00E738AB">
        <w:rPr>
          <w:lang w:val="fr-FR"/>
        </w:rPr>
        <w:t xml:space="preserve">al Security Agency et est </w:t>
      </w:r>
      <w:r w:rsidR="009344F5">
        <w:rPr>
          <w:lang w:val="fr-FR"/>
        </w:rPr>
        <w:t>utilisée</w:t>
      </w:r>
      <w:r w:rsidR="00E738AB">
        <w:rPr>
          <w:lang w:val="fr-FR"/>
        </w:rPr>
        <w:t xml:space="preserve"> dans plusieurs </w:t>
      </w:r>
      <w:r w:rsidR="00B83F06">
        <w:rPr>
          <w:lang w:val="fr-FR"/>
        </w:rPr>
        <w:t xml:space="preserve">agence </w:t>
      </w:r>
      <w:r w:rsidR="001418F8">
        <w:rPr>
          <w:lang w:val="fr-FR"/>
        </w:rPr>
        <w:t>fédérales</w:t>
      </w:r>
      <w:r w:rsidR="00B83F06">
        <w:rPr>
          <w:lang w:val="fr-FR"/>
        </w:rPr>
        <w:t xml:space="preserve">. Apache est plus facile </w:t>
      </w:r>
      <w:r w:rsidR="001418F8">
        <w:rPr>
          <w:lang w:val="fr-FR"/>
        </w:rPr>
        <w:t>à</w:t>
      </w:r>
      <w:r w:rsidR="00B83F06">
        <w:rPr>
          <w:lang w:val="fr-FR"/>
        </w:rPr>
        <w:t xml:space="preserve"> configurer et est ut</w:t>
      </w:r>
      <w:r w:rsidR="009344F5">
        <w:rPr>
          <w:lang w:val="fr-FR"/>
        </w:rPr>
        <w:t xml:space="preserve">ile pour les nouvelles données </w:t>
      </w:r>
      <w:r w:rsidR="008B032B">
        <w:rPr>
          <w:lang w:val="fr-FR"/>
        </w:rPr>
        <w:t>ingénieurs. L’interface</w:t>
      </w:r>
      <w:r w:rsidR="001418F8">
        <w:rPr>
          <w:lang w:val="fr-FR"/>
        </w:rPr>
        <w:t xml:space="preserve"> graphique est excellente et bien que vous puissiez utiliser, </w:t>
      </w:r>
      <w:proofErr w:type="spellStart"/>
      <w:r w:rsidR="001418F8">
        <w:rPr>
          <w:lang w:val="fr-FR"/>
        </w:rPr>
        <w:t>Jython</w:t>
      </w:r>
      <w:proofErr w:type="spellEnd"/>
      <w:r w:rsidR="001418F8">
        <w:rPr>
          <w:lang w:val="fr-FR"/>
        </w:rPr>
        <w:t xml:space="preserve">, </w:t>
      </w:r>
      <w:proofErr w:type="spellStart"/>
      <w:r w:rsidR="001418F8">
        <w:rPr>
          <w:lang w:val="fr-FR"/>
        </w:rPr>
        <w:t>Clojure</w:t>
      </w:r>
      <w:proofErr w:type="spellEnd"/>
      <w:r w:rsidR="001418F8">
        <w:rPr>
          <w:lang w:val="fr-FR"/>
        </w:rPr>
        <w:t xml:space="preserve">, Scala ou Groovy pour écrire des processeurs, vous pouvez accomplir beaucoup avec une simple configuration de processeurs. </w:t>
      </w:r>
    </w:p>
    <w:p w14:paraId="4B62A4CF" w14:textId="4C5D0A40" w:rsidR="00162FC5" w:rsidRPr="00C17C34" w:rsidRDefault="008B032B" w:rsidP="008B032B">
      <w:pPr>
        <w:pStyle w:val="Heading3"/>
        <w:numPr>
          <w:ilvl w:val="2"/>
          <w:numId w:val="11"/>
        </w:numPr>
        <w:rPr>
          <w:lang w:val="fr-FR"/>
        </w:rPr>
      </w:pPr>
      <w:r w:rsidRPr="003C07E1">
        <w:rPr>
          <w:lang w:val="fr-FR"/>
        </w:rPr>
        <w:t xml:space="preserve"> </w:t>
      </w:r>
      <w:proofErr w:type="spellStart"/>
      <w:r w:rsidR="00F57EB1" w:rsidRPr="008B032B">
        <w:t>Composante</w:t>
      </w:r>
      <w:proofErr w:type="spellEnd"/>
      <w:r w:rsidR="00F57EB1" w:rsidRPr="00C17C34">
        <w:rPr>
          <w:lang w:val="fr-FR"/>
        </w:rPr>
        <w:t xml:space="preserve"> et fonctionnalités </w:t>
      </w:r>
    </w:p>
    <w:p w14:paraId="7F85698E" w14:textId="081C2B15" w:rsidR="00F57EB1" w:rsidRDefault="00F57EB1" w:rsidP="00F57EB1">
      <w:pPr>
        <w:rPr>
          <w:lang w:val="fr-FR"/>
        </w:rPr>
      </w:pPr>
      <w:r>
        <w:rPr>
          <w:lang w:val="fr-FR"/>
        </w:rPr>
        <w:t>Les composantes principales de NIFI sur la JVM sont les suivants :</w:t>
      </w:r>
    </w:p>
    <w:p w14:paraId="3BAD807F" w14:textId="63C26FCB" w:rsidR="00F57EB1" w:rsidRDefault="004C7BF0" w:rsidP="004C7BF0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Serveur Web qui </w:t>
      </w:r>
      <w:r w:rsidR="00386EE6">
        <w:rPr>
          <w:lang w:val="fr-FR"/>
        </w:rPr>
        <w:t>héberge</w:t>
      </w:r>
      <w:r>
        <w:rPr>
          <w:lang w:val="fr-FR"/>
        </w:rPr>
        <w:t xml:space="preserve"> l’interface graphique,</w:t>
      </w:r>
    </w:p>
    <w:p w14:paraId="51C3BC5F" w14:textId="7F913F64" w:rsidR="004C7BF0" w:rsidRDefault="004C7BF0" w:rsidP="004C7BF0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Un flow contrôler qui orchestre les </w:t>
      </w:r>
      <w:r w:rsidR="00386EE6">
        <w:rPr>
          <w:lang w:val="fr-FR"/>
        </w:rPr>
        <w:t>opérations</w:t>
      </w:r>
      <w:r>
        <w:rPr>
          <w:lang w:val="fr-FR"/>
        </w:rPr>
        <w:t xml:space="preserve">. Il fournit des taches </w:t>
      </w:r>
      <w:r w:rsidR="00386EE6">
        <w:rPr>
          <w:lang w:val="fr-FR"/>
        </w:rPr>
        <w:t>à</w:t>
      </w:r>
      <w:r>
        <w:rPr>
          <w:lang w:val="fr-FR"/>
        </w:rPr>
        <w:t xml:space="preserve"> exécuter aux extensions et </w:t>
      </w:r>
      <w:r w:rsidR="00386EE6">
        <w:rPr>
          <w:lang w:val="fr-FR"/>
        </w:rPr>
        <w:t>gère</w:t>
      </w:r>
      <w:r>
        <w:rPr>
          <w:lang w:val="fr-FR"/>
        </w:rPr>
        <w:t xml:space="preserve"> leur ordonnancement,</w:t>
      </w:r>
    </w:p>
    <w:p w14:paraId="33BBB3C5" w14:textId="40B64BD6" w:rsidR="004C7BF0" w:rsidRDefault="004C7BF0" w:rsidP="004C7BF0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FlowFile</w:t>
      </w:r>
      <w:proofErr w:type="spellEnd"/>
      <w:r>
        <w:rPr>
          <w:lang w:val="fr-FR"/>
        </w:rPr>
        <w:t xml:space="preserve"> Repository dans lequel NIFI enregistre l’</w:t>
      </w:r>
      <w:r w:rsidR="00386EE6">
        <w:rPr>
          <w:lang w:val="fr-FR"/>
        </w:rPr>
        <w:t>état</w:t>
      </w:r>
      <w:r>
        <w:rPr>
          <w:lang w:val="fr-FR"/>
        </w:rPr>
        <w:t xml:space="preserve"> d’un </w:t>
      </w:r>
      <w:proofErr w:type="spellStart"/>
      <w:r>
        <w:rPr>
          <w:lang w:val="fr-FR"/>
        </w:rPr>
        <w:t>FlowFile</w:t>
      </w:r>
      <w:proofErr w:type="spellEnd"/>
      <w:r>
        <w:rPr>
          <w:lang w:val="fr-FR"/>
        </w:rPr>
        <w:t>,</w:t>
      </w:r>
    </w:p>
    <w:p w14:paraId="1B021CFB" w14:textId="5A625978" w:rsidR="004C7BF0" w:rsidRDefault="004C7BF0" w:rsidP="004C7BF0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Content Repository ou les </w:t>
      </w:r>
      <w:r w:rsidR="00386EE6">
        <w:rPr>
          <w:lang w:val="fr-FR"/>
        </w:rPr>
        <w:t>données</w:t>
      </w:r>
      <w:r>
        <w:rPr>
          <w:lang w:val="fr-FR"/>
        </w:rPr>
        <w:t xml:space="preserve"> d’un </w:t>
      </w:r>
      <w:proofErr w:type="spellStart"/>
      <w:r w:rsidR="00386EE6">
        <w:rPr>
          <w:lang w:val="fr-FR"/>
        </w:rPr>
        <w:t>FlowFile</w:t>
      </w:r>
      <w:proofErr w:type="spellEnd"/>
      <w:r w:rsidR="00386EE6">
        <w:rPr>
          <w:lang w:val="fr-FR"/>
        </w:rPr>
        <w:t xml:space="preserve"> sont stockées,</w:t>
      </w:r>
    </w:p>
    <w:p w14:paraId="2FBBF37B" w14:textId="0239DFC2" w:rsidR="00386EE6" w:rsidRDefault="00386EE6" w:rsidP="004C7BF0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Répertoire de la provenance ou toutes les données d’événements de provenance sont stockées. </w:t>
      </w:r>
    </w:p>
    <w:p w14:paraId="0149D5D8" w14:textId="089D7413" w:rsidR="00386EE6" w:rsidRDefault="00386EE6" w:rsidP="00386EE6">
      <w:pPr>
        <w:pStyle w:val="ListParagraph"/>
        <w:ind w:left="360"/>
        <w:rPr>
          <w:lang w:val="fr-FR"/>
        </w:rPr>
      </w:pPr>
    </w:p>
    <w:p w14:paraId="1B7AB4A5" w14:textId="272D2814" w:rsidR="00386EE6" w:rsidRDefault="00386EE6" w:rsidP="00386EE6">
      <w:pPr>
        <w:pStyle w:val="ListParagraph"/>
        <w:ind w:left="360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60C72C68" wp14:editId="3B6186D7">
            <wp:extent cx="5943600" cy="280035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3F51" w14:textId="18DF1247" w:rsidR="003F70ED" w:rsidRDefault="003F70ED" w:rsidP="00386EE6">
      <w:pPr>
        <w:pStyle w:val="ListParagraph"/>
        <w:ind w:left="360"/>
        <w:rPr>
          <w:lang w:val="fr-FR"/>
        </w:rPr>
      </w:pPr>
      <w:r>
        <w:rPr>
          <w:lang w:val="fr-FR"/>
        </w:rPr>
        <w:t xml:space="preserve">Figure 1 : Architecture </w:t>
      </w:r>
      <w:proofErr w:type="spellStart"/>
      <w:r>
        <w:rPr>
          <w:lang w:val="fr-FR"/>
        </w:rPr>
        <w:t>NiFi</w:t>
      </w:r>
      <w:proofErr w:type="spellEnd"/>
    </w:p>
    <w:p w14:paraId="3C0814D4" w14:textId="1D13CE7A" w:rsidR="002624F8" w:rsidRDefault="002624F8" w:rsidP="00386EE6">
      <w:pPr>
        <w:pStyle w:val="ListParagraph"/>
        <w:ind w:left="360"/>
        <w:rPr>
          <w:lang w:val="fr-FR"/>
        </w:rPr>
      </w:pPr>
    </w:p>
    <w:p w14:paraId="1BE4E069" w14:textId="772D0E7B" w:rsidR="002624F8" w:rsidRDefault="002624F8" w:rsidP="00386EE6">
      <w:pPr>
        <w:pStyle w:val="ListParagraph"/>
        <w:ind w:left="360"/>
        <w:rPr>
          <w:rFonts w:ascii="Arial" w:hAnsi="Arial" w:cs="Arial"/>
          <w:color w:val="000000"/>
          <w:lang w:val="fr-FR"/>
        </w:rPr>
      </w:pPr>
      <w:r w:rsidRPr="002624F8">
        <w:rPr>
          <w:rFonts w:ascii="Arial" w:hAnsi="Arial" w:cs="Arial"/>
          <w:color w:val="000000"/>
          <w:lang w:val="fr-FR"/>
        </w:rPr>
        <w:t xml:space="preserve">En outre, </w:t>
      </w:r>
      <w:proofErr w:type="spellStart"/>
      <w:r w:rsidRPr="002624F8">
        <w:rPr>
          <w:rFonts w:ascii="Arial" w:hAnsi="Arial" w:cs="Arial"/>
          <w:color w:val="000000"/>
          <w:lang w:val="fr-FR"/>
        </w:rPr>
        <w:t>NiFi</w:t>
      </w:r>
      <w:proofErr w:type="spellEnd"/>
      <w:r w:rsidRPr="002624F8">
        <w:rPr>
          <w:rFonts w:ascii="Arial" w:hAnsi="Arial" w:cs="Arial"/>
          <w:color w:val="000000"/>
          <w:lang w:val="fr-FR"/>
        </w:rPr>
        <w:t xml:space="preserve"> possède </w:t>
      </w:r>
      <w:r w:rsidRPr="002624F8">
        <w:rPr>
          <w:rFonts w:ascii="Arial" w:hAnsi="Arial" w:cs="Arial"/>
          <w:b/>
          <w:bCs/>
          <w:color w:val="000000"/>
          <w:lang w:val="fr-FR"/>
        </w:rPr>
        <w:t>plus de 200 connecteurs ou processeurs</w:t>
      </w:r>
      <w:r w:rsidRPr="002624F8">
        <w:rPr>
          <w:rFonts w:ascii="Arial" w:hAnsi="Arial" w:cs="Arial"/>
          <w:color w:val="000000"/>
          <w:lang w:val="fr-FR"/>
        </w:rPr>
        <w:t> qui permettent de </w:t>
      </w:r>
      <w:r w:rsidRPr="002624F8">
        <w:rPr>
          <w:rFonts w:ascii="Arial" w:hAnsi="Arial" w:cs="Arial"/>
          <w:b/>
          <w:bCs/>
          <w:color w:val="000000"/>
          <w:lang w:val="fr-FR"/>
        </w:rPr>
        <w:t>collecter en temps réel des données</w:t>
      </w:r>
      <w:r w:rsidRPr="002624F8">
        <w:rPr>
          <w:rFonts w:ascii="Arial" w:hAnsi="Arial" w:cs="Arial"/>
          <w:color w:val="000000"/>
          <w:lang w:val="fr-FR"/>
        </w:rPr>
        <w:t> issues de plus de 80 sources : bases de données, messages, fichiers, flux Twitter, etc.</w:t>
      </w:r>
    </w:p>
    <w:p w14:paraId="16917E5F" w14:textId="66A9B563" w:rsidR="002624F8" w:rsidRDefault="002624F8" w:rsidP="00386EE6">
      <w:pPr>
        <w:pStyle w:val="ListParagraph"/>
        <w:ind w:left="360"/>
        <w:rPr>
          <w:rFonts w:ascii="Arial" w:hAnsi="Arial" w:cs="Arial"/>
          <w:color w:val="000000"/>
          <w:lang w:val="fr-FR"/>
        </w:rPr>
      </w:pPr>
    </w:p>
    <w:p w14:paraId="17A07D9F" w14:textId="40CCFFB1" w:rsidR="002624F8" w:rsidRDefault="002624F8" w:rsidP="00386EE6">
      <w:pPr>
        <w:pStyle w:val="ListParagraph"/>
        <w:ind w:left="360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A33F24C" wp14:editId="74112D26">
            <wp:extent cx="5732780" cy="4438650"/>
            <wp:effectExtent l="0" t="0" r="1270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23" cy="443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F13C" w14:textId="713F852E" w:rsidR="003F70ED" w:rsidRDefault="003F70ED" w:rsidP="00386EE6">
      <w:pPr>
        <w:pStyle w:val="ListParagraph"/>
        <w:ind w:left="360"/>
        <w:rPr>
          <w:lang w:val="fr-FR"/>
        </w:rPr>
      </w:pPr>
      <w:r>
        <w:rPr>
          <w:lang w:val="fr-FR"/>
        </w:rPr>
        <w:t>Figure 2 : Recherche / Ajout d’un processeur</w:t>
      </w:r>
    </w:p>
    <w:p w14:paraId="75CDEADF" w14:textId="7AD10DD8" w:rsidR="0025170E" w:rsidRDefault="0025170E" w:rsidP="0025170E">
      <w:pPr>
        <w:rPr>
          <w:lang w:val="fr-FR"/>
        </w:rPr>
      </w:pPr>
      <w:r>
        <w:rPr>
          <w:lang w:val="fr-FR"/>
        </w:rPr>
        <w:t xml:space="preserve">La richesse de la </w:t>
      </w:r>
      <w:r w:rsidR="003C0584">
        <w:rPr>
          <w:lang w:val="fr-FR"/>
        </w:rPr>
        <w:t>bibliothèque</w:t>
      </w:r>
      <w:r>
        <w:rPr>
          <w:lang w:val="fr-FR"/>
        </w:rPr>
        <w:t xml:space="preserve"> des processeurs permet de réaliser :</w:t>
      </w:r>
    </w:p>
    <w:p w14:paraId="410D10B4" w14:textId="7086B172" w:rsidR="003C0584" w:rsidRDefault="003C0584" w:rsidP="003C0584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La data Transformation</w:t>
      </w:r>
    </w:p>
    <w:p w14:paraId="7A5253C7" w14:textId="0C848C37" w:rsidR="003C0584" w:rsidRDefault="003C0584" w:rsidP="003C0584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Les </w:t>
      </w:r>
      <w:r w:rsidR="00E56959">
        <w:rPr>
          <w:lang w:val="fr-FR"/>
        </w:rPr>
        <w:t>accès</w:t>
      </w:r>
      <w:r>
        <w:rPr>
          <w:lang w:val="fr-FR"/>
        </w:rPr>
        <w:t xml:space="preserve"> aux bases de </w:t>
      </w:r>
      <w:r w:rsidR="00E56959">
        <w:rPr>
          <w:lang w:val="fr-FR"/>
        </w:rPr>
        <w:t>données</w:t>
      </w:r>
      <w:r>
        <w:rPr>
          <w:lang w:val="fr-FR"/>
        </w:rPr>
        <w:t xml:space="preserve"> </w:t>
      </w:r>
    </w:p>
    <w:p w14:paraId="24E66804" w14:textId="41CE0D16" w:rsidR="003C0584" w:rsidRDefault="003C0584" w:rsidP="003C0584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La Data Ingestion</w:t>
      </w:r>
    </w:p>
    <w:p w14:paraId="18D8CE5A" w14:textId="26E4C04C" w:rsidR="003C0584" w:rsidRDefault="003C0584" w:rsidP="003C0584">
      <w:pPr>
        <w:pStyle w:val="ListParagraph"/>
        <w:numPr>
          <w:ilvl w:val="0"/>
          <w:numId w:val="4"/>
        </w:numPr>
      </w:pPr>
      <w:r w:rsidRPr="003C0584">
        <w:t>La Data Egress/Sending D</w:t>
      </w:r>
      <w:r>
        <w:t>ata</w:t>
      </w:r>
    </w:p>
    <w:p w14:paraId="132D93D8" w14:textId="6D0222DF" w:rsidR="00A41350" w:rsidRDefault="00A41350" w:rsidP="00A41350">
      <w:pPr>
        <w:rPr>
          <w:lang w:val="fr-FR"/>
        </w:rPr>
      </w:pPr>
      <w:r w:rsidRPr="00A41350">
        <w:rPr>
          <w:lang w:val="fr-FR"/>
        </w:rPr>
        <w:t xml:space="preserve">Apache </w:t>
      </w:r>
      <w:proofErr w:type="spellStart"/>
      <w:r w:rsidRPr="00A41350">
        <w:rPr>
          <w:lang w:val="fr-FR"/>
        </w:rPr>
        <w:t>NiFi</w:t>
      </w:r>
      <w:proofErr w:type="spellEnd"/>
      <w:r w:rsidRPr="00A41350">
        <w:rPr>
          <w:lang w:val="fr-FR"/>
        </w:rPr>
        <w:t xml:space="preserve"> s’</w:t>
      </w:r>
      <w:r w:rsidR="00E56959" w:rsidRPr="00A41350">
        <w:rPr>
          <w:lang w:val="fr-FR"/>
        </w:rPr>
        <w:t>intègre</w:t>
      </w:r>
      <w:r w:rsidRPr="00A41350">
        <w:rPr>
          <w:lang w:val="fr-FR"/>
        </w:rPr>
        <w:t xml:space="preserve"> avec </w:t>
      </w:r>
      <w:r>
        <w:rPr>
          <w:lang w:val="fr-FR"/>
        </w:rPr>
        <w:t xml:space="preserve">différents outils de streaming et sa combinaison avec Apache </w:t>
      </w:r>
      <w:r w:rsidR="00205FE6">
        <w:rPr>
          <w:lang w:val="fr-FR"/>
        </w:rPr>
        <w:t>Kafka</w:t>
      </w:r>
      <w:r>
        <w:rPr>
          <w:lang w:val="fr-FR"/>
        </w:rPr>
        <w:t xml:space="preserve"> est très robuste.</w:t>
      </w:r>
    </w:p>
    <w:p w14:paraId="2AA038FA" w14:textId="630B69CC" w:rsidR="00A41350" w:rsidRDefault="00A41350" w:rsidP="00A41350">
      <w:pPr>
        <w:rPr>
          <w:lang w:val="fr-FR"/>
        </w:rPr>
      </w:pPr>
      <w:proofErr w:type="spellStart"/>
      <w:r>
        <w:rPr>
          <w:lang w:val="fr-FR"/>
        </w:rPr>
        <w:t>NiFi</w:t>
      </w:r>
      <w:proofErr w:type="spellEnd"/>
      <w:r>
        <w:rPr>
          <w:lang w:val="fr-FR"/>
        </w:rPr>
        <w:t xml:space="preserve"> peut jouer le rôle du producteur pour </w:t>
      </w:r>
      <w:r w:rsidR="00205FE6">
        <w:rPr>
          <w:lang w:val="fr-FR"/>
        </w:rPr>
        <w:t>Kafka</w:t>
      </w:r>
      <w:r>
        <w:rPr>
          <w:lang w:val="fr-FR"/>
        </w:rPr>
        <w:t>.</w:t>
      </w:r>
    </w:p>
    <w:p w14:paraId="2F4A260F" w14:textId="77777777" w:rsidR="00E56959" w:rsidRDefault="00E56959" w:rsidP="00A41350">
      <w:pPr>
        <w:rPr>
          <w:lang w:val="fr-FR"/>
        </w:rPr>
      </w:pPr>
    </w:p>
    <w:p w14:paraId="01B3A0CF" w14:textId="6196DB64" w:rsidR="00883550" w:rsidRDefault="00A41350" w:rsidP="000A543B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DEF12DF" wp14:editId="6548F9AD">
            <wp:extent cx="5730514" cy="2743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43" cy="27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7772" w14:textId="09D18A02" w:rsidR="00026FD7" w:rsidRPr="00026FD7" w:rsidRDefault="00026FD7" w:rsidP="000A543B">
      <w:pPr>
        <w:rPr>
          <w:lang w:val="fr-FR"/>
        </w:rPr>
      </w:pPr>
      <w:r>
        <w:rPr>
          <w:lang w:val="fr-FR"/>
        </w:rPr>
        <w:t xml:space="preserve">Figure 3 : </w:t>
      </w:r>
      <w:r w:rsidRPr="00026FD7">
        <w:rPr>
          <w:rStyle w:val="Strong"/>
          <w:rFonts w:ascii="Arial" w:hAnsi="Arial" w:cs="Arial"/>
          <w:color w:val="000000"/>
          <w:lang w:val="fr-FR"/>
        </w:rPr>
        <w:t xml:space="preserve">Apache </w:t>
      </w:r>
      <w:proofErr w:type="spellStart"/>
      <w:r w:rsidRPr="00026FD7">
        <w:rPr>
          <w:rStyle w:val="Strong"/>
          <w:rFonts w:ascii="Arial" w:hAnsi="Arial" w:cs="Arial"/>
          <w:color w:val="000000"/>
          <w:lang w:val="fr-FR"/>
        </w:rPr>
        <w:t>NiFi</w:t>
      </w:r>
      <w:proofErr w:type="spellEnd"/>
      <w:r w:rsidRPr="00026FD7">
        <w:rPr>
          <w:rStyle w:val="Strong"/>
          <w:rFonts w:ascii="Arial" w:hAnsi="Arial" w:cs="Arial"/>
          <w:color w:val="000000"/>
          <w:lang w:val="fr-FR"/>
        </w:rPr>
        <w:t xml:space="preserve"> en producteur de données pour Kafka </w:t>
      </w:r>
    </w:p>
    <w:p w14:paraId="1838F901" w14:textId="47E6A075" w:rsidR="00D637D4" w:rsidRPr="00205FE6" w:rsidRDefault="00D637D4" w:rsidP="00205FE6">
      <w:pPr>
        <w:pStyle w:val="ListParagraph"/>
        <w:numPr>
          <w:ilvl w:val="2"/>
          <w:numId w:val="11"/>
        </w:numPr>
        <w:rPr>
          <w:lang w:val="fr-FR"/>
        </w:rPr>
      </w:pPr>
      <w:r w:rsidRPr="00205FE6">
        <w:rPr>
          <w:lang w:val="fr-FR"/>
        </w:rPr>
        <w:t xml:space="preserve">Apache </w:t>
      </w:r>
      <w:proofErr w:type="spellStart"/>
      <w:r w:rsidRPr="00205FE6">
        <w:rPr>
          <w:lang w:val="fr-FR"/>
        </w:rPr>
        <w:t>NiFi</w:t>
      </w:r>
      <w:proofErr w:type="spellEnd"/>
      <w:r w:rsidRPr="00205FE6">
        <w:rPr>
          <w:lang w:val="fr-FR"/>
        </w:rPr>
        <w:t xml:space="preserve"> en producteur de donnes pour </w:t>
      </w:r>
      <w:proofErr w:type="spellStart"/>
      <w:r w:rsidRPr="00205FE6">
        <w:rPr>
          <w:lang w:val="fr-FR"/>
        </w:rPr>
        <w:t>KafKa</w:t>
      </w:r>
      <w:proofErr w:type="spellEnd"/>
    </w:p>
    <w:p w14:paraId="7A667227" w14:textId="47364272" w:rsidR="00D637D4" w:rsidRDefault="00D637D4" w:rsidP="000A543B">
      <w:pPr>
        <w:rPr>
          <w:lang w:val="fr-FR"/>
        </w:rPr>
      </w:pPr>
    </w:p>
    <w:p w14:paraId="079FE80F" w14:textId="6FE5D6D2" w:rsidR="00D637D4" w:rsidRDefault="00D637D4" w:rsidP="000A543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2558EA1" wp14:editId="47E323EB">
            <wp:extent cx="5732144" cy="287655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93" cy="28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1812" w14:textId="54E9D9A6" w:rsidR="00D637D4" w:rsidRDefault="00E85D18" w:rsidP="000A543B">
      <w:pPr>
        <w:rPr>
          <w:lang w:val="fr-FR"/>
        </w:rPr>
      </w:pPr>
      <w:r>
        <w:rPr>
          <w:lang w:val="fr-FR"/>
        </w:rPr>
        <w:t xml:space="preserve">     </w:t>
      </w:r>
      <w:r w:rsidR="00026FD7">
        <w:rPr>
          <w:lang w:val="fr-FR"/>
        </w:rPr>
        <w:t xml:space="preserve">Figure 4 : </w:t>
      </w:r>
      <w:r>
        <w:rPr>
          <w:lang w:val="fr-FR"/>
        </w:rPr>
        <w:t xml:space="preserve"> Apache </w:t>
      </w:r>
      <w:proofErr w:type="spellStart"/>
      <w:r>
        <w:rPr>
          <w:lang w:val="fr-FR"/>
        </w:rPr>
        <w:t>NiFi</w:t>
      </w:r>
      <w:proofErr w:type="spellEnd"/>
      <w:r>
        <w:rPr>
          <w:lang w:val="fr-FR"/>
        </w:rPr>
        <w:t xml:space="preserve"> en consomm</w:t>
      </w:r>
      <w:r w:rsidR="00E56959">
        <w:rPr>
          <w:lang w:val="fr-FR"/>
        </w:rPr>
        <w:t xml:space="preserve">ateur de données </w:t>
      </w:r>
    </w:p>
    <w:p w14:paraId="185B7A5F" w14:textId="77777777" w:rsidR="00E56959" w:rsidRPr="00A41350" w:rsidRDefault="00E56959" w:rsidP="000A543B">
      <w:pPr>
        <w:rPr>
          <w:lang w:val="fr-FR"/>
        </w:rPr>
      </w:pPr>
    </w:p>
    <w:p w14:paraId="529658A5" w14:textId="69A9EB49" w:rsidR="000A543B" w:rsidRDefault="00E56959" w:rsidP="000A543B">
      <w:pPr>
        <w:rPr>
          <w:rFonts w:ascii="Arial" w:hAnsi="Arial" w:cs="Arial"/>
          <w:color w:val="000000"/>
          <w:lang w:val="fr-FR"/>
        </w:rPr>
      </w:pPr>
      <w:r w:rsidRPr="00E56959">
        <w:rPr>
          <w:rFonts w:ascii="Arial" w:hAnsi="Arial" w:cs="Arial"/>
          <w:b/>
          <w:bCs/>
          <w:color w:val="000000"/>
          <w:lang w:val="fr-FR"/>
        </w:rPr>
        <w:lastRenderedPageBreak/>
        <w:t>De nombreux cas d’usage</w:t>
      </w:r>
      <w:r w:rsidRPr="00E56959">
        <w:rPr>
          <w:rFonts w:ascii="Arial" w:hAnsi="Arial" w:cs="Arial"/>
          <w:color w:val="000000"/>
          <w:lang w:val="fr-FR"/>
        </w:rPr>
        <w:t> sont réalisables avec ces deux superbes outils, comme </w:t>
      </w:r>
      <w:r w:rsidRPr="00E56959">
        <w:rPr>
          <w:rFonts w:ascii="Arial" w:hAnsi="Arial" w:cs="Arial"/>
          <w:b/>
          <w:bCs/>
          <w:color w:val="000000"/>
          <w:lang w:val="fr-FR"/>
        </w:rPr>
        <w:t>construire un CDC</w:t>
      </w:r>
      <w:r w:rsidRPr="00E56959">
        <w:rPr>
          <w:rFonts w:ascii="Arial" w:hAnsi="Arial" w:cs="Arial"/>
          <w:color w:val="000000"/>
          <w:lang w:val="fr-FR"/>
        </w:rPr>
        <w:t> (Change Data Capture), </w:t>
      </w:r>
      <w:r w:rsidRPr="00E56959">
        <w:rPr>
          <w:rFonts w:ascii="Arial" w:hAnsi="Arial" w:cs="Arial"/>
          <w:b/>
          <w:bCs/>
          <w:color w:val="000000"/>
          <w:lang w:val="fr-FR"/>
        </w:rPr>
        <w:t>faire du streaming</w:t>
      </w:r>
      <w:r w:rsidRPr="00E56959">
        <w:rPr>
          <w:rFonts w:ascii="Arial" w:hAnsi="Arial" w:cs="Arial"/>
          <w:color w:val="000000"/>
          <w:lang w:val="fr-FR"/>
        </w:rPr>
        <w:t> avec Kafka ou encore </w:t>
      </w:r>
      <w:r w:rsidRPr="00E56959">
        <w:rPr>
          <w:rFonts w:ascii="Arial" w:hAnsi="Arial" w:cs="Arial"/>
          <w:b/>
          <w:bCs/>
          <w:color w:val="000000"/>
          <w:lang w:val="fr-FR"/>
        </w:rPr>
        <w:t xml:space="preserve">récupérer des logs de serveurs </w:t>
      </w:r>
      <w:proofErr w:type="spellStart"/>
      <w:r w:rsidRPr="00E56959">
        <w:rPr>
          <w:rFonts w:ascii="Arial" w:hAnsi="Arial" w:cs="Arial"/>
          <w:b/>
          <w:bCs/>
          <w:color w:val="000000"/>
          <w:lang w:val="fr-FR"/>
        </w:rPr>
        <w:t>webs</w:t>
      </w:r>
      <w:proofErr w:type="spellEnd"/>
      <w:r w:rsidRPr="00E56959">
        <w:rPr>
          <w:rFonts w:ascii="Arial" w:hAnsi="Arial" w:cs="Arial"/>
          <w:color w:val="000000"/>
          <w:lang w:val="fr-FR"/>
        </w:rPr>
        <w:t>, etc.</w:t>
      </w:r>
    </w:p>
    <w:p w14:paraId="36B42C22" w14:textId="390DDB4F" w:rsidR="00E56959" w:rsidRDefault="00E56959" w:rsidP="000A543B">
      <w:pPr>
        <w:rPr>
          <w:rFonts w:ascii="Arial" w:hAnsi="Arial" w:cs="Arial"/>
          <w:color w:val="000000"/>
          <w:lang w:val="fr-FR"/>
        </w:rPr>
      </w:pPr>
    </w:p>
    <w:p w14:paraId="5718DE18" w14:textId="4CA7F82C" w:rsidR="00456FF0" w:rsidRDefault="00E56959" w:rsidP="00205FE6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FD57AB7" wp14:editId="42714839">
            <wp:extent cx="5943600" cy="291465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08D">
        <w:rPr>
          <w:lang w:val="fr-FR"/>
        </w:rPr>
        <w:t xml:space="preserve">                                      </w:t>
      </w:r>
      <w:r w:rsidR="00026FD7">
        <w:rPr>
          <w:lang w:val="fr-FR"/>
        </w:rPr>
        <w:t>Figure 5 :</w:t>
      </w:r>
      <w:r w:rsidR="0014208D">
        <w:rPr>
          <w:lang w:val="fr-FR"/>
        </w:rPr>
        <w:t xml:space="preserve">  </w:t>
      </w:r>
      <w:r>
        <w:rPr>
          <w:lang w:val="fr-FR"/>
        </w:rPr>
        <w:t xml:space="preserve">Préparer les </w:t>
      </w:r>
      <w:r w:rsidR="0014208D">
        <w:rPr>
          <w:lang w:val="fr-FR"/>
        </w:rPr>
        <w:t>données</w:t>
      </w:r>
      <w:r>
        <w:rPr>
          <w:lang w:val="fr-FR"/>
        </w:rPr>
        <w:t xml:space="preserve"> pour les indexer dans Apache </w:t>
      </w:r>
      <w:proofErr w:type="spellStart"/>
      <w:r w:rsidR="0014208D">
        <w:rPr>
          <w:lang w:val="fr-FR"/>
        </w:rPr>
        <w:t>Solr</w:t>
      </w:r>
      <w:proofErr w:type="spellEnd"/>
    </w:p>
    <w:p w14:paraId="2397311B" w14:textId="1394AF2A" w:rsidR="003720A2" w:rsidRDefault="003720A2" w:rsidP="00FE6C3C">
      <w:pPr>
        <w:pStyle w:val="Heading2"/>
        <w:numPr>
          <w:ilvl w:val="1"/>
          <w:numId w:val="11"/>
        </w:numPr>
        <w:rPr>
          <w:lang w:val="fr-FR"/>
        </w:rPr>
      </w:pPr>
      <w:r>
        <w:rPr>
          <w:lang w:val="fr-FR"/>
        </w:rPr>
        <w:t xml:space="preserve">La collecte des différentes sources de données avec </w:t>
      </w:r>
      <w:proofErr w:type="spellStart"/>
      <w:r>
        <w:rPr>
          <w:lang w:val="fr-FR"/>
        </w:rPr>
        <w:t>Nifi</w:t>
      </w:r>
      <w:proofErr w:type="spellEnd"/>
    </w:p>
    <w:p w14:paraId="557665B7" w14:textId="21A90CCB" w:rsidR="003720A2" w:rsidRDefault="007C4068" w:rsidP="003720A2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Configure Processor</w:t>
      </w:r>
    </w:p>
    <w:p w14:paraId="6D5C9572" w14:textId="34F7F6BE" w:rsidR="003C07E1" w:rsidRPr="003C07E1" w:rsidRDefault="003C07E1" w:rsidP="003C07E1">
      <w:pPr>
        <w:rPr>
          <w:lang w:val="fr-FR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27C1B50F" wp14:editId="2155B63B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943600" cy="3063875"/>
            <wp:effectExtent l="0" t="0" r="0" b="3175"/>
            <wp:wrapSquare wrapText="largest"/>
            <wp:docPr id="15" name="Image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5E3A9" w14:textId="310B025E" w:rsidR="003C07E1" w:rsidRDefault="00CF2768">
      <w:pPr>
        <w:rPr>
          <w:lang w:val="fr-FR"/>
        </w:rPr>
      </w:pPr>
      <w:r>
        <w:rPr>
          <w:lang w:val="fr-FR"/>
        </w:rPr>
        <w:t xml:space="preserve">Figure 7 : </w:t>
      </w:r>
      <w:r>
        <w:rPr>
          <w:lang w:val="fr-FR"/>
        </w:rPr>
        <w:t xml:space="preserve">la data qu’on a </w:t>
      </w:r>
      <w:proofErr w:type="spellStart"/>
      <w:r>
        <w:rPr>
          <w:lang w:val="fr-FR"/>
        </w:rPr>
        <w:t>utlisé</w:t>
      </w:r>
      <w:proofErr w:type="spellEnd"/>
      <w:r>
        <w:rPr>
          <w:lang w:val="fr-FR"/>
        </w:rPr>
        <w:t xml:space="preserve"> pour travailler le projet</w:t>
      </w:r>
    </w:p>
    <w:p w14:paraId="13D15E81" w14:textId="77777777" w:rsidR="003C07E1" w:rsidRDefault="003C07E1">
      <w:pPr>
        <w:rPr>
          <w:lang w:val="fr-FR"/>
        </w:rPr>
      </w:pPr>
    </w:p>
    <w:p w14:paraId="7DB50EBE" w14:textId="77777777" w:rsidR="003C07E1" w:rsidRDefault="003C07E1">
      <w:pPr>
        <w:rPr>
          <w:lang w:val="fr-FR"/>
        </w:rPr>
      </w:pPr>
    </w:p>
    <w:p w14:paraId="06814505" w14:textId="62234258" w:rsidR="00187A8D" w:rsidRDefault="003F70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1238BEF" wp14:editId="69A5883F">
            <wp:extent cx="5936808" cy="3329940"/>
            <wp:effectExtent l="0" t="0" r="6985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43" cy="33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A073" w14:textId="77777777" w:rsidR="003C07E1" w:rsidRDefault="003F70ED" w:rsidP="003C07E1">
      <w:pPr>
        <w:rPr>
          <w:lang w:val="fr-FR"/>
        </w:rPr>
      </w:pPr>
      <w:r>
        <w:rPr>
          <w:lang w:val="fr-FR"/>
        </w:rPr>
        <w:t xml:space="preserve">                    </w:t>
      </w:r>
      <w:r w:rsidR="00026FD7">
        <w:rPr>
          <w:lang w:val="fr-FR"/>
        </w:rPr>
        <w:t>Figure 6 :</w:t>
      </w:r>
      <w:r>
        <w:rPr>
          <w:lang w:val="fr-FR"/>
        </w:rPr>
        <w:t xml:space="preserve">        </w:t>
      </w:r>
      <w:proofErr w:type="spellStart"/>
      <w:r>
        <w:rPr>
          <w:lang w:val="fr-FR"/>
        </w:rPr>
        <w:t>GetFile</w:t>
      </w:r>
      <w:proofErr w:type="spellEnd"/>
      <w:r>
        <w:rPr>
          <w:lang w:val="fr-FR"/>
        </w:rPr>
        <w:t xml:space="preserve"> </w:t>
      </w:r>
      <w:r w:rsidR="003C07E1">
        <w:rPr>
          <w:lang w:val="fr-FR"/>
        </w:rPr>
        <w:t xml:space="preserve">Processor pour </w:t>
      </w:r>
      <w:proofErr w:type="spellStart"/>
      <w:r w:rsidR="003C07E1">
        <w:rPr>
          <w:lang w:val="fr-FR"/>
        </w:rPr>
        <w:t>recuréper</w:t>
      </w:r>
      <w:proofErr w:type="spellEnd"/>
      <w:r w:rsidR="003C07E1">
        <w:rPr>
          <w:lang w:val="fr-FR"/>
        </w:rPr>
        <w:t xml:space="preserve"> la data du </w:t>
      </w:r>
      <w:proofErr w:type="spellStart"/>
      <w:r w:rsidR="003C07E1">
        <w:rPr>
          <w:lang w:val="fr-FR"/>
        </w:rPr>
        <w:t>systéme</w:t>
      </w:r>
      <w:proofErr w:type="spellEnd"/>
      <w:r w:rsidR="003C07E1">
        <w:rPr>
          <w:lang w:val="fr-FR"/>
        </w:rPr>
        <w:t xml:space="preserve"> fichier </w:t>
      </w:r>
    </w:p>
    <w:p w14:paraId="0314C806" w14:textId="42183F35" w:rsidR="003F70ED" w:rsidRDefault="003F70ED">
      <w:pPr>
        <w:rPr>
          <w:lang w:val="fr-FR"/>
        </w:rPr>
      </w:pPr>
    </w:p>
    <w:p w14:paraId="38B5ADBC" w14:textId="195440EA" w:rsidR="003F70ED" w:rsidRDefault="003F70ED">
      <w:pPr>
        <w:rPr>
          <w:lang w:val="fr-FR"/>
        </w:rPr>
      </w:pPr>
    </w:p>
    <w:p w14:paraId="39E539A0" w14:textId="05C814E7" w:rsidR="007C4068" w:rsidRPr="00306FE6" w:rsidRDefault="00306FE6" w:rsidP="00306FE6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Installation de </w:t>
      </w:r>
      <w:proofErr w:type="spellStart"/>
      <w:r>
        <w:rPr>
          <w:lang w:val="fr-FR"/>
        </w:rPr>
        <w:t>KafKa</w:t>
      </w:r>
      <w:proofErr w:type="spellEnd"/>
    </w:p>
    <w:p w14:paraId="225F0FC6" w14:textId="67D69D2F" w:rsidR="007C4068" w:rsidRDefault="007C406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34043C7" wp14:editId="560CC221">
            <wp:extent cx="5943600" cy="172847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07EA" w14:textId="2265E454" w:rsidR="00306FE6" w:rsidRDefault="00026FD7">
      <w:pPr>
        <w:rPr>
          <w:lang w:val="fr-FR"/>
        </w:rPr>
      </w:pPr>
      <w:r>
        <w:rPr>
          <w:lang w:val="fr-FR"/>
        </w:rPr>
        <w:t xml:space="preserve">Figure </w:t>
      </w:r>
      <w:r w:rsidR="00CF2768">
        <w:rPr>
          <w:lang w:val="fr-FR"/>
        </w:rPr>
        <w:t>8</w:t>
      </w:r>
      <w:r>
        <w:rPr>
          <w:lang w:val="fr-FR"/>
        </w:rPr>
        <w:t> : Kafka</w:t>
      </w:r>
    </w:p>
    <w:p w14:paraId="3754A3A9" w14:textId="45176788" w:rsidR="00306FE6" w:rsidRDefault="00306FE6">
      <w:pPr>
        <w:rPr>
          <w:lang w:val="fr-FR"/>
        </w:rPr>
      </w:pPr>
    </w:p>
    <w:p w14:paraId="2DEB9DC8" w14:textId="21C58E2A" w:rsidR="00306FE6" w:rsidRDefault="00306FE6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AE64BEB" wp14:editId="4BC20CD6">
            <wp:extent cx="5943600" cy="288480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B75A" w14:textId="0DB731FD" w:rsidR="0024141E" w:rsidRPr="00EB76D5" w:rsidRDefault="0024141E">
      <w:pPr>
        <w:rPr>
          <w:lang w:val="fr-FR"/>
        </w:rPr>
      </w:pPr>
      <w:r w:rsidRPr="00EB76D5">
        <w:rPr>
          <w:lang w:val="fr-FR"/>
        </w:rPr>
        <w:t>Figure</w:t>
      </w:r>
      <w:r w:rsidR="00CF2768">
        <w:rPr>
          <w:lang w:val="fr-FR"/>
        </w:rPr>
        <w:t>9</w:t>
      </w:r>
      <w:r w:rsidRPr="00EB76D5">
        <w:rPr>
          <w:lang w:val="fr-FR"/>
        </w:rPr>
        <w:t xml:space="preserve"> : </w:t>
      </w:r>
      <w:r w:rsidR="00EB76D5" w:rsidRPr="00800323">
        <w:rPr>
          <w:lang w:val="fr-FR"/>
        </w:rPr>
        <w:t xml:space="preserve">Configuration de </w:t>
      </w:r>
      <w:proofErr w:type="spellStart"/>
      <w:r w:rsidR="00EB76D5" w:rsidRPr="00800323">
        <w:rPr>
          <w:lang w:val="fr-FR"/>
        </w:rPr>
        <w:t>kafka</w:t>
      </w:r>
      <w:proofErr w:type="spellEnd"/>
      <w:r w:rsidR="00EB76D5" w:rsidRPr="00800323">
        <w:rPr>
          <w:lang w:val="fr-FR"/>
        </w:rPr>
        <w:t xml:space="preserve"> en faisant la </w:t>
      </w:r>
      <w:proofErr w:type="spellStart"/>
      <w:r w:rsidR="00EB76D5" w:rsidRPr="00800323">
        <w:rPr>
          <w:lang w:val="fr-FR"/>
        </w:rPr>
        <w:t>liason</w:t>
      </w:r>
      <w:proofErr w:type="spellEnd"/>
      <w:r w:rsidR="00EB76D5" w:rsidRPr="00800323">
        <w:rPr>
          <w:lang w:val="fr-FR"/>
        </w:rPr>
        <w:t xml:space="preserve"> avec le topic </w:t>
      </w:r>
      <w:proofErr w:type="spellStart"/>
      <w:r w:rsidR="00EB76D5" w:rsidRPr="00800323">
        <w:rPr>
          <w:lang w:val="fr-FR"/>
        </w:rPr>
        <w:t>examenspark</w:t>
      </w:r>
      <w:proofErr w:type="spellEnd"/>
    </w:p>
    <w:p w14:paraId="7E3A2424" w14:textId="77777777" w:rsidR="00026FD7" w:rsidRPr="00EB76D5" w:rsidRDefault="00026FD7">
      <w:pPr>
        <w:rPr>
          <w:lang w:val="fr-FR"/>
        </w:rPr>
      </w:pPr>
    </w:p>
    <w:p w14:paraId="02BC93E7" w14:textId="43FECF08" w:rsidR="00306FE6" w:rsidRPr="00EB76D5" w:rsidRDefault="00306FE6">
      <w:pPr>
        <w:rPr>
          <w:lang w:val="fr-FR"/>
        </w:rPr>
      </w:pPr>
    </w:p>
    <w:p w14:paraId="2159407F" w14:textId="0D962F45" w:rsidR="00306FE6" w:rsidRDefault="00306FE6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5620D46F" wp14:editId="5C8DE020">
            <wp:extent cx="5943600" cy="2665095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25DC" w14:textId="1E855B49" w:rsidR="0024141E" w:rsidRPr="00EB76D5" w:rsidRDefault="0024141E">
      <w:pPr>
        <w:rPr>
          <w:lang w:val="fr-FR"/>
        </w:rPr>
      </w:pPr>
      <w:r w:rsidRPr="00EB76D5">
        <w:rPr>
          <w:lang w:val="fr-FR"/>
        </w:rPr>
        <w:t>Figure</w:t>
      </w:r>
      <w:r w:rsidR="00E15DB5" w:rsidRPr="00EB76D5">
        <w:rPr>
          <w:lang w:val="fr-FR"/>
        </w:rPr>
        <w:t xml:space="preserve"> </w:t>
      </w:r>
      <w:r w:rsidR="00CF2768">
        <w:rPr>
          <w:lang w:val="fr-FR"/>
        </w:rPr>
        <w:t>10</w:t>
      </w:r>
      <w:r w:rsidR="00CF2768" w:rsidRPr="00EB76D5">
        <w:rPr>
          <w:lang w:val="fr-FR"/>
        </w:rPr>
        <w:t xml:space="preserve"> :</w:t>
      </w:r>
      <w:r w:rsidR="00E15DB5" w:rsidRPr="00EB76D5">
        <w:rPr>
          <w:lang w:val="fr-FR"/>
        </w:rPr>
        <w:t xml:space="preserve"> </w:t>
      </w:r>
      <w:r w:rsidR="00EB76D5" w:rsidRPr="00800323">
        <w:rPr>
          <w:lang w:val="fr-FR"/>
        </w:rPr>
        <w:t xml:space="preserve">L’ajout de csv </w:t>
      </w:r>
      <w:proofErr w:type="spellStart"/>
      <w:r w:rsidR="00EB76D5" w:rsidRPr="00800323">
        <w:rPr>
          <w:lang w:val="fr-FR"/>
        </w:rPr>
        <w:t>writer</w:t>
      </w:r>
      <w:proofErr w:type="spellEnd"/>
      <w:r w:rsidR="00EB76D5" w:rsidRPr="00800323">
        <w:rPr>
          <w:lang w:val="fr-FR"/>
        </w:rPr>
        <w:t xml:space="preserve"> à </w:t>
      </w:r>
      <w:proofErr w:type="spellStart"/>
      <w:r w:rsidR="00EB76D5" w:rsidRPr="00800323">
        <w:rPr>
          <w:lang w:val="fr-FR"/>
        </w:rPr>
        <w:t>kafka</w:t>
      </w:r>
      <w:proofErr w:type="spellEnd"/>
    </w:p>
    <w:p w14:paraId="3BC5D0B0" w14:textId="2EE3BC97" w:rsidR="0024141E" w:rsidRPr="00EB76D5" w:rsidRDefault="0024141E">
      <w:pPr>
        <w:rPr>
          <w:lang w:val="fr-FR"/>
        </w:rPr>
      </w:pPr>
    </w:p>
    <w:p w14:paraId="71C6BFB9" w14:textId="5E25F187" w:rsidR="0024141E" w:rsidRDefault="0024141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449EA2A" wp14:editId="32982E75">
            <wp:extent cx="5943600" cy="2665730"/>
            <wp:effectExtent l="0" t="0" r="0" b="127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BBA8" w14:textId="44BC33DC" w:rsidR="0024141E" w:rsidRDefault="0024141E">
      <w:pPr>
        <w:rPr>
          <w:lang w:val="fr-FR"/>
        </w:rPr>
      </w:pPr>
      <w:r>
        <w:rPr>
          <w:lang w:val="fr-FR"/>
        </w:rPr>
        <w:t xml:space="preserve">Figure </w:t>
      </w:r>
      <w:r w:rsidR="00E15DB5">
        <w:rPr>
          <w:lang w:val="fr-FR"/>
        </w:rPr>
        <w:t>1</w:t>
      </w:r>
      <w:r w:rsidR="00CF2768">
        <w:rPr>
          <w:lang w:val="fr-FR"/>
        </w:rPr>
        <w:t>1</w:t>
      </w:r>
      <w:r w:rsidR="00E15DB5">
        <w:rPr>
          <w:lang w:val="fr-FR"/>
        </w:rPr>
        <w:t xml:space="preserve"> </w:t>
      </w:r>
      <w:r>
        <w:rPr>
          <w:lang w:val="fr-FR"/>
        </w:rPr>
        <w:t xml:space="preserve">: </w:t>
      </w:r>
      <w:r w:rsidR="00EB76D5">
        <w:rPr>
          <w:lang w:val="fr-FR"/>
        </w:rPr>
        <w:t xml:space="preserve">csv </w:t>
      </w:r>
      <w:proofErr w:type="spellStart"/>
      <w:r w:rsidR="00EB76D5">
        <w:rPr>
          <w:lang w:val="fr-FR"/>
        </w:rPr>
        <w:t>writer</w:t>
      </w:r>
      <w:proofErr w:type="spellEnd"/>
      <w:r w:rsidR="00EB76D5">
        <w:rPr>
          <w:lang w:val="fr-FR"/>
        </w:rPr>
        <w:t xml:space="preserve"> ajouté</w:t>
      </w:r>
    </w:p>
    <w:p w14:paraId="1D5C67E6" w14:textId="7D0A9C79" w:rsidR="006F2459" w:rsidRDefault="006F2459">
      <w:pPr>
        <w:rPr>
          <w:lang w:val="fr-FR"/>
        </w:rPr>
      </w:pPr>
    </w:p>
    <w:p w14:paraId="1B21B775" w14:textId="5A164D06" w:rsidR="006F2459" w:rsidRDefault="006F2459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75E5D1D" wp14:editId="208DD2F5">
            <wp:extent cx="5943600" cy="3027680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B7E6" w14:textId="3FDDEFE4" w:rsidR="00D45741" w:rsidRDefault="00D45741">
      <w:pPr>
        <w:rPr>
          <w:lang w:val="fr-FR"/>
        </w:rPr>
      </w:pPr>
      <w:r>
        <w:rPr>
          <w:lang w:val="fr-FR"/>
        </w:rPr>
        <w:t>Figure 1</w:t>
      </w:r>
      <w:r w:rsidR="00CF2768">
        <w:rPr>
          <w:lang w:val="fr-FR"/>
        </w:rPr>
        <w:t>2</w:t>
      </w:r>
      <w:r>
        <w:rPr>
          <w:lang w:val="fr-FR"/>
        </w:rPr>
        <w:t> :</w:t>
      </w:r>
      <w:r w:rsidR="00EB76D5" w:rsidRPr="00EB76D5">
        <w:rPr>
          <w:lang w:val="fr-FR"/>
        </w:rPr>
        <w:t xml:space="preserve"> </w:t>
      </w:r>
      <w:r w:rsidR="00EB76D5">
        <w:rPr>
          <w:lang w:val="fr-FR"/>
        </w:rPr>
        <w:t xml:space="preserve">le lancement de </w:t>
      </w:r>
      <w:proofErr w:type="spellStart"/>
      <w:r w:rsidR="00EB76D5">
        <w:rPr>
          <w:lang w:val="fr-FR"/>
        </w:rPr>
        <w:t>kafka</w:t>
      </w:r>
      <w:proofErr w:type="spellEnd"/>
      <w:r w:rsidR="00EB76D5">
        <w:rPr>
          <w:lang w:val="fr-FR"/>
        </w:rPr>
        <w:t xml:space="preserve"> et </w:t>
      </w:r>
      <w:proofErr w:type="spellStart"/>
      <w:r w:rsidR="00EB76D5">
        <w:rPr>
          <w:lang w:val="fr-FR"/>
        </w:rPr>
        <w:t>zookeeper</w:t>
      </w:r>
      <w:proofErr w:type="spellEnd"/>
    </w:p>
    <w:p w14:paraId="590888D8" w14:textId="5005E7B0" w:rsidR="0024141E" w:rsidRDefault="0024141E">
      <w:pPr>
        <w:rPr>
          <w:lang w:val="fr-FR"/>
        </w:rPr>
      </w:pPr>
    </w:p>
    <w:p w14:paraId="16627CA5" w14:textId="5B5484A8" w:rsidR="003720A2" w:rsidRDefault="003720A2">
      <w:pPr>
        <w:rPr>
          <w:lang w:val="fr-FR"/>
        </w:rPr>
      </w:pPr>
    </w:p>
    <w:p w14:paraId="5471FC25" w14:textId="2C0E3582" w:rsidR="003720A2" w:rsidRDefault="003720A2">
      <w:pPr>
        <w:rPr>
          <w:lang w:val="fr-FR"/>
        </w:rPr>
      </w:pPr>
    </w:p>
    <w:p w14:paraId="382788A7" w14:textId="5057B9E1" w:rsidR="00D45741" w:rsidRDefault="00D45741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9D75DA4" wp14:editId="5782CF4E">
            <wp:extent cx="5943600" cy="2844800"/>
            <wp:effectExtent l="0" t="0" r="0" b="0"/>
            <wp:docPr id="12" name="Picture 1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BEB6" w14:textId="42C3839C" w:rsidR="00D45741" w:rsidRPr="00EB76D5" w:rsidRDefault="00D45741">
      <w:pPr>
        <w:rPr>
          <w:lang w:val="fr-FR"/>
        </w:rPr>
      </w:pPr>
      <w:r w:rsidRPr="00EB76D5">
        <w:rPr>
          <w:lang w:val="fr-FR"/>
        </w:rPr>
        <w:t xml:space="preserve"> Figure </w:t>
      </w:r>
      <w:r w:rsidR="00CF2768" w:rsidRPr="00EB76D5">
        <w:rPr>
          <w:lang w:val="fr-FR"/>
        </w:rPr>
        <w:t>1</w:t>
      </w:r>
      <w:r w:rsidR="00CF2768">
        <w:rPr>
          <w:lang w:val="fr-FR"/>
        </w:rPr>
        <w:t>3</w:t>
      </w:r>
      <w:r w:rsidR="00CF2768" w:rsidRPr="00EB76D5">
        <w:rPr>
          <w:lang w:val="fr-FR"/>
        </w:rPr>
        <w:t xml:space="preserve"> :</w:t>
      </w:r>
      <w:r w:rsidRPr="00EB76D5">
        <w:rPr>
          <w:lang w:val="fr-FR"/>
        </w:rPr>
        <w:t xml:space="preserve"> </w:t>
      </w:r>
      <w:r w:rsidR="00EB76D5" w:rsidRPr="00800323">
        <w:rPr>
          <w:lang w:val="fr-FR"/>
        </w:rPr>
        <w:t xml:space="preserve">data pipeline pour publier la data en </w:t>
      </w:r>
      <w:proofErr w:type="spellStart"/>
      <w:r w:rsidR="00EB76D5" w:rsidRPr="00800323">
        <w:rPr>
          <w:lang w:val="fr-FR"/>
        </w:rPr>
        <w:t>kafka</w:t>
      </w:r>
      <w:proofErr w:type="spellEnd"/>
    </w:p>
    <w:p w14:paraId="2386EB54" w14:textId="57A1A778" w:rsidR="00D45741" w:rsidRDefault="00427F46">
      <w:r>
        <w:rPr>
          <w:noProof/>
        </w:rPr>
        <w:lastRenderedPageBreak/>
        <w:drawing>
          <wp:inline distT="0" distB="0" distL="0" distR="0" wp14:anchorId="12BD0EE4" wp14:editId="1908EC97">
            <wp:extent cx="5943600" cy="297688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8D78" w14:textId="5923F47E" w:rsidR="00D63CCA" w:rsidRDefault="00D63CCA">
      <w:pPr>
        <w:rPr>
          <w:lang w:val="fr-FR"/>
        </w:rPr>
      </w:pPr>
      <w:r>
        <w:t>Figure 1</w:t>
      </w:r>
      <w:r w:rsidR="00CF2768">
        <w:t>4</w:t>
      </w:r>
      <w:r>
        <w:t xml:space="preserve">: </w:t>
      </w:r>
      <w:proofErr w:type="spellStart"/>
      <w:r w:rsidR="00EB76D5" w:rsidRPr="00800323">
        <w:rPr>
          <w:lang w:val="fr-FR"/>
        </w:rPr>
        <w:t>Nifi</w:t>
      </w:r>
      <w:proofErr w:type="spellEnd"/>
      <w:r w:rsidR="00EB76D5" w:rsidRPr="00800323">
        <w:rPr>
          <w:lang w:val="fr-FR"/>
        </w:rPr>
        <w:t xml:space="preserve"> </w:t>
      </w:r>
      <w:proofErr w:type="spellStart"/>
      <w:r w:rsidR="00EB76D5" w:rsidRPr="00800323">
        <w:rPr>
          <w:lang w:val="fr-FR"/>
        </w:rPr>
        <w:t>Registry</w:t>
      </w:r>
      <w:proofErr w:type="spellEnd"/>
    </w:p>
    <w:p w14:paraId="0505EF6C" w14:textId="77777777" w:rsidR="00EB76D5" w:rsidRPr="00800323" w:rsidRDefault="00EB76D5" w:rsidP="00EB76D5">
      <w:pPr>
        <w:rPr>
          <w:lang w:val="fr-FR"/>
        </w:rPr>
      </w:pPr>
      <w:r w:rsidRPr="00800323">
        <w:rPr>
          <w:lang w:val="fr-FR"/>
        </w:rPr>
        <w:t xml:space="preserve">En fait ici on a essayé de lier </w:t>
      </w:r>
      <w:proofErr w:type="spellStart"/>
      <w:r w:rsidRPr="00800323">
        <w:rPr>
          <w:lang w:val="fr-FR"/>
        </w:rPr>
        <w:t>nifi</w:t>
      </w:r>
      <w:proofErr w:type="spellEnd"/>
      <w:r w:rsidRPr="00800323">
        <w:rPr>
          <w:lang w:val="fr-FR"/>
        </w:rPr>
        <w:t xml:space="preserve"> avec </w:t>
      </w:r>
      <w:proofErr w:type="spellStart"/>
      <w:r w:rsidRPr="00800323">
        <w:rPr>
          <w:lang w:val="fr-FR"/>
        </w:rPr>
        <w:t>nifi</w:t>
      </w:r>
      <w:proofErr w:type="spellEnd"/>
      <w:r w:rsidRPr="00800323">
        <w:rPr>
          <w:lang w:val="fr-FR"/>
        </w:rPr>
        <w:t xml:space="preserve"> </w:t>
      </w:r>
      <w:proofErr w:type="spellStart"/>
      <w:r w:rsidRPr="00800323">
        <w:rPr>
          <w:lang w:val="fr-FR"/>
        </w:rPr>
        <w:t>registry</w:t>
      </w:r>
      <w:proofErr w:type="spellEnd"/>
      <w:r w:rsidRPr="00800323">
        <w:rPr>
          <w:lang w:val="fr-FR"/>
        </w:rPr>
        <w:t xml:space="preserve"> mais on n’a pas réussi de faire ça</w:t>
      </w:r>
    </w:p>
    <w:p w14:paraId="7DF39772" w14:textId="77777777" w:rsidR="00EB76D5" w:rsidRDefault="00EB76D5">
      <w:pPr>
        <w:rPr>
          <w:lang w:val="fr-FR"/>
        </w:rPr>
      </w:pPr>
    </w:p>
    <w:p w14:paraId="7FF7C10C" w14:textId="77777777" w:rsidR="00EB76D5" w:rsidRPr="00EB76D5" w:rsidRDefault="00EB76D5">
      <w:pPr>
        <w:rPr>
          <w:lang w:val="fr-FR"/>
        </w:rPr>
      </w:pPr>
    </w:p>
    <w:p w14:paraId="15A97A16" w14:textId="7A07232A" w:rsidR="00D63CCA" w:rsidRPr="00EB76D5" w:rsidRDefault="00CF2768">
      <w:pPr>
        <w:rPr>
          <w:lang w:val="fr-FR"/>
        </w:rPr>
      </w:pPr>
      <w:r>
        <w:rPr>
          <w:noProof/>
        </w:rPr>
        <w:drawing>
          <wp:inline distT="0" distB="0" distL="0" distR="0" wp14:anchorId="7EDD0408" wp14:editId="2DE3FEC5">
            <wp:extent cx="5943600" cy="301498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E3C" w14:textId="0544F8A4" w:rsidR="00D63CCA" w:rsidRDefault="00D63CCA"/>
    <w:p w14:paraId="42D9DAB4" w14:textId="0D82424D" w:rsidR="00D63CCA" w:rsidRPr="00EB76D5" w:rsidRDefault="00D63CCA">
      <w:pPr>
        <w:rPr>
          <w:lang w:val="fr-FR"/>
        </w:rPr>
      </w:pPr>
      <w:r w:rsidRPr="00EB76D5">
        <w:rPr>
          <w:lang w:val="fr-FR"/>
        </w:rPr>
        <w:lastRenderedPageBreak/>
        <w:t xml:space="preserve">Figure </w:t>
      </w:r>
      <w:r w:rsidR="00CF2768" w:rsidRPr="00EB76D5">
        <w:rPr>
          <w:lang w:val="fr-FR"/>
        </w:rPr>
        <w:t>1</w:t>
      </w:r>
      <w:r w:rsidR="00CF2768">
        <w:rPr>
          <w:lang w:val="fr-FR"/>
        </w:rPr>
        <w:t>5</w:t>
      </w:r>
      <w:r w:rsidR="00CF2768" w:rsidRPr="00EB76D5">
        <w:rPr>
          <w:lang w:val="fr-FR"/>
        </w:rPr>
        <w:t xml:space="preserve"> :</w:t>
      </w:r>
      <w:r w:rsidRPr="00EB76D5">
        <w:rPr>
          <w:lang w:val="fr-FR"/>
        </w:rPr>
        <w:t xml:space="preserve"> </w:t>
      </w:r>
      <w:r w:rsidR="00EB76D5" w:rsidRPr="00800323">
        <w:rPr>
          <w:lang w:val="fr-FR"/>
        </w:rPr>
        <w:t xml:space="preserve">fichier de configuration </w:t>
      </w:r>
      <w:proofErr w:type="spellStart"/>
      <w:r w:rsidR="00EB76D5" w:rsidRPr="00800323">
        <w:rPr>
          <w:lang w:val="fr-FR"/>
        </w:rPr>
        <w:t>nifi</w:t>
      </w:r>
      <w:proofErr w:type="spellEnd"/>
      <w:r w:rsidR="00EB76D5" w:rsidRPr="00800323">
        <w:rPr>
          <w:lang w:val="fr-FR"/>
        </w:rPr>
        <w:t xml:space="preserve"> </w:t>
      </w:r>
      <w:proofErr w:type="spellStart"/>
      <w:r w:rsidR="00EB76D5" w:rsidRPr="00800323">
        <w:rPr>
          <w:lang w:val="fr-FR"/>
        </w:rPr>
        <w:t>registry</w:t>
      </w:r>
      <w:proofErr w:type="spellEnd"/>
    </w:p>
    <w:p w14:paraId="00AAD84D" w14:textId="512DBD22" w:rsidR="00D63CCA" w:rsidRPr="00EB76D5" w:rsidRDefault="00D63CCA">
      <w:pPr>
        <w:rPr>
          <w:lang w:val="fr-FR"/>
        </w:rPr>
      </w:pPr>
    </w:p>
    <w:p w14:paraId="62BDAC46" w14:textId="2186DAFD" w:rsidR="00E56EA7" w:rsidRPr="00EB76D5" w:rsidRDefault="00E56EA7">
      <w:pPr>
        <w:rPr>
          <w:lang w:val="fr-FR"/>
        </w:rPr>
      </w:pPr>
    </w:p>
    <w:p w14:paraId="4D8BE26B" w14:textId="52321DCF" w:rsidR="00E56EA7" w:rsidRDefault="00FC396F" w:rsidP="00FC396F">
      <w:pPr>
        <w:pStyle w:val="ListParagraph"/>
        <w:ind w:left="1080" w:firstLine="0"/>
      </w:pPr>
      <w:r>
        <w:rPr>
          <w:lang w:val="fr-FR"/>
        </w:rPr>
        <w:t>CHAPITRE 2</w:t>
      </w:r>
      <w:r w:rsidR="00BF2E0E" w:rsidRPr="00EB76D5">
        <w:rPr>
          <w:lang w:val="fr-FR"/>
        </w:rPr>
        <w:t xml:space="preserve"> </w:t>
      </w:r>
      <w:r w:rsidR="00E56EA7">
        <w:t>APACHE SPARK</w:t>
      </w:r>
    </w:p>
    <w:p w14:paraId="7A484D27" w14:textId="77777777" w:rsidR="00BF2E0E" w:rsidRDefault="00E56EA7" w:rsidP="00BF2E0E">
      <w:pPr>
        <w:pStyle w:val="ListParagraph"/>
        <w:numPr>
          <w:ilvl w:val="0"/>
          <w:numId w:val="6"/>
        </w:numPr>
      </w:pPr>
      <w:r>
        <w:t>Presentation de Apache Spar</w:t>
      </w:r>
      <w:r w:rsidR="00BF2E0E">
        <w:t>k</w:t>
      </w:r>
    </w:p>
    <w:p w14:paraId="24037BBB" w14:textId="46FA9AAC" w:rsidR="00BF2E0E" w:rsidRDefault="00EA2524" w:rsidP="00BF2E0E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Définition</w:t>
      </w:r>
    </w:p>
    <w:p w14:paraId="7833C4FA" w14:textId="170C9CD1" w:rsidR="00BF2E0E" w:rsidRDefault="00BF2E0E" w:rsidP="00BF2E0E">
      <w:pPr>
        <w:rPr>
          <w:lang w:val="fr-FR"/>
        </w:rPr>
      </w:pPr>
      <w:r w:rsidRPr="00BF2E0E">
        <w:rPr>
          <w:lang w:val="fr-FR"/>
        </w:rPr>
        <w:t>Apache Spark est une infrastructure de traitement de données pouvant effectuer rapidement des taches de traitement sur des grands ensembles de données.</w:t>
      </w:r>
    </w:p>
    <w:p w14:paraId="59E8B9B8" w14:textId="4F80473D" w:rsidR="00EA2524" w:rsidRDefault="00EA2524" w:rsidP="00EA2524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Composants de Spark</w:t>
      </w:r>
    </w:p>
    <w:p w14:paraId="5D1C7512" w14:textId="27753849" w:rsidR="00EA2524" w:rsidRDefault="00EA2524" w:rsidP="00EA2524">
      <w:pPr>
        <w:rPr>
          <w:lang w:val="fr-FR"/>
        </w:rPr>
      </w:pPr>
      <w:r>
        <w:rPr>
          <w:lang w:val="fr-FR"/>
        </w:rPr>
        <w:t xml:space="preserve">Spark dans son ensemble se compose de diverses bibliothèques, API, bases de </w:t>
      </w:r>
      <w:r w:rsidR="00F83BC9">
        <w:rPr>
          <w:lang w:val="fr-FR"/>
        </w:rPr>
        <w:t>données</w:t>
      </w:r>
      <w:r>
        <w:rPr>
          <w:lang w:val="fr-FR"/>
        </w:rPr>
        <w:t xml:space="preserve">, </w:t>
      </w:r>
      <w:proofErr w:type="spellStart"/>
      <w:r>
        <w:rPr>
          <w:lang w:val="fr-FR"/>
        </w:rPr>
        <w:t>etc</w:t>
      </w:r>
      <w:proofErr w:type="spellEnd"/>
      <w:r>
        <w:rPr>
          <w:lang w:val="fr-FR"/>
        </w:rPr>
        <w:t>,</w:t>
      </w:r>
    </w:p>
    <w:p w14:paraId="7774D84A" w14:textId="62F96630" w:rsidR="00EA2524" w:rsidRDefault="00EA2524" w:rsidP="00EA2524">
      <w:pPr>
        <w:rPr>
          <w:lang w:val="fr-FR"/>
        </w:rPr>
      </w:pPr>
      <w:r>
        <w:rPr>
          <w:lang w:val="fr-FR"/>
        </w:rPr>
        <w:t>Ses principaux composants sont les suivants :</w:t>
      </w:r>
    </w:p>
    <w:p w14:paraId="130BF562" w14:textId="7BA31435" w:rsidR="00424D4C" w:rsidRDefault="00424D4C" w:rsidP="00424D4C">
      <w:pPr>
        <w:pStyle w:val="ListParagraph"/>
        <w:numPr>
          <w:ilvl w:val="0"/>
          <w:numId w:val="8"/>
        </w:numPr>
        <w:rPr>
          <w:lang w:val="fr-FR"/>
        </w:rPr>
      </w:pPr>
      <w:r>
        <w:rPr>
          <w:lang w:val="fr-FR"/>
        </w:rPr>
        <w:t xml:space="preserve">Spark </w:t>
      </w:r>
      <w:proofErr w:type="spellStart"/>
      <w:r>
        <w:rPr>
          <w:lang w:val="fr-FR"/>
        </w:rPr>
        <w:t>Core</w:t>
      </w:r>
      <w:proofErr w:type="spellEnd"/>
      <w:r>
        <w:rPr>
          <w:lang w:val="fr-FR"/>
        </w:rPr>
        <w:t xml:space="preserve"> </w:t>
      </w:r>
    </w:p>
    <w:p w14:paraId="3A4B3741" w14:textId="0F07A57A" w:rsidR="00424D4C" w:rsidRPr="00424D4C" w:rsidRDefault="00424D4C" w:rsidP="00424D4C">
      <w:pPr>
        <w:pStyle w:val="ListParagraph"/>
        <w:ind w:left="360"/>
        <w:rPr>
          <w:lang w:val="fr-FR"/>
        </w:rPr>
      </w:pPr>
      <w:r>
        <w:rPr>
          <w:lang w:val="fr-FR"/>
        </w:rPr>
        <w:t xml:space="preserve">Spark </w:t>
      </w:r>
      <w:proofErr w:type="spellStart"/>
      <w:r>
        <w:rPr>
          <w:lang w:val="fr-FR"/>
        </w:rPr>
        <w:t>Core</w:t>
      </w:r>
      <w:proofErr w:type="spellEnd"/>
      <w:r>
        <w:rPr>
          <w:lang w:val="fr-FR"/>
        </w:rPr>
        <w:t xml:space="preserve"> est le bloc de base, qui comprend tous les composants pour la planification des taches.</w:t>
      </w:r>
    </w:p>
    <w:p w14:paraId="787C8948" w14:textId="75DF4638" w:rsidR="00424D4C" w:rsidRDefault="00424D4C" w:rsidP="00424D4C">
      <w:pPr>
        <w:pStyle w:val="ListParagraph"/>
        <w:numPr>
          <w:ilvl w:val="0"/>
          <w:numId w:val="8"/>
        </w:numPr>
        <w:rPr>
          <w:lang w:val="fr-FR"/>
        </w:rPr>
      </w:pPr>
      <w:r>
        <w:rPr>
          <w:lang w:val="fr-FR"/>
        </w:rPr>
        <w:t>Spark SQL</w:t>
      </w:r>
    </w:p>
    <w:p w14:paraId="1195C6CA" w14:textId="456138DF" w:rsidR="00424D4C" w:rsidRDefault="00424D4C" w:rsidP="00424D4C">
      <w:pPr>
        <w:pStyle w:val="ListParagraph"/>
        <w:ind w:left="360"/>
        <w:rPr>
          <w:lang w:val="fr-FR"/>
        </w:rPr>
      </w:pPr>
      <w:r>
        <w:rPr>
          <w:lang w:val="fr-FR"/>
        </w:rPr>
        <w:t xml:space="preserve">Apache Spark fonctionne avec les données non structurées à l’aide de son outil &lt;&lt;aller </w:t>
      </w:r>
      <w:r w:rsidR="00F83BC9">
        <w:rPr>
          <w:lang w:val="fr-FR"/>
        </w:rPr>
        <w:t>a &gt;&gt;, Spark SQL. Ce dernier permet d’interroger des données via SQL</w:t>
      </w:r>
    </w:p>
    <w:p w14:paraId="328862DB" w14:textId="01A09216" w:rsidR="00F83BC9" w:rsidRDefault="00F83BC9" w:rsidP="00F83BC9">
      <w:pPr>
        <w:pStyle w:val="ListParagraph"/>
        <w:numPr>
          <w:ilvl w:val="0"/>
          <w:numId w:val="8"/>
        </w:numPr>
        <w:rPr>
          <w:lang w:val="fr-FR"/>
        </w:rPr>
      </w:pPr>
      <w:r>
        <w:rPr>
          <w:lang w:val="fr-FR"/>
        </w:rPr>
        <w:t>Spark Streaming</w:t>
      </w:r>
    </w:p>
    <w:p w14:paraId="0811122A" w14:textId="38B7D017" w:rsidR="00F83BC9" w:rsidRDefault="00F83BC9" w:rsidP="00F83BC9">
      <w:pPr>
        <w:pStyle w:val="ListParagraph"/>
        <w:ind w:left="360"/>
        <w:rPr>
          <w:lang w:val="fr-FR"/>
        </w:rPr>
      </w:pPr>
      <w:r>
        <w:rPr>
          <w:lang w:val="fr-FR"/>
        </w:rPr>
        <w:t xml:space="preserve">Cet outil traite les flux de </w:t>
      </w:r>
      <w:r w:rsidR="00CE0AFC">
        <w:rPr>
          <w:lang w:val="fr-FR"/>
        </w:rPr>
        <w:t>données</w:t>
      </w:r>
      <w:r>
        <w:rPr>
          <w:lang w:val="fr-FR"/>
        </w:rPr>
        <w:t xml:space="preserve"> en direct. </w:t>
      </w:r>
      <w:r w:rsidR="00CE0AFC">
        <w:rPr>
          <w:lang w:val="fr-FR"/>
        </w:rPr>
        <w:t>Des exemples</w:t>
      </w:r>
      <w:r>
        <w:rPr>
          <w:lang w:val="fr-FR"/>
        </w:rPr>
        <w:t xml:space="preserve"> de ces </w:t>
      </w:r>
      <w:r w:rsidR="00CE0AFC">
        <w:rPr>
          <w:lang w:val="fr-FR"/>
        </w:rPr>
        <w:t>données</w:t>
      </w:r>
      <w:r>
        <w:rPr>
          <w:lang w:val="fr-FR"/>
        </w:rPr>
        <w:t xml:space="preserve"> incluent les fichiers journaux, les messages contenants des mises a jour de statut </w:t>
      </w:r>
      <w:r w:rsidR="00CE0AFC">
        <w:rPr>
          <w:lang w:val="fr-FR"/>
        </w:rPr>
        <w:t>publiées</w:t>
      </w:r>
      <w:r>
        <w:rPr>
          <w:lang w:val="fr-FR"/>
        </w:rPr>
        <w:t xml:space="preserve"> par les utilisateur</w:t>
      </w:r>
      <w:r w:rsidR="00CE0AFC">
        <w:rPr>
          <w:lang w:val="fr-FR"/>
        </w:rPr>
        <w:t>s, etc.</w:t>
      </w:r>
    </w:p>
    <w:p w14:paraId="7E9DAA70" w14:textId="4C28E7C4" w:rsidR="00F83BC9" w:rsidRDefault="00CE0AFC" w:rsidP="00F83BC9">
      <w:pPr>
        <w:pStyle w:val="ListParagraph"/>
        <w:numPr>
          <w:ilvl w:val="0"/>
          <w:numId w:val="8"/>
        </w:numPr>
        <w:rPr>
          <w:lang w:val="fr-FR"/>
        </w:rPr>
      </w:pPr>
      <w:proofErr w:type="spellStart"/>
      <w:r>
        <w:rPr>
          <w:lang w:val="fr-FR"/>
        </w:rPr>
        <w:t>Graphx</w:t>
      </w:r>
      <w:proofErr w:type="spellEnd"/>
    </w:p>
    <w:p w14:paraId="58502A09" w14:textId="1401D760" w:rsidR="00CE0AFC" w:rsidRDefault="00CE0AFC" w:rsidP="00F83BC9">
      <w:pPr>
        <w:pStyle w:val="ListParagraph"/>
        <w:numPr>
          <w:ilvl w:val="0"/>
          <w:numId w:val="8"/>
        </w:numPr>
        <w:rPr>
          <w:lang w:val="fr-FR"/>
        </w:rPr>
      </w:pPr>
      <w:proofErr w:type="spellStart"/>
      <w:r>
        <w:rPr>
          <w:lang w:val="fr-FR"/>
        </w:rPr>
        <w:t>MLlib</w:t>
      </w:r>
      <w:proofErr w:type="spellEnd"/>
    </w:p>
    <w:p w14:paraId="25B03373" w14:textId="7EB6CCFB" w:rsidR="00CE0AFC" w:rsidRDefault="00CE0AFC" w:rsidP="00CE0AFC">
      <w:pPr>
        <w:pStyle w:val="ListParagraph"/>
        <w:ind w:left="360"/>
        <w:rPr>
          <w:lang w:val="fr-FR"/>
        </w:rPr>
      </w:pPr>
      <w:r>
        <w:rPr>
          <w:lang w:val="fr-FR"/>
        </w:rPr>
        <w:t xml:space="preserve">Apache Spark propose une bibliothèque contenant des services communs de Machine </w:t>
      </w:r>
      <w:proofErr w:type="spellStart"/>
      <w:proofErr w:type="gramStart"/>
      <w:r>
        <w:rPr>
          <w:lang w:val="fr-FR"/>
        </w:rPr>
        <w:t>Leaning</w:t>
      </w:r>
      <w:proofErr w:type="spellEnd"/>
      <w:r>
        <w:rPr>
          <w:lang w:val="fr-FR"/>
        </w:rPr>
        <w:t>(</w:t>
      </w:r>
      <w:proofErr w:type="gramEnd"/>
      <w:r>
        <w:rPr>
          <w:lang w:val="fr-FR"/>
        </w:rPr>
        <w:t xml:space="preserve">ML) appelés </w:t>
      </w:r>
      <w:proofErr w:type="spellStart"/>
      <w:r>
        <w:rPr>
          <w:lang w:val="fr-FR"/>
        </w:rPr>
        <w:t>MLlib</w:t>
      </w:r>
      <w:proofErr w:type="spellEnd"/>
      <w:r>
        <w:rPr>
          <w:lang w:val="fr-FR"/>
        </w:rPr>
        <w:t>.</w:t>
      </w:r>
    </w:p>
    <w:p w14:paraId="45E2B617" w14:textId="25706267" w:rsidR="00CE0AFC" w:rsidRDefault="00CE0AFC" w:rsidP="00CE0AFC">
      <w:pPr>
        <w:pStyle w:val="ListParagraph"/>
        <w:ind w:left="360"/>
        <w:rPr>
          <w:lang w:val="fr-FR"/>
        </w:rPr>
      </w:pPr>
    </w:p>
    <w:p w14:paraId="637BDF49" w14:textId="00F44775" w:rsidR="00CE0AFC" w:rsidRDefault="00CE0AFC" w:rsidP="00CE0AFC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Préparation des données </w:t>
      </w:r>
    </w:p>
    <w:p w14:paraId="4C43509B" w14:textId="45F33FEE" w:rsidR="000644B1" w:rsidRDefault="000644B1" w:rsidP="000644B1">
      <w:pPr>
        <w:ind w:left="360"/>
        <w:rPr>
          <w:lang w:val="fr-FR"/>
        </w:rPr>
      </w:pPr>
    </w:p>
    <w:p w14:paraId="1FE87204" w14:textId="203D2993" w:rsidR="000644B1" w:rsidRDefault="00981B59" w:rsidP="000644B1">
      <w:pPr>
        <w:ind w:left="36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3E39498" wp14:editId="4267B951">
            <wp:extent cx="5943600" cy="44196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BB60" w14:textId="6E01DB6A" w:rsidR="00981B59" w:rsidRDefault="00981B59" w:rsidP="000644B1">
      <w:pPr>
        <w:ind w:left="360"/>
        <w:rPr>
          <w:lang w:val="fr-FR"/>
        </w:rPr>
      </w:pPr>
      <w:r>
        <w:rPr>
          <w:lang w:val="fr-FR"/>
        </w:rPr>
        <w:t>Figure 1</w:t>
      </w:r>
      <w:r w:rsidR="00FC396F">
        <w:rPr>
          <w:lang w:val="fr-FR"/>
        </w:rPr>
        <w:t>6</w:t>
      </w:r>
      <w:r>
        <w:rPr>
          <w:lang w:val="fr-FR"/>
        </w:rPr>
        <w:t> :</w:t>
      </w:r>
      <w:r w:rsidR="00EB76D5" w:rsidRPr="00EB76D5">
        <w:rPr>
          <w:lang w:val="fr-FR"/>
        </w:rPr>
        <w:t xml:space="preserve"> </w:t>
      </w:r>
      <w:r w:rsidR="00EB76D5">
        <w:rPr>
          <w:lang w:val="fr-FR"/>
        </w:rPr>
        <w:t xml:space="preserve">Fichier </w:t>
      </w:r>
      <w:proofErr w:type="spellStart"/>
      <w:r w:rsidR="00EB76D5">
        <w:rPr>
          <w:lang w:val="fr-FR"/>
        </w:rPr>
        <w:t>pyspark</w:t>
      </w:r>
      <w:proofErr w:type="spellEnd"/>
      <w:r w:rsidR="00EB76D5">
        <w:rPr>
          <w:lang w:val="fr-FR"/>
        </w:rPr>
        <w:t xml:space="preserve"> pour faire le traitement et le </w:t>
      </w:r>
      <w:proofErr w:type="spellStart"/>
      <w:r w:rsidR="00EB76D5">
        <w:rPr>
          <w:lang w:val="fr-FR"/>
        </w:rPr>
        <w:t>nettoiyage</w:t>
      </w:r>
      <w:proofErr w:type="spellEnd"/>
      <w:r w:rsidR="00EB76D5">
        <w:rPr>
          <w:lang w:val="fr-FR"/>
        </w:rPr>
        <w:t xml:space="preserve"> de la data maires-candidates</w:t>
      </w:r>
    </w:p>
    <w:p w14:paraId="27FBB807" w14:textId="64B75144" w:rsidR="00EB76D5" w:rsidRPr="00EB76D5" w:rsidRDefault="00EB76D5" w:rsidP="00EB76D5">
      <w:pPr>
        <w:pStyle w:val="ListParagraph"/>
        <w:ind w:firstLine="0"/>
        <w:rPr>
          <w:lang w:val="fr-FR"/>
        </w:rPr>
      </w:pPr>
    </w:p>
    <w:p w14:paraId="10CD2DEA" w14:textId="2A672C05" w:rsidR="00981B59" w:rsidRDefault="00981B59" w:rsidP="000644B1">
      <w:pPr>
        <w:ind w:left="360"/>
        <w:rPr>
          <w:lang w:val="fr-FR"/>
        </w:rPr>
      </w:pPr>
    </w:p>
    <w:p w14:paraId="531096A1" w14:textId="116A1E3A" w:rsidR="00981B59" w:rsidRDefault="00981B59" w:rsidP="000644B1">
      <w:pPr>
        <w:ind w:left="360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EC37A84" wp14:editId="45E40E32">
            <wp:extent cx="5943600" cy="33413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4E12" w14:textId="604DB0C3" w:rsidR="00F218FB" w:rsidRDefault="00F218FB" w:rsidP="000644B1">
      <w:pPr>
        <w:ind w:left="360"/>
        <w:rPr>
          <w:lang w:val="fr-FR"/>
        </w:rPr>
      </w:pPr>
      <w:r>
        <w:rPr>
          <w:lang w:val="fr-FR"/>
        </w:rPr>
        <w:t>Figure 1</w:t>
      </w:r>
      <w:r w:rsidR="00FC396F">
        <w:rPr>
          <w:lang w:val="fr-FR"/>
        </w:rPr>
        <w:t>7</w:t>
      </w:r>
      <w:r>
        <w:rPr>
          <w:lang w:val="fr-FR"/>
        </w:rPr>
        <w:t> :</w:t>
      </w:r>
      <w:r w:rsidR="00EB76D5" w:rsidRPr="00EB76D5">
        <w:rPr>
          <w:rFonts w:ascii="Lato" w:hAnsi="Lato"/>
          <w:color w:val="616161"/>
          <w:lang w:val="fr-FR"/>
        </w:rPr>
        <w:t xml:space="preserve"> </w:t>
      </w:r>
      <w:r w:rsidR="00EB76D5">
        <w:rPr>
          <w:rFonts w:ascii="Lato" w:hAnsi="Lato"/>
          <w:color w:val="616161"/>
          <w:lang w:val="fr-FR"/>
        </w:rPr>
        <w:t xml:space="preserve">Le Fichier Dag qu’on a </w:t>
      </w:r>
      <w:proofErr w:type="spellStart"/>
      <w:r w:rsidR="00EB76D5">
        <w:rPr>
          <w:rFonts w:ascii="Lato" w:hAnsi="Lato"/>
          <w:color w:val="616161"/>
          <w:lang w:val="fr-FR"/>
        </w:rPr>
        <w:t>utilié</w:t>
      </w:r>
      <w:proofErr w:type="spellEnd"/>
      <w:r w:rsidR="00EB76D5">
        <w:rPr>
          <w:rFonts w:ascii="Lato" w:hAnsi="Lato"/>
          <w:color w:val="616161"/>
          <w:lang w:val="fr-FR"/>
        </w:rPr>
        <w:t xml:space="preserve"> pour nettoyer la data</w:t>
      </w:r>
    </w:p>
    <w:p w14:paraId="601F6558" w14:textId="2F7FC7C6" w:rsidR="00F218FB" w:rsidRDefault="00F218FB" w:rsidP="000644B1">
      <w:pPr>
        <w:ind w:left="360"/>
        <w:rPr>
          <w:lang w:val="fr-FR"/>
        </w:rPr>
      </w:pPr>
    </w:p>
    <w:p w14:paraId="541FB27F" w14:textId="2565EC84" w:rsidR="00F218FB" w:rsidRDefault="00FC396F" w:rsidP="00FC396F">
      <w:pPr>
        <w:pStyle w:val="ListParagraph"/>
        <w:ind w:left="1080" w:firstLine="0"/>
        <w:rPr>
          <w:lang w:val="fr-FR"/>
        </w:rPr>
      </w:pPr>
      <w:r>
        <w:rPr>
          <w:lang w:val="fr-FR"/>
        </w:rPr>
        <w:t xml:space="preserve">CHAPITRE 3 </w:t>
      </w:r>
      <w:proofErr w:type="spellStart"/>
      <w:r w:rsidR="00F218FB">
        <w:rPr>
          <w:lang w:val="fr-FR"/>
        </w:rPr>
        <w:t>AIRflOW</w:t>
      </w:r>
      <w:proofErr w:type="spellEnd"/>
      <w:r w:rsidR="00F218FB">
        <w:rPr>
          <w:lang w:val="fr-FR"/>
        </w:rPr>
        <w:t xml:space="preserve"> </w:t>
      </w:r>
    </w:p>
    <w:p w14:paraId="7E7AD28B" w14:textId="34B61054" w:rsidR="00F218FB" w:rsidRDefault="00F218FB" w:rsidP="00F218FB">
      <w:pPr>
        <w:pStyle w:val="ListParagraph"/>
        <w:numPr>
          <w:ilvl w:val="0"/>
          <w:numId w:val="9"/>
        </w:numPr>
        <w:rPr>
          <w:lang w:val="fr-FR"/>
        </w:rPr>
      </w:pPr>
      <w:proofErr w:type="spellStart"/>
      <w:r>
        <w:rPr>
          <w:lang w:val="fr-FR"/>
        </w:rPr>
        <w:t>Presentation</w:t>
      </w:r>
      <w:proofErr w:type="spellEnd"/>
      <w:r>
        <w:rPr>
          <w:lang w:val="fr-FR"/>
        </w:rPr>
        <w:t xml:space="preserve"> de </w:t>
      </w:r>
      <w:proofErr w:type="spellStart"/>
      <w:r>
        <w:rPr>
          <w:lang w:val="fr-FR"/>
        </w:rPr>
        <w:t>Airflwo</w:t>
      </w:r>
      <w:proofErr w:type="spellEnd"/>
    </w:p>
    <w:p w14:paraId="6CB771F8" w14:textId="77777777" w:rsidR="00F218FB" w:rsidRPr="00F218FB" w:rsidRDefault="00F218FB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proofErr w:type="spellStart"/>
      <w:r w:rsidRPr="00F218FB">
        <w:rPr>
          <w:rFonts w:ascii="Lato" w:hAnsi="Lato"/>
          <w:color w:val="616161"/>
          <w:lang w:val="fr-FR"/>
        </w:rPr>
        <w:t>Airflow</w:t>
      </w:r>
      <w:proofErr w:type="spellEnd"/>
      <w:r w:rsidRPr="00F218FB">
        <w:rPr>
          <w:rFonts w:ascii="Lato" w:hAnsi="Lato"/>
          <w:color w:val="616161"/>
          <w:lang w:val="fr-FR"/>
        </w:rPr>
        <w:t xml:space="preserve"> est une plateforme créée par la communauté pour programmer la création, la programmation et le suivi des flux de travail. Le « machine </w:t>
      </w:r>
      <w:proofErr w:type="spellStart"/>
      <w:r w:rsidRPr="00F218FB">
        <w:rPr>
          <w:rFonts w:ascii="Lato" w:hAnsi="Lato"/>
          <w:color w:val="616161"/>
          <w:lang w:val="fr-FR"/>
        </w:rPr>
        <w:t>learning</w:t>
      </w:r>
      <w:proofErr w:type="spellEnd"/>
      <w:r w:rsidRPr="00F218FB">
        <w:rPr>
          <w:rFonts w:ascii="Lato" w:hAnsi="Lato"/>
          <w:color w:val="616161"/>
          <w:lang w:val="fr-FR"/>
        </w:rPr>
        <w:t> » est un sujet d’actualité dans l’industrie. Ce ne sera pas aussi cool si ce n’est pour le traitement des données qu’il implique</w:t>
      </w:r>
    </w:p>
    <w:p w14:paraId="549C2B02" w14:textId="4A195B83" w:rsidR="00F218FB" w:rsidRDefault="00F218FB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proofErr w:type="spellStart"/>
      <w:r w:rsidRPr="00F218FB">
        <w:rPr>
          <w:rFonts w:ascii="Lato" w:hAnsi="Lato"/>
          <w:color w:val="616161"/>
          <w:lang w:val="fr-FR"/>
        </w:rPr>
        <w:t>Airflow</w:t>
      </w:r>
      <w:proofErr w:type="spellEnd"/>
      <w:r w:rsidRPr="00F218FB">
        <w:rPr>
          <w:rFonts w:ascii="Lato" w:hAnsi="Lato"/>
          <w:color w:val="616161"/>
          <w:lang w:val="fr-FR"/>
        </w:rPr>
        <w:t xml:space="preserve"> est un outil d’orchestration de flux de travail ETL (Extraction, Transformation, Chargement), utilisé dans les pipelines de transformation de données.</w:t>
      </w:r>
    </w:p>
    <w:p w14:paraId="49D87D3E" w14:textId="1A068EB6" w:rsidR="00570DC0" w:rsidRPr="00570DC0" w:rsidRDefault="00570DC0" w:rsidP="00570DC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90" w:afterAutospacing="0"/>
        <w:textAlignment w:val="baseline"/>
        <w:rPr>
          <w:rFonts w:ascii="Lato" w:hAnsi="Lato"/>
          <w:color w:val="616161"/>
          <w:lang w:val="fr-FR"/>
        </w:rPr>
      </w:pPr>
      <w:r w:rsidRPr="00570DC0">
        <w:rPr>
          <w:lang w:val="fr-FR"/>
        </w:rPr>
        <w:t>Orchestr</w:t>
      </w:r>
      <w:r>
        <w:rPr>
          <w:lang w:val="fr-FR"/>
        </w:rPr>
        <w:t>ation</w:t>
      </w:r>
      <w:r w:rsidRPr="00570DC0">
        <w:rPr>
          <w:lang w:val="fr-FR"/>
        </w:rPr>
        <w:t xml:space="preserve"> et automatis</w:t>
      </w:r>
      <w:r>
        <w:rPr>
          <w:lang w:val="fr-FR"/>
        </w:rPr>
        <w:t>ation</w:t>
      </w:r>
      <w:r w:rsidRPr="00570DC0">
        <w:rPr>
          <w:lang w:val="fr-FR"/>
        </w:rPr>
        <w:t xml:space="preserve"> </w:t>
      </w:r>
      <w:r>
        <w:rPr>
          <w:lang w:val="fr-FR"/>
        </w:rPr>
        <w:t xml:space="preserve">des </w:t>
      </w:r>
      <w:r w:rsidRPr="00570DC0">
        <w:rPr>
          <w:lang w:val="fr-FR"/>
        </w:rPr>
        <w:t>phases de collecte et de préparation des données</w:t>
      </w:r>
    </w:p>
    <w:p w14:paraId="089DAB52" w14:textId="543C03DD" w:rsidR="00570DC0" w:rsidRDefault="00570DC0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noProof/>
          <w:color w:val="616161"/>
          <w:lang w:val="fr-FR"/>
        </w:rPr>
        <w:lastRenderedPageBreak/>
        <w:drawing>
          <wp:inline distT="0" distB="0" distL="0" distR="0" wp14:anchorId="5803B497" wp14:editId="339773A3">
            <wp:extent cx="5943600" cy="287655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1259" w14:textId="4D8B9274" w:rsidR="00570DC0" w:rsidRDefault="00570DC0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 xml:space="preserve">Figure </w:t>
      </w:r>
      <w:r w:rsidR="00FC396F">
        <w:rPr>
          <w:rFonts w:ascii="Lato" w:hAnsi="Lato"/>
          <w:color w:val="616161"/>
          <w:lang w:val="fr-FR"/>
        </w:rPr>
        <w:t>18 :</w:t>
      </w:r>
      <w:r w:rsidR="00EB76D5" w:rsidRPr="00EB76D5">
        <w:rPr>
          <w:rFonts w:ascii="Lato" w:hAnsi="Lato"/>
          <w:color w:val="616161"/>
          <w:lang w:val="fr-FR"/>
        </w:rPr>
        <w:t xml:space="preserve"> </w:t>
      </w:r>
      <w:proofErr w:type="spellStart"/>
      <w:r w:rsidR="00EB76D5">
        <w:rPr>
          <w:rFonts w:ascii="Lato" w:hAnsi="Lato"/>
          <w:color w:val="616161"/>
          <w:lang w:val="fr-FR"/>
        </w:rPr>
        <w:t>execusion</w:t>
      </w:r>
      <w:proofErr w:type="spellEnd"/>
      <w:r w:rsidR="00EB76D5">
        <w:rPr>
          <w:rFonts w:ascii="Lato" w:hAnsi="Lato"/>
          <w:color w:val="616161"/>
          <w:lang w:val="fr-FR"/>
        </w:rPr>
        <w:t xml:space="preserve"> de tache de fichier </w:t>
      </w:r>
      <w:proofErr w:type="spellStart"/>
      <w:r w:rsidR="00EB76D5">
        <w:rPr>
          <w:rFonts w:ascii="Lato" w:hAnsi="Lato"/>
          <w:color w:val="616161"/>
          <w:lang w:val="fr-FR"/>
        </w:rPr>
        <w:t>dat</w:t>
      </w:r>
      <w:proofErr w:type="spellEnd"/>
    </w:p>
    <w:p w14:paraId="13D50E14" w14:textId="6F89C9F0" w:rsidR="00570DC0" w:rsidRDefault="00570DC0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</w:p>
    <w:p w14:paraId="1414F0A1" w14:textId="481A328D" w:rsidR="00570DC0" w:rsidRDefault="00570DC0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noProof/>
          <w:color w:val="616161"/>
          <w:lang w:val="fr-FR"/>
        </w:rPr>
        <w:drawing>
          <wp:inline distT="0" distB="0" distL="0" distR="0" wp14:anchorId="2CEFED81" wp14:editId="5C18E4C4">
            <wp:extent cx="5943600" cy="1209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182D" w14:textId="5020FF65" w:rsidR="009B75FD" w:rsidRDefault="009B75FD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>Figure 1</w:t>
      </w:r>
      <w:r w:rsidR="00FC396F">
        <w:rPr>
          <w:rFonts w:ascii="Lato" w:hAnsi="Lato"/>
          <w:color w:val="616161"/>
          <w:lang w:val="fr-FR"/>
        </w:rPr>
        <w:t>9</w:t>
      </w:r>
      <w:r>
        <w:rPr>
          <w:rFonts w:ascii="Lato" w:hAnsi="Lato"/>
          <w:color w:val="616161"/>
          <w:lang w:val="fr-FR"/>
        </w:rPr>
        <w:t> :</w:t>
      </w:r>
      <w:r w:rsidR="00EB76D5" w:rsidRPr="00EB76D5">
        <w:rPr>
          <w:rFonts w:ascii="Lato" w:hAnsi="Lato"/>
          <w:color w:val="616161"/>
          <w:lang w:val="fr-FR"/>
        </w:rPr>
        <w:t xml:space="preserve"> </w:t>
      </w:r>
      <w:proofErr w:type="spellStart"/>
      <w:r w:rsidR="00EB76D5">
        <w:rPr>
          <w:rFonts w:ascii="Lato" w:hAnsi="Lato"/>
          <w:color w:val="616161"/>
          <w:lang w:val="fr-FR"/>
        </w:rPr>
        <w:t>execusion</w:t>
      </w:r>
      <w:proofErr w:type="spellEnd"/>
      <w:r w:rsidR="00EB76D5">
        <w:rPr>
          <w:rFonts w:ascii="Lato" w:hAnsi="Lato"/>
          <w:color w:val="616161"/>
          <w:lang w:val="fr-FR"/>
        </w:rPr>
        <w:t xml:space="preserve"> de tache de fichier </w:t>
      </w:r>
      <w:proofErr w:type="spellStart"/>
      <w:r w:rsidR="00EB76D5">
        <w:rPr>
          <w:rFonts w:ascii="Lato" w:hAnsi="Lato"/>
          <w:color w:val="616161"/>
          <w:lang w:val="fr-FR"/>
        </w:rPr>
        <w:t>dat</w:t>
      </w:r>
      <w:proofErr w:type="spellEnd"/>
    </w:p>
    <w:p w14:paraId="24960EF0" w14:textId="2BC7C6A9" w:rsidR="00EB76D5" w:rsidRDefault="00EB76D5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</w:p>
    <w:p w14:paraId="186E7F0F" w14:textId="7C10CE1A" w:rsidR="00EB76D5" w:rsidRDefault="00EB76D5" w:rsidP="00EB76D5">
      <w:pPr>
        <w:pStyle w:val="NormalWeb"/>
        <w:shd w:val="clear" w:color="auto" w:fill="FFFFFF"/>
        <w:spacing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 xml:space="preserve">LE fichier dag contient 2 taches la </w:t>
      </w:r>
      <w:r>
        <w:rPr>
          <w:rFonts w:ascii="Lato" w:hAnsi="Lato"/>
          <w:color w:val="616161"/>
          <w:lang w:val="fr-FR"/>
        </w:rPr>
        <w:t>pre</w:t>
      </w:r>
      <w:r w:rsidRPr="00444E9A">
        <w:rPr>
          <w:rFonts w:ascii="Lato" w:hAnsi="Lato"/>
          <w:color w:val="616161"/>
          <w:lang w:val="fr-FR"/>
        </w:rPr>
        <w:t>m</w:t>
      </w:r>
      <w:r>
        <w:rPr>
          <w:rFonts w:ascii="Lato" w:hAnsi="Lato"/>
          <w:color w:val="616161"/>
          <w:lang w:val="fr-FR"/>
        </w:rPr>
        <w:t>ière</w:t>
      </w:r>
      <w:r>
        <w:rPr>
          <w:rFonts w:ascii="Lato" w:hAnsi="Lato"/>
          <w:color w:val="616161"/>
          <w:lang w:val="fr-FR"/>
        </w:rPr>
        <w:t xml:space="preserve"> c’est t</w:t>
      </w:r>
      <w:r>
        <w:rPr>
          <w:rFonts w:ascii="Lato" w:hAnsi="Lato"/>
          <w:color w:val="616161"/>
          <w:lang w:val="fr-FR"/>
        </w:rPr>
        <w:t>a</w:t>
      </w:r>
      <w:r>
        <w:rPr>
          <w:rFonts w:ascii="Lato" w:hAnsi="Lato"/>
          <w:color w:val="616161"/>
          <w:lang w:val="fr-FR"/>
        </w:rPr>
        <w:t>che c’est check file exist</w:t>
      </w:r>
      <w:r>
        <w:rPr>
          <w:rFonts w:ascii="Lato" w:hAnsi="Lato"/>
          <w:color w:val="616161"/>
          <w:lang w:val="fr-FR"/>
        </w:rPr>
        <w:t>e</w:t>
      </w:r>
    </w:p>
    <w:p w14:paraId="620D1360" w14:textId="74B70AAC" w:rsidR="00EB76D5" w:rsidRDefault="00EB76D5" w:rsidP="00EB76D5">
      <w:pPr>
        <w:pStyle w:val="NormalWeb"/>
        <w:shd w:val="clear" w:color="auto" w:fill="FFFFFF"/>
        <w:spacing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 w:rsidRPr="00444E9A">
        <w:rPr>
          <w:rFonts w:ascii="Lato" w:hAnsi="Lato"/>
          <w:color w:val="616161"/>
          <w:lang w:val="fr-FR"/>
        </w:rPr>
        <w:t xml:space="preserve">C’est à </w:t>
      </w:r>
      <w:r>
        <w:rPr>
          <w:rFonts w:ascii="Lato" w:hAnsi="Lato"/>
          <w:color w:val="616161"/>
          <w:lang w:val="fr-FR"/>
        </w:rPr>
        <w:t xml:space="preserve">dit </w:t>
      </w:r>
      <w:r w:rsidRPr="00444E9A">
        <w:rPr>
          <w:rFonts w:ascii="Lato" w:hAnsi="Lato"/>
          <w:color w:val="616161"/>
          <w:lang w:val="fr-FR"/>
        </w:rPr>
        <w:t xml:space="preserve">on </w:t>
      </w:r>
      <w:r w:rsidRPr="00444E9A">
        <w:rPr>
          <w:rFonts w:ascii="Lato" w:hAnsi="Lato"/>
          <w:color w:val="616161"/>
          <w:lang w:val="fr-FR"/>
        </w:rPr>
        <w:t>vérifier</w:t>
      </w:r>
      <w:r w:rsidRPr="00444E9A">
        <w:rPr>
          <w:rFonts w:ascii="Lato" w:hAnsi="Lato"/>
          <w:color w:val="616161"/>
          <w:lang w:val="fr-FR"/>
        </w:rPr>
        <w:t xml:space="preserve"> pour vo</w:t>
      </w:r>
      <w:r>
        <w:rPr>
          <w:rFonts w:ascii="Lato" w:hAnsi="Lato"/>
          <w:color w:val="616161"/>
          <w:lang w:val="fr-FR"/>
        </w:rPr>
        <w:t xml:space="preserve">ir si le fichier dag existe ou pas </w:t>
      </w:r>
    </w:p>
    <w:p w14:paraId="2AAD3B2B" w14:textId="77777777" w:rsidR="00EB76D5" w:rsidRPr="00444E9A" w:rsidRDefault="00EB76D5" w:rsidP="00EB76D5">
      <w:pPr>
        <w:pStyle w:val="NormalWeb"/>
        <w:shd w:val="clear" w:color="auto" w:fill="FFFFFF"/>
        <w:spacing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>Et la deuxième tache c’est clean data. Ici on fait les opérations du traitement et du nettoyage de la data</w:t>
      </w:r>
    </w:p>
    <w:p w14:paraId="2A1D0116" w14:textId="77777777" w:rsidR="00EB76D5" w:rsidRDefault="00EB76D5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</w:p>
    <w:p w14:paraId="0F57FA88" w14:textId="2DEFB836" w:rsidR="009B75FD" w:rsidRDefault="009B75FD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noProof/>
          <w:color w:val="616161"/>
          <w:lang w:val="fr-FR"/>
        </w:rPr>
        <w:lastRenderedPageBreak/>
        <w:drawing>
          <wp:inline distT="0" distB="0" distL="0" distR="0" wp14:anchorId="3354090C" wp14:editId="50321F83">
            <wp:extent cx="5943600" cy="276225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BE5D" w14:textId="7ED0FC17" w:rsidR="009B75FD" w:rsidRDefault="009B75FD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 xml:space="preserve">Figure </w:t>
      </w:r>
      <w:r w:rsidR="00FC396F">
        <w:rPr>
          <w:rFonts w:ascii="Lato" w:hAnsi="Lato"/>
          <w:color w:val="616161"/>
          <w:lang w:val="fr-FR"/>
        </w:rPr>
        <w:t>20</w:t>
      </w:r>
      <w:r>
        <w:rPr>
          <w:rFonts w:ascii="Lato" w:hAnsi="Lato"/>
          <w:color w:val="616161"/>
          <w:lang w:val="fr-FR"/>
        </w:rPr>
        <w:t> :</w:t>
      </w:r>
      <w:r w:rsidR="00EB76D5">
        <w:rPr>
          <w:rFonts w:ascii="Lato" w:hAnsi="Lato"/>
          <w:color w:val="616161"/>
          <w:lang w:val="fr-FR"/>
        </w:rPr>
        <w:t xml:space="preserve"> Vérification de l’existence du fichier Dag</w:t>
      </w:r>
    </w:p>
    <w:p w14:paraId="570F9E19" w14:textId="036A40B8" w:rsidR="009B75FD" w:rsidRDefault="009B75FD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noProof/>
          <w:color w:val="616161"/>
          <w:lang w:val="fr-FR"/>
        </w:rPr>
        <w:drawing>
          <wp:inline distT="0" distB="0" distL="0" distR="0" wp14:anchorId="4C85A6CA" wp14:editId="7635A790">
            <wp:extent cx="5943600" cy="207708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7AA2" w14:textId="2E341A61" w:rsidR="009B75FD" w:rsidRPr="00570DC0" w:rsidRDefault="009B75FD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 xml:space="preserve">Figure </w:t>
      </w:r>
      <w:r w:rsidR="00FC396F">
        <w:rPr>
          <w:rFonts w:ascii="Lato" w:hAnsi="Lato"/>
          <w:color w:val="616161"/>
          <w:lang w:val="fr-FR"/>
        </w:rPr>
        <w:t>21</w:t>
      </w:r>
      <w:r>
        <w:rPr>
          <w:rFonts w:ascii="Lato" w:hAnsi="Lato"/>
          <w:color w:val="616161"/>
          <w:lang w:val="fr-FR"/>
        </w:rPr>
        <w:t xml:space="preserve"> : </w:t>
      </w:r>
      <w:r w:rsidR="00CF2768">
        <w:rPr>
          <w:rFonts w:ascii="Lato" w:hAnsi="Lato"/>
          <w:color w:val="616161"/>
          <w:lang w:val="fr-FR"/>
        </w:rPr>
        <w:t>Les opérations du traitement et le traitement de la Data</w:t>
      </w:r>
    </w:p>
    <w:p w14:paraId="2DFDFAE5" w14:textId="77777777" w:rsidR="00570DC0" w:rsidRPr="00F218FB" w:rsidRDefault="00570DC0" w:rsidP="00570DC0">
      <w:pPr>
        <w:pStyle w:val="NormalWeb"/>
        <w:shd w:val="clear" w:color="auto" w:fill="FFFFFF"/>
        <w:spacing w:before="0" w:beforeAutospacing="0" w:after="390" w:afterAutospacing="0"/>
        <w:ind w:left="825"/>
        <w:textAlignment w:val="baseline"/>
        <w:rPr>
          <w:rFonts w:ascii="Lato" w:hAnsi="Lato"/>
          <w:color w:val="616161"/>
          <w:lang w:val="fr-FR"/>
        </w:rPr>
      </w:pPr>
    </w:p>
    <w:p w14:paraId="479D4334" w14:textId="2C270C52" w:rsidR="00F218FB" w:rsidRPr="00F218FB" w:rsidRDefault="00F218FB" w:rsidP="00F218FB">
      <w:pPr>
        <w:ind w:left="465"/>
        <w:rPr>
          <w:lang w:val="fr-FR"/>
        </w:rPr>
      </w:pPr>
    </w:p>
    <w:p w14:paraId="3AC6E44B" w14:textId="77777777" w:rsidR="00BF2E0E" w:rsidRPr="00BF2E0E" w:rsidRDefault="00BF2E0E" w:rsidP="00BF2E0E">
      <w:pPr>
        <w:rPr>
          <w:lang w:val="fr-FR"/>
        </w:rPr>
      </w:pPr>
    </w:p>
    <w:p w14:paraId="569D3E9D" w14:textId="77777777" w:rsidR="00D45741" w:rsidRPr="00BF2E0E" w:rsidRDefault="00D45741">
      <w:pPr>
        <w:rPr>
          <w:lang w:val="fr-FR"/>
        </w:rPr>
      </w:pPr>
    </w:p>
    <w:sectPr w:rsidR="00D45741" w:rsidRPr="00BF2E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52E1"/>
    <w:multiLevelType w:val="multilevel"/>
    <w:tmpl w:val="202CB6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40" w:hanging="63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63E1931"/>
    <w:multiLevelType w:val="multilevel"/>
    <w:tmpl w:val="36467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1134" w:hanging="1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F9011D"/>
    <w:multiLevelType w:val="hybridMultilevel"/>
    <w:tmpl w:val="E8E42650"/>
    <w:lvl w:ilvl="0" w:tplc="400EB0DE">
      <w:start w:val="1"/>
      <w:numFmt w:val="decimal"/>
      <w:lvlText w:val="CHAPITRE %1:"/>
      <w:lvlJc w:val="left"/>
      <w:pPr>
        <w:ind w:left="-144" w:hanging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234" w:hanging="360"/>
      </w:pPr>
    </w:lvl>
    <w:lvl w:ilvl="2" w:tplc="0409001B" w:tentative="1">
      <w:start w:val="1"/>
      <w:numFmt w:val="lowerRoman"/>
      <w:lvlText w:val="%3."/>
      <w:lvlJc w:val="right"/>
      <w:pPr>
        <w:ind w:left="486" w:hanging="180"/>
      </w:pPr>
    </w:lvl>
    <w:lvl w:ilvl="3" w:tplc="0409000F" w:tentative="1">
      <w:start w:val="1"/>
      <w:numFmt w:val="decimal"/>
      <w:lvlText w:val="%4."/>
      <w:lvlJc w:val="left"/>
      <w:pPr>
        <w:ind w:left="1206" w:hanging="360"/>
      </w:pPr>
    </w:lvl>
    <w:lvl w:ilvl="4" w:tplc="04090019" w:tentative="1">
      <w:start w:val="1"/>
      <w:numFmt w:val="lowerLetter"/>
      <w:lvlText w:val="%5."/>
      <w:lvlJc w:val="left"/>
      <w:pPr>
        <w:ind w:left="1926" w:hanging="360"/>
      </w:pPr>
    </w:lvl>
    <w:lvl w:ilvl="5" w:tplc="0409001B" w:tentative="1">
      <w:start w:val="1"/>
      <w:numFmt w:val="lowerRoman"/>
      <w:lvlText w:val="%6."/>
      <w:lvlJc w:val="right"/>
      <w:pPr>
        <w:ind w:left="2646" w:hanging="180"/>
      </w:pPr>
    </w:lvl>
    <w:lvl w:ilvl="6" w:tplc="0409000F" w:tentative="1">
      <w:start w:val="1"/>
      <w:numFmt w:val="decimal"/>
      <w:lvlText w:val="%7."/>
      <w:lvlJc w:val="left"/>
      <w:pPr>
        <w:ind w:left="3366" w:hanging="360"/>
      </w:pPr>
    </w:lvl>
    <w:lvl w:ilvl="7" w:tplc="04090019" w:tentative="1">
      <w:start w:val="1"/>
      <w:numFmt w:val="lowerLetter"/>
      <w:lvlText w:val="%8."/>
      <w:lvlJc w:val="left"/>
      <w:pPr>
        <w:ind w:left="4086" w:hanging="360"/>
      </w:pPr>
    </w:lvl>
    <w:lvl w:ilvl="8" w:tplc="0409001B" w:tentative="1">
      <w:start w:val="1"/>
      <w:numFmt w:val="lowerRoman"/>
      <w:lvlText w:val="%9."/>
      <w:lvlJc w:val="right"/>
      <w:pPr>
        <w:ind w:left="4806" w:hanging="180"/>
      </w:pPr>
    </w:lvl>
  </w:abstractNum>
  <w:abstractNum w:abstractNumId="3" w15:restartNumberingAfterBreak="0">
    <w:nsid w:val="2D0E32C5"/>
    <w:multiLevelType w:val="hybridMultilevel"/>
    <w:tmpl w:val="845EA100"/>
    <w:lvl w:ilvl="0" w:tplc="A7D056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6095B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2E667AD"/>
    <w:multiLevelType w:val="hybridMultilevel"/>
    <w:tmpl w:val="ED50DF1C"/>
    <w:lvl w:ilvl="0" w:tplc="A3E07048">
      <w:start w:val="1"/>
      <w:numFmt w:val="lowerLetter"/>
      <w:lvlText w:val="%1-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A092384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3401E8F"/>
    <w:multiLevelType w:val="multilevel"/>
    <w:tmpl w:val="B8E814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2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08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24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56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72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88" w:hanging="360"/>
      </w:pPr>
      <w:rPr>
        <w:rFonts w:hint="default"/>
      </w:rPr>
    </w:lvl>
  </w:abstractNum>
  <w:abstractNum w:abstractNumId="8" w15:restartNumberingAfterBreak="0">
    <w:nsid w:val="45A92670"/>
    <w:multiLevelType w:val="hybridMultilevel"/>
    <w:tmpl w:val="D76E51E6"/>
    <w:lvl w:ilvl="0" w:tplc="76A4D5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633DEA"/>
    <w:multiLevelType w:val="hybridMultilevel"/>
    <w:tmpl w:val="E79E1DBA"/>
    <w:lvl w:ilvl="0" w:tplc="9FA6164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490EE0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5540B2D"/>
    <w:multiLevelType w:val="hybridMultilevel"/>
    <w:tmpl w:val="F9442A28"/>
    <w:lvl w:ilvl="0" w:tplc="E67E03B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AB47FA"/>
    <w:multiLevelType w:val="hybridMultilevel"/>
    <w:tmpl w:val="6E784D92"/>
    <w:lvl w:ilvl="0" w:tplc="2E8E42F0">
      <w:start w:val="1"/>
      <w:numFmt w:val="decimal"/>
      <w:lvlText w:val="%1-"/>
      <w:lvlJc w:val="left"/>
      <w:pPr>
        <w:ind w:left="82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545" w:hanging="360"/>
      </w:pPr>
    </w:lvl>
    <w:lvl w:ilvl="2" w:tplc="1009001B" w:tentative="1">
      <w:start w:val="1"/>
      <w:numFmt w:val="lowerRoman"/>
      <w:lvlText w:val="%3."/>
      <w:lvlJc w:val="right"/>
      <w:pPr>
        <w:ind w:left="2265" w:hanging="180"/>
      </w:pPr>
    </w:lvl>
    <w:lvl w:ilvl="3" w:tplc="1009000F" w:tentative="1">
      <w:start w:val="1"/>
      <w:numFmt w:val="decimal"/>
      <w:lvlText w:val="%4."/>
      <w:lvlJc w:val="left"/>
      <w:pPr>
        <w:ind w:left="2985" w:hanging="360"/>
      </w:pPr>
    </w:lvl>
    <w:lvl w:ilvl="4" w:tplc="10090019" w:tentative="1">
      <w:start w:val="1"/>
      <w:numFmt w:val="lowerLetter"/>
      <w:lvlText w:val="%5."/>
      <w:lvlJc w:val="left"/>
      <w:pPr>
        <w:ind w:left="3705" w:hanging="360"/>
      </w:pPr>
    </w:lvl>
    <w:lvl w:ilvl="5" w:tplc="1009001B" w:tentative="1">
      <w:start w:val="1"/>
      <w:numFmt w:val="lowerRoman"/>
      <w:lvlText w:val="%6."/>
      <w:lvlJc w:val="right"/>
      <w:pPr>
        <w:ind w:left="4425" w:hanging="180"/>
      </w:pPr>
    </w:lvl>
    <w:lvl w:ilvl="6" w:tplc="1009000F" w:tentative="1">
      <w:start w:val="1"/>
      <w:numFmt w:val="decimal"/>
      <w:lvlText w:val="%7."/>
      <w:lvlJc w:val="left"/>
      <w:pPr>
        <w:ind w:left="5145" w:hanging="360"/>
      </w:pPr>
    </w:lvl>
    <w:lvl w:ilvl="7" w:tplc="10090019" w:tentative="1">
      <w:start w:val="1"/>
      <w:numFmt w:val="lowerLetter"/>
      <w:lvlText w:val="%8."/>
      <w:lvlJc w:val="left"/>
      <w:pPr>
        <w:ind w:left="5865" w:hanging="360"/>
      </w:pPr>
    </w:lvl>
    <w:lvl w:ilvl="8" w:tplc="1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3" w15:restartNumberingAfterBreak="0">
    <w:nsid w:val="724A4839"/>
    <w:multiLevelType w:val="multilevel"/>
    <w:tmpl w:val="C7B2A3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40" w:hanging="63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F0A6DE6"/>
    <w:multiLevelType w:val="hybridMultilevel"/>
    <w:tmpl w:val="7A5A55EA"/>
    <w:lvl w:ilvl="0" w:tplc="493623E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14"/>
  </w:num>
  <w:num w:numId="3">
    <w:abstractNumId w:val="6"/>
  </w:num>
  <w:num w:numId="4">
    <w:abstractNumId w:val="4"/>
  </w:num>
  <w:num w:numId="5">
    <w:abstractNumId w:val="5"/>
  </w:num>
  <w:num w:numId="6">
    <w:abstractNumId w:val="8"/>
  </w:num>
  <w:num w:numId="7">
    <w:abstractNumId w:val="11"/>
  </w:num>
  <w:num w:numId="8">
    <w:abstractNumId w:val="10"/>
  </w:num>
  <w:num w:numId="9">
    <w:abstractNumId w:val="12"/>
  </w:num>
  <w:num w:numId="10">
    <w:abstractNumId w:val="3"/>
  </w:num>
  <w:num w:numId="11">
    <w:abstractNumId w:val="13"/>
  </w:num>
  <w:num w:numId="12">
    <w:abstractNumId w:val="2"/>
  </w:num>
  <w:num w:numId="13">
    <w:abstractNumId w:val="7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FF0"/>
    <w:rsid w:val="00026FD7"/>
    <w:rsid w:val="000644B1"/>
    <w:rsid w:val="000A543B"/>
    <w:rsid w:val="001418F8"/>
    <w:rsid w:val="0014208D"/>
    <w:rsid w:val="00162FC5"/>
    <w:rsid w:val="00187A8D"/>
    <w:rsid w:val="00205FE6"/>
    <w:rsid w:val="0024141E"/>
    <w:rsid w:val="0025170E"/>
    <w:rsid w:val="002624F8"/>
    <w:rsid w:val="00306FE6"/>
    <w:rsid w:val="003577F4"/>
    <w:rsid w:val="003720A2"/>
    <w:rsid w:val="00386EE6"/>
    <w:rsid w:val="003C0584"/>
    <w:rsid w:val="003C07E1"/>
    <w:rsid w:val="003F70ED"/>
    <w:rsid w:val="00424D4C"/>
    <w:rsid w:val="00427F46"/>
    <w:rsid w:val="00456FF0"/>
    <w:rsid w:val="004C7BF0"/>
    <w:rsid w:val="00570DC0"/>
    <w:rsid w:val="006F2459"/>
    <w:rsid w:val="007C4068"/>
    <w:rsid w:val="00883550"/>
    <w:rsid w:val="008B032B"/>
    <w:rsid w:val="009344F5"/>
    <w:rsid w:val="0093606A"/>
    <w:rsid w:val="00981B59"/>
    <w:rsid w:val="009B75FD"/>
    <w:rsid w:val="00A41350"/>
    <w:rsid w:val="00A71CFD"/>
    <w:rsid w:val="00B83F06"/>
    <w:rsid w:val="00BF2E0E"/>
    <w:rsid w:val="00C17C34"/>
    <w:rsid w:val="00C5065E"/>
    <w:rsid w:val="00C93DBA"/>
    <w:rsid w:val="00CE0AFC"/>
    <w:rsid w:val="00CF2768"/>
    <w:rsid w:val="00D45741"/>
    <w:rsid w:val="00D637D4"/>
    <w:rsid w:val="00D63CCA"/>
    <w:rsid w:val="00E15DB5"/>
    <w:rsid w:val="00E56959"/>
    <w:rsid w:val="00E56EA7"/>
    <w:rsid w:val="00E738AB"/>
    <w:rsid w:val="00E85D18"/>
    <w:rsid w:val="00EA2524"/>
    <w:rsid w:val="00EB76D5"/>
    <w:rsid w:val="00EF5C8B"/>
    <w:rsid w:val="00F218FB"/>
    <w:rsid w:val="00F57EB1"/>
    <w:rsid w:val="00F83BC9"/>
    <w:rsid w:val="00F84F94"/>
    <w:rsid w:val="00FC396F"/>
    <w:rsid w:val="00FE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E8675"/>
  <w15:chartTrackingRefBased/>
  <w15:docId w15:val="{646D8F51-6C68-4B62-87FC-1007E5E22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32B"/>
    <w:pPr>
      <w:spacing w:line="36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32B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C34"/>
    <w:pPr>
      <w:keepNext/>
      <w:keepLines/>
      <w:spacing w:before="40" w:after="0" w:line="480" w:lineRule="auto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7C34"/>
    <w:pPr>
      <w:keepNext/>
      <w:keepLines/>
      <w:spacing w:before="40" w:after="0" w:line="480" w:lineRule="auto"/>
      <w:outlineLvl w:val="2"/>
    </w:pPr>
    <w:rPr>
      <w:rFonts w:eastAsiaTheme="majorEastAsia" w:cstheme="majorBidi"/>
      <w:b/>
      <w:color w:val="2F5496" w:themeColor="accent1" w:themeShade="B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FE6"/>
    <w:pPr>
      <w:ind w:left="720"/>
      <w:contextualSpacing/>
      <w:jc w:val="left"/>
    </w:pPr>
  </w:style>
  <w:style w:type="character" w:styleId="Strong">
    <w:name w:val="Strong"/>
    <w:basedOn w:val="DefaultParagraphFont"/>
    <w:uiPriority w:val="22"/>
    <w:qFormat/>
    <w:rsid w:val="00026FD7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F218F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8B032B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7C34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7C34"/>
    <w:rPr>
      <w:rFonts w:ascii="Times New Roman" w:eastAsiaTheme="majorEastAsia" w:hAnsi="Times New Roman" w:cstheme="majorBidi"/>
      <w:b/>
      <w:color w:val="2F5496" w:themeColor="accent1" w:themeShade="BF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05FE6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1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FE6"/>
    <w:rPr>
      <w:rFonts w:ascii="Times New Roman" w:eastAsiaTheme="majorEastAsia" w:hAnsi="Times New Roman" w:cstheme="majorBidi"/>
      <w:spacing w:val="-10"/>
      <w:kern w:val="28"/>
      <w:sz w:val="1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FE6"/>
    <w:pPr>
      <w:numPr>
        <w:ilvl w:val="1"/>
      </w:numPr>
      <w:ind w:firstLine="720"/>
    </w:pPr>
    <w:rPr>
      <w:rFonts w:eastAsiaTheme="minorEastAsia"/>
      <w:color w:val="5A5A5A" w:themeColor="text1" w:themeTint="A5"/>
      <w:spacing w:val="15"/>
      <w:sz w:val="18"/>
    </w:rPr>
  </w:style>
  <w:style w:type="character" w:customStyle="1" w:styleId="SubtitleChar">
    <w:name w:val="Subtitle Char"/>
    <w:basedOn w:val="DefaultParagraphFont"/>
    <w:link w:val="Subtitle"/>
    <w:uiPriority w:val="11"/>
    <w:rsid w:val="00205FE6"/>
    <w:rPr>
      <w:rFonts w:ascii="Times New Roman" w:eastAsiaTheme="minorEastAsia" w:hAnsi="Times New Roman"/>
      <w:color w:val="5A5A5A" w:themeColor="text1" w:themeTint="A5"/>
      <w:spacing w:val="15"/>
      <w:sz w:val="18"/>
    </w:rPr>
  </w:style>
  <w:style w:type="character" w:styleId="SubtleReference">
    <w:name w:val="Subtle Reference"/>
    <w:basedOn w:val="DefaultParagraphFont"/>
    <w:uiPriority w:val="31"/>
    <w:qFormat/>
    <w:rsid w:val="00205FE6"/>
    <w:rPr>
      <w:rFonts w:ascii="Times New Roman" w:hAnsi="Times New Roman"/>
      <w:smallCaps/>
      <w:color w:val="5A5A5A" w:themeColor="text1" w:themeTint="A5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4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NZWENJA DJIAM</dc:creator>
  <cp:keywords/>
  <dc:description/>
  <cp:lastModifiedBy>Laurent NZWENJA DJIAM</cp:lastModifiedBy>
  <cp:revision>2</cp:revision>
  <dcterms:created xsi:type="dcterms:W3CDTF">2021-12-17T21:21:00Z</dcterms:created>
  <dcterms:modified xsi:type="dcterms:W3CDTF">2021-12-17T21:21:00Z</dcterms:modified>
</cp:coreProperties>
</file>