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C4" w:rsidRDefault="00A03033" w:rsidP="00A03033">
      <w:r>
        <w:t>Schema of API Support (In future)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726"/>
        <w:gridCol w:w="2026"/>
        <w:gridCol w:w="1416"/>
        <w:gridCol w:w="2337"/>
        <w:gridCol w:w="831"/>
        <w:gridCol w:w="1582"/>
      </w:tblGrid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310BD6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  <w:p w:rsidR="00CD060E" w:rsidRPr="00CD060E" w:rsidRDefault="00CD060E" w:rsidP="00CD060E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Platform??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Customer engagement environment;</w:t>
            </w:r>
          </w:p>
          <w:p w:rsidR="00310BD6" w:rsidRDefault="00310BD6" w:rsidP="00F629AD">
            <w:pPr>
              <w:rPr>
                <w:sz w:val="18"/>
              </w:rPr>
            </w:pPr>
          </w:p>
          <w:p w:rsidR="00310BD6" w:rsidRPr="007B22D6" w:rsidRDefault="00310BD6" w:rsidP="00310B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7B22D6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CS-B2B</w:t>
            </w:r>
          </w:p>
          <w:p w:rsidR="00310BD6" w:rsidRPr="007B22D6" w:rsidRDefault="00310BD6" w:rsidP="00310BD6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7B22D6">
              <w:rPr>
                <w:color w:val="6A8759"/>
                <w:sz w:val="18"/>
                <w:szCs w:val="18"/>
              </w:rPr>
              <w:t>OB2B-CUS</w:t>
            </w:r>
          </w:p>
          <w:p w:rsidR="007B22D6" w:rsidRPr="007B22D6" w:rsidRDefault="007B22D6" w:rsidP="007B22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7B22D6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CS-CUS</w:t>
            </w:r>
          </w:p>
          <w:p w:rsidR="00310BD6" w:rsidRDefault="00310BD6" w:rsidP="00310BD6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bookmarkStart w:id="0" w:name="_GoBack"/>
            <w:bookmarkEnd w:id="0"/>
            <w:r>
              <w:rPr>
                <w:color w:val="6A8759"/>
                <w:sz w:val="18"/>
                <w:szCs w:val="18"/>
              </w:rPr>
              <w:t>OLL</w:t>
            </w:r>
          </w:p>
          <w:p w:rsidR="00310BD6" w:rsidRPr="00310BD6" w:rsidRDefault="00310BD6" w:rsidP="00F629AD">
            <w:pPr>
              <w:rPr>
                <w:sz w:val="18"/>
                <w:lang w:val="de-DE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310BD6" w:rsidRDefault="00A03033" w:rsidP="00F629AD">
            <w:pPr>
              <w:rPr>
                <w:sz w:val="18"/>
                <w:lang w:val="de-DE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TransmissionTools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MCI3;</w:t>
            </w:r>
          </w:p>
        </w:tc>
      </w:tr>
      <w:tr w:rsidR="00A03033" w:rsidRPr="00A03033" w:rsidTr="00A03033">
        <w:trPr>
          <w:trHeight w:val="9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TransmissionMethod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TPID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675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Direction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srcEncoding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Will ignore this field in outgoing handling</w:t>
            </w:r>
          </w:p>
          <w:p w:rsidR="004536A5" w:rsidRPr="00A03033" w:rsidRDefault="004536A5" w:rsidP="00F629AD">
            <w:pPr>
              <w:rPr>
                <w:sz w:val="18"/>
              </w:rPr>
            </w:pPr>
            <w:r>
              <w:rPr>
                <w:sz w:val="18"/>
              </w:rPr>
              <w:t>Default UTF-8 in MCI3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destEncoding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4536A5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A03033">
              <w:rPr>
                <w:sz w:val="18"/>
              </w:rPr>
              <w:t xml:space="preserve"> for incoming; </w:t>
            </w:r>
            <w:r>
              <w:rPr>
                <w:sz w:val="18"/>
              </w:rPr>
              <w:t>Will ignore this field in outgoing handling</w:t>
            </w:r>
            <w:r w:rsidR="004536A5">
              <w:rPr>
                <w:sz w:val="18"/>
              </w:rPr>
              <w:t xml:space="preserve"> </w:t>
            </w:r>
          </w:p>
          <w:p w:rsidR="00A03033" w:rsidRPr="00A03033" w:rsidRDefault="004536A5" w:rsidP="00F629AD">
            <w:pPr>
              <w:rPr>
                <w:sz w:val="18"/>
              </w:rPr>
            </w:pPr>
            <w:r>
              <w:rPr>
                <w:sz w:val="18"/>
              </w:rPr>
              <w:t>Default UTF-8 in MCI3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Recognize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M for incoming; </w:t>
            </w: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Type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3F451D" w:rsidP="00F629AD">
            <w:pPr>
              <w:rPr>
                <w:sz w:val="18"/>
              </w:rPr>
            </w:pPr>
            <w:r>
              <w:rPr>
                <w:sz w:val="18"/>
              </w:rPr>
              <w:t>“"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tpId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3F451D" w:rsidRDefault="00A03033" w:rsidP="00F629AD">
            <w:pPr>
              <w:rPr>
                <w:sz w:val="18"/>
                <w:lang w:val="de-DE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MsgCfg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6E734A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MsgTypeB2B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 xml:space="preserve">(For </w:t>
            </w:r>
            <w:proofErr w:type="spellStart"/>
            <w:r>
              <w:rPr>
                <w:sz w:val="18"/>
              </w:rPr>
              <w:t>VLTrader</w:t>
            </w:r>
            <w:proofErr w:type="spellEnd"/>
            <w:r>
              <w:rPr>
                <w:sz w:val="18"/>
              </w:rPr>
              <w:t>)</w:t>
            </w:r>
          </w:p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Related to the listener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EdiStandard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ProductionInfo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  <w:r>
              <w:rPr>
                <w:sz w:val="18"/>
              </w:rPr>
              <w:t>/O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 for</w:t>
            </w:r>
            <w:r w:rsidRPr="00A03033">
              <w:rPr>
                <w:sz w:val="18"/>
              </w:rPr>
              <w:t xml:space="preserve">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TestingInfo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307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Tranmission</w:t>
            </w:r>
            <w:proofErr w:type="spellEnd"/>
            <w:r w:rsidRPr="00A03033">
              <w:rPr>
                <w:sz w:val="18"/>
              </w:rPr>
              <w:t xml:space="preserve"> Type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"FTP"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CSType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"Server"/"Client"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Setupdetails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"Testing"/"Production"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Default value = “</w:t>
            </w:r>
            <w:r w:rsidRPr="00A03033">
              <w:rPr>
                <w:sz w:val="18"/>
              </w:rPr>
              <w:t>Production</w:t>
            </w:r>
            <w:r>
              <w:rPr>
                <w:sz w:val="18"/>
              </w:rPr>
              <w:t>”</w:t>
            </w:r>
          </w:p>
        </w:tc>
      </w:tr>
      <w:tr w:rsidR="00A03033" w:rsidRPr="00A03033" w:rsidTr="00A03033">
        <w:trPr>
          <w:trHeight w:val="6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serverSetup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URL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depends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531018" w:rsidP="00F629AD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ips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Port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ConnectionMode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TransferringMode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disconnect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delete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maximumReconnectAttempts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reconnectDelay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soTimeout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proofErr w:type="gramStart"/>
            <w:r w:rsidRPr="00A03033">
              <w:rPr>
                <w:sz w:val="18"/>
              </w:rPr>
              <w:t>consumer.delay</w:t>
            </w:r>
            <w:proofErr w:type="spellEnd"/>
            <w:proofErr w:type="gram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maxMessagesPerPoll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ftpClient.proxyUrl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listFtpFile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loginID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Password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clientSetup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Ips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IncomingDetails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For </w:t>
            </w:r>
            <w:r>
              <w:rPr>
                <w:sz w:val="18"/>
              </w:rPr>
              <w:t>I</w:t>
            </w:r>
            <w:r w:rsidRPr="00A03033">
              <w:rPr>
                <w:sz w:val="18"/>
              </w:rPr>
              <w:t xml:space="preserve">ncoming </w:t>
            </w:r>
            <w:r>
              <w:rPr>
                <w:sz w:val="18"/>
              </w:rPr>
              <w:t>Message S</w:t>
            </w:r>
            <w:r w:rsidRPr="00A03033">
              <w:rPr>
                <w:sz w:val="18"/>
              </w:rPr>
              <w:t>etting only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queue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replyTo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preserveMessageQos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exchangePattern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deliveryPersistent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testConnectionOnStartup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594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</w:tbl>
    <w:p w:rsidR="00A03033" w:rsidRPr="00A03033" w:rsidRDefault="00A03033" w:rsidP="00A03033">
      <w:pPr>
        <w:rPr>
          <w:sz w:val="18"/>
        </w:rPr>
      </w:pPr>
    </w:p>
    <w:p w:rsidR="00A03033" w:rsidRDefault="00A03033" w:rsidP="00A03033">
      <w:r>
        <w:t>Four send out and receive situations: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A03033" w:rsidTr="00CB1BC6">
        <w:tc>
          <w:tcPr>
            <w:tcW w:w="558" w:type="dxa"/>
            <w:shd w:val="clear" w:color="auto" w:fill="D6E3BC" w:themeFill="accent3" w:themeFillTint="66"/>
          </w:tcPr>
          <w:p w:rsidR="00A03033" w:rsidRDefault="00A03033" w:rsidP="00A03033">
            <w:r>
              <w:t>1.</w:t>
            </w:r>
          </w:p>
        </w:tc>
        <w:tc>
          <w:tcPr>
            <w:tcW w:w="9018" w:type="dxa"/>
            <w:shd w:val="clear" w:color="auto" w:fill="D6E3BC" w:themeFill="accent3" w:themeFillTint="66"/>
          </w:tcPr>
          <w:p w:rsidR="00A03033" w:rsidRDefault="00A03033" w:rsidP="00A03033">
            <w:r>
              <w:t>(CS as a client) Send the files to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2.</w:t>
            </w:r>
          </w:p>
        </w:tc>
        <w:tc>
          <w:tcPr>
            <w:tcW w:w="9018" w:type="dxa"/>
          </w:tcPr>
          <w:p w:rsidR="00A03033" w:rsidRDefault="00A03033" w:rsidP="00A03033">
            <w:r>
              <w:t>(CS as a client) Receive the files from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3.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Send the files to Server for client pick the message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4.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Receive the files from CS server</w:t>
            </w:r>
          </w:p>
        </w:tc>
      </w:tr>
    </w:tbl>
    <w:p w:rsidR="00A03033" w:rsidRDefault="00A03033" w:rsidP="00A03033"/>
    <w:p w:rsidR="00CB1BC6" w:rsidRDefault="00CB1BC6" w:rsidP="00CB1BC6">
      <w:pPr>
        <w:pStyle w:val="ListParagraph"/>
        <w:numPr>
          <w:ilvl w:val="0"/>
          <w:numId w:val="1"/>
        </w:numPr>
      </w:pPr>
      <w:r>
        <w:t>Schema for customers’ engagement - Send the files to client server Schema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CB1BC6" w:rsidRPr="00CB1BC6" w:rsidTr="005945EE">
        <w:tc>
          <w:tcPr>
            <w:tcW w:w="1723" w:type="dxa"/>
          </w:tcPr>
          <w:p w:rsidR="00CB1BC6" w:rsidRPr="00A03033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512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A03033" w:rsidRDefault="00CB1BC6" w:rsidP="00CB1BC6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928" w:type="dxa"/>
          </w:tcPr>
          <w:p w:rsidR="00CB1BC6" w:rsidRPr="00A03033" w:rsidRDefault="00CB1BC6" w:rsidP="00CB1BC6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TPID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Direction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color w:val="FF0000"/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Tranmission</w:t>
            </w:r>
            <w:proofErr w:type="spellEnd"/>
            <w:r w:rsidRPr="00CB1BC6">
              <w:rPr>
                <w:sz w:val="18"/>
              </w:rPr>
              <w:t xml:space="preserve"> Type</w:t>
            </w: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"FTP"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CSType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color w:val="FF0000"/>
                <w:sz w:val="18"/>
              </w:rPr>
            </w:pPr>
            <w:r w:rsidRPr="00CB1BC6">
              <w:rPr>
                <w:color w:val="FF0000"/>
                <w:sz w:val="18"/>
              </w:rPr>
              <w:t>"Client"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Setupdetails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environment</w:t>
            </w: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"Production"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serverSetup</w:t>
            </w:r>
            <w:proofErr w:type="spellEnd"/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URL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loginID</w:t>
            </w:r>
            <w:proofErr w:type="spellEnd"/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Password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</w:tbl>
    <w:p w:rsidR="00833E1A" w:rsidRDefault="00833E1A" w:rsidP="00A03033">
      <w:pPr>
        <w:rPr>
          <w:sz w:val="18"/>
        </w:rPr>
      </w:pPr>
    </w:p>
    <w:p w:rsidR="005945EE" w:rsidRDefault="00833E1A" w:rsidP="00505914">
      <w:pPr>
        <w:rPr>
          <w:sz w:val="18"/>
        </w:rPr>
      </w:pPr>
      <w:r>
        <w:rPr>
          <w:sz w:val="18"/>
        </w:rPr>
        <w:br w:type="page"/>
      </w:r>
      <w:r w:rsidR="005945EE">
        <w:rPr>
          <w:sz w:val="18"/>
        </w:rPr>
        <w:lastRenderedPageBreak/>
        <w:t>Disable</w:t>
      </w:r>
      <w:r>
        <w:rPr>
          <w:sz w:val="18"/>
        </w:rPr>
        <w:t xml:space="preserve"> / Enable</w:t>
      </w:r>
      <w:r w:rsidR="005945EE">
        <w:rPr>
          <w:sz w:val="18"/>
        </w:rPr>
        <w:t xml:space="preserve"> channel</w:t>
      </w:r>
      <w:r w:rsidR="00505914">
        <w:rPr>
          <w:sz w:val="18"/>
        </w:rPr>
        <w:t xml:space="preserve"> =&gt; ids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Parameter</w:t>
            </w: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jc w:val="center"/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MOC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Value</w:t>
            </w: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TPID</w:t>
            </w: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Direction</w:t>
            </w: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color w:val="FF0000"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</w:tr>
      <w:tr w:rsidR="00833E1A" w:rsidRPr="00505914" w:rsidTr="00865A38">
        <w:tc>
          <w:tcPr>
            <w:tcW w:w="1723" w:type="dxa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512" w:type="dxa"/>
            <w:shd w:val="clear" w:color="auto" w:fill="E5B8B7" w:themeFill="accent2" w:themeFillTint="66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Status</w:t>
            </w:r>
          </w:p>
        </w:tc>
        <w:tc>
          <w:tcPr>
            <w:tcW w:w="1424" w:type="dxa"/>
            <w:shd w:val="clear" w:color="auto" w:fill="E5B8B7" w:themeFill="accent2" w:themeFillTint="66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</w:p>
        </w:tc>
        <w:tc>
          <w:tcPr>
            <w:tcW w:w="1725" w:type="dxa"/>
            <w:shd w:val="clear" w:color="auto" w:fill="E5B8B7" w:themeFill="accent2" w:themeFillTint="66"/>
          </w:tcPr>
          <w:p w:rsidR="00833E1A" w:rsidRPr="00505914" w:rsidRDefault="006A429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“Active”</w:t>
            </w:r>
            <w:proofErr w:type="gramStart"/>
            <w:r w:rsidRPr="00505914">
              <w:rPr>
                <w:strike/>
                <w:sz w:val="18"/>
              </w:rPr>
              <w:t>/”Inactive</w:t>
            </w:r>
            <w:proofErr w:type="gramEnd"/>
            <w:r w:rsidRPr="00505914">
              <w:rPr>
                <w:strike/>
                <w:sz w:val="18"/>
              </w:rPr>
              <w:t>”</w:t>
            </w:r>
          </w:p>
        </w:tc>
        <w:tc>
          <w:tcPr>
            <w:tcW w:w="1038" w:type="dxa"/>
            <w:shd w:val="clear" w:color="auto" w:fill="E5B8B7" w:themeFill="accent2" w:themeFillTint="66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O</w:t>
            </w:r>
          </w:p>
        </w:tc>
        <w:tc>
          <w:tcPr>
            <w:tcW w:w="1928" w:type="dxa"/>
            <w:shd w:val="clear" w:color="auto" w:fill="E5B8B7" w:themeFill="accent2" w:themeFillTint="66"/>
          </w:tcPr>
          <w:p w:rsidR="00833E1A" w:rsidRPr="00505914" w:rsidRDefault="00833E1A" w:rsidP="00DD24BD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Default = “Active”</w:t>
            </w: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Remarks</w:t>
            </w:r>
          </w:p>
        </w:tc>
        <w:tc>
          <w:tcPr>
            <w:tcW w:w="1512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424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928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</w:tr>
      <w:tr w:rsidR="00833E1A" w:rsidRPr="00505914" w:rsidTr="00DD24BD">
        <w:tc>
          <w:tcPr>
            <w:tcW w:w="1723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512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  <w:proofErr w:type="spellStart"/>
            <w:r w:rsidRPr="00505914">
              <w:rPr>
                <w:strike/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725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  <w:tc>
          <w:tcPr>
            <w:tcW w:w="1038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  <w:r w:rsidRPr="00505914">
              <w:rPr>
                <w:strike/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505914" w:rsidRDefault="00833E1A" w:rsidP="00833E1A">
            <w:pPr>
              <w:rPr>
                <w:strike/>
                <w:sz w:val="18"/>
              </w:rPr>
            </w:pPr>
          </w:p>
        </w:tc>
      </w:tr>
    </w:tbl>
    <w:p w:rsidR="00FE7BCC" w:rsidRPr="00505914" w:rsidRDefault="00FE7BCC" w:rsidP="005945EE">
      <w:pPr>
        <w:rPr>
          <w:strike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218"/>
        <w:gridCol w:w="3075"/>
      </w:tblGrid>
      <w:tr w:rsidR="001E30E4" w:rsidTr="001E30E4">
        <w:tc>
          <w:tcPr>
            <w:tcW w:w="3283" w:type="dxa"/>
          </w:tcPr>
          <w:p w:rsidR="001E30E4" w:rsidRDefault="001E30E4">
            <w:pPr>
              <w:rPr>
                <w:sz w:val="18"/>
              </w:rPr>
            </w:pPr>
            <w:r>
              <w:rPr>
                <w:sz w:val="18"/>
              </w:rPr>
              <w:t>CSEDI -CS</w:t>
            </w:r>
          </w:p>
        </w:tc>
        <w:tc>
          <w:tcPr>
            <w:tcW w:w="3218" w:type="dxa"/>
          </w:tcPr>
          <w:p w:rsidR="001E30E4" w:rsidRDefault="001E30E4">
            <w:pPr>
              <w:rPr>
                <w:sz w:val="18"/>
              </w:rPr>
            </w:pPr>
            <w:r w:rsidRPr="00A2784E">
              <w:rPr>
                <w:sz w:val="18"/>
              </w:rPr>
              <w:t>B2B-JMS</w:t>
            </w:r>
            <w:r>
              <w:rPr>
                <w:sz w:val="18"/>
              </w:rPr>
              <w:t xml:space="preserve">    </w:t>
            </w:r>
          </w:p>
        </w:tc>
        <w:tc>
          <w:tcPr>
            <w:tcW w:w="3075" w:type="dxa"/>
          </w:tcPr>
          <w:p w:rsidR="001E30E4" w:rsidRPr="00A2784E" w:rsidRDefault="001E30E4">
            <w:pPr>
              <w:rPr>
                <w:sz w:val="18"/>
              </w:rPr>
            </w:pPr>
            <w:r w:rsidRPr="001E30E4">
              <w:rPr>
                <w:sz w:val="18"/>
              </w:rPr>
              <w:t>CS.B2B</w:t>
            </w:r>
          </w:p>
        </w:tc>
      </w:tr>
      <w:tr w:rsidR="001E30E4" w:rsidTr="001E30E4">
        <w:tc>
          <w:tcPr>
            <w:tcW w:w="3283" w:type="dxa"/>
          </w:tcPr>
          <w:p w:rsidR="001E30E4" w:rsidRDefault="001E30E4">
            <w:pPr>
              <w:rPr>
                <w:sz w:val="18"/>
              </w:rPr>
            </w:pPr>
            <w:r>
              <w:rPr>
                <w:sz w:val="18"/>
              </w:rPr>
              <w:t>OB2B Custom -OOCL</w:t>
            </w:r>
          </w:p>
        </w:tc>
        <w:tc>
          <w:tcPr>
            <w:tcW w:w="3218" w:type="dxa"/>
          </w:tcPr>
          <w:p w:rsidR="001E30E4" w:rsidRDefault="001E30E4">
            <w:pPr>
              <w:rPr>
                <w:sz w:val="18"/>
              </w:rPr>
            </w:pPr>
            <w:r w:rsidRPr="00A2784E">
              <w:rPr>
                <w:sz w:val="18"/>
              </w:rPr>
              <w:t>B2B-CUS-JMS</w:t>
            </w:r>
          </w:p>
        </w:tc>
        <w:tc>
          <w:tcPr>
            <w:tcW w:w="3075" w:type="dxa"/>
          </w:tcPr>
          <w:p w:rsidR="001E30E4" w:rsidRPr="00A2784E" w:rsidRDefault="001E30E4">
            <w:pPr>
              <w:rPr>
                <w:sz w:val="18"/>
              </w:rPr>
            </w:pPr>
            <w:r w:rsidRPr="001E30E4">
              <w:rPr>
                <w:sz w:val="18"/>
              </w:rPr>
              <w:t>B2B.Customs</w:t>
            </w:r>
          </w:p>
        </w:tc>
      </w:tr>
      <w:tr w:rsidR="001E30E4" w:rsidTr="001E30E4">
        <w:tc>
          <w:tcPr>
            <w:tcW w:w="3283" w:type="dxa"/>
          </w:tcPr>
          <w:p w:rsidR="001E30E4" w:rsidRDefault="001E30E4">
            <w:pPr>
              <w:rPr>
                <w:sz w:val="18"/>
              </w:rPr>
            </w:pPr>
            <w:r>
              <w:rPr>
                <w:sz w:val="18"/>
              </w:rPr>
              <w:t>CS custom – CS-EU24</w:t>
            </w:r>
          </w:p>
        </w:tc>
        <w:tc>
          <w:tcPr>
            <w:tcW w:w="3218" w:type="dxa"/>
          </w:tcPr>
          <w:p w:rsidR="001E30E4" w:rsidRDefault="001E30E4">
            <w:pPr>
              <w:rPr>
                <w:sz w:val="18"/>
              </w:rPr>
            </w:pPr>
            <w:r w:rsidRPr="00A2784E">
              <w:rPr>
                <w:sz w:val="18"/>
              </w:rPr>
              <w:t>B2B-JMS-EU24</w:t>
            </w:r>
          </w:p>
        </w:tc>
        <w:tc>
          <w:tcPr>
            <w:tcW w:w="3075" w:type="dxa"/>
          </w:tcPr>
          <w:p w:rsidR="001E30E4" w:rsidRPr="00A2784E" w:rsidRDefault="001E30E4">
            <w:pPr>
              <w:rPr>
                <w:sz w:val="18"/>
              </w:rPr>
            </w:pPr>
            <w:r w:rsidRPr="001E30E4">
              <w:rPr>
                <w:sz w:val="18"/>
              </w:rPr>
              <w:t>B2B.Customs</w:t>
            </w:r>
          </w:p>
        </w:tc>
      </w:tr>
      <w:tr w:rsidR="001E30E4" w:rsidTr="001E30E4">
        <w:tc>
          <w:tcPr>
            <w:tcW w:w="3283" w:type="dxa"/>
          </w:tcPr>
          <w:p w:rsidR="001E30E4" w:rsidRDefault="001E30E4">
            <w:pPr>
              <w:rPr>
                <w:sz w:val="18"/>
              </w:rPr>
            </w:pPr>
            <w:r>
              <w:rPr>
                <w:sz w:val="18"/>
              </w:rPr>
              <w:t>OLL</w:t>
            </w:r>
          </w:p>
        </w:tc>
        <w:tc>
          <w:tcPr>
            <w:tcW w:w="3218" w:type="dxa"/>
          </w:tcPr>
          <w:p w:rsidR="001E30E4" w:rsidRDefault="001E30E4">
            <w:pPr>
              <w:rPr>
                <w:sz w:val="18"/>
              </w:rPr>
            </w:pPr>
          </w:p>
        </w:tc>
        <w:tc>
          <w:tcPr>
            <w:tcW w:w="3075" w:type="dxa"/>
          </w:tcPr>
          <w:p w:rsidR="001E30E4" w:rsidRDefault="001E30E4">
            <w:pPr>
              <w:rPr>
                <w:sz w:val="18"/>
              </w:rPr>
            </w:pPr>
          </w:p>
        </w:tc>
      </w:tr>
    </w:tbl>
    <w:p w:rsidR="00FE7BCC" w:rsidRDefault="00FE7BCC">
      <w:pPr>
        <w:rPr>
          <w:sz w:val="18"/>
        </w:rPr>
      </w:pPr>
    </w:p>
    <w:p w:rsidR="005945EE" w:rsidRDefault="00FE7BCC" w:rsidP="00D3154E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PI Design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440"/>
        <w:gridCol w:w="1839"/>
        <w:gridCol w:w="1841"/>
      </w:tblGrid>
      <w:tr w:rsidR="00FE7BCC" w:rsidTr="00D3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FUNCTION</w:t>
            </w:r>
          </w:p>
        </w:tc>
        <w:tc>
          <w:tcPr>
            <w:tcW w:w="240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 Method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REQUEST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RESPONSE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NEW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</w:tr>
      <w:tr w:rsidR="00FE7BCC" w:rsidTr="00D3154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DISABLE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/channels/disable/:id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ENABLE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/channels/enable/:id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EDIT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/channels/edit</w:t>
            </w:r>
          </w:p>
        </w:tc>
        <w:tc>
          <w:tcPr>
            <w:tcW w:w="1440" w:type="dxa"/>
          </w:tcPr>
          <w:p w:rsidR="00FE7BCC" w:rsidRDefault="00F971BF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1BF">
              <w:rPr>
                <w:sz w:val="18"/>
              </w:rPr>
              <w:t>POST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SEARCH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/channels/:id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GET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</w:tr>
    </w:tbl>
    <w:p w:rsidR="00FE7BCC" w:rsidRDefault="00FE7BCC" w:rsidP="005945EE">
      <w:pPr>
        <w:rPr>
          <w:sz w:val="18"/>
        </w:rPr>
      </w:pPr>
    </w:p>
    <w:p w:rsidR="00015F54" w:rsidRDefault="00015F54" w:rsidP="005945EE">
      <w:pPr>
        <w:rPr>
          <w:sz w:val="18"/>
        </w:rPr>
      </w:pPr>
    </w:p>
    <w:p w:rsidR="00015F54" w:rsidRDefault="00015F54" w:rsidP="005945EE">
      <w:pPr>
        <w:rPr>
          <w:sz w:val="18"/>
        </w:rPr>
      </w:pPr>
      <w:r>
        <w:rPr>
          <w:rFonts w:hint="eastAsia"/>
          <w:sz w:val="18"/>
        </w:rPr>
        <w:t>20160828</w:t>
      </w:r>
    </w:p>
    <w:p w:rsidR="00015F54" w:rsidRDefault="00015F54" w:rsidP="00015F54">
      <w:pPr>
        <w:pStyle w:val="ListParagraph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>Validation enhancement</w:t>
      </w:r>
    </w:p>
    <w:p w:rsidR="00015F54" w:rsidRDefault="00015F54" w:rsidP="00015F5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Global</w:t>
      </w:r>
      <w:r>
        <w:rPr>
          <w:rFonts w:hint="eastAsia"/>
          <w:sz w:val="18"/>
        </w:rPr>
        <w:t xml:space="preserve"> variable</w:t>
      </w:r>
    </w:p>
    <w:p w:rsidR="00015F54" w:rsidRDefault="00015F54" w:rsidP="00015F54">
      <w:pPr>
        <w:pStyle w:val="ListParagraph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 xml:space="preserve">Edit function </w:t>
      </w:r>
      <w:r>
        <w:rPr>
          <w:rFonts w:hint="eastAsia"/>
          <w:sz w:val="18"/>
        </w:rPr>
        <w:t>定義</w:t>
      </w:r>
    </w:p>
    <w:p w:rsidR="005A70A5" w:rsidRPr="00015F54" w:rsidRDefault="005A70A5" w:rsidP="00CD060E">
      <w:pPr>
        <w:pStyle w:val="ListParagraph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 xml:space="preserve">Waiting to confirm -&gt; </w:t>
      </w:r>
      <w:proofErr w:type="spellStart"/>
      <w:r w:rsidR="00CD060E" w:rsidRPr="00CD060E">
        <w:rPr>
          <w:sz w:val="18"/>
        </w:rPr>
        <w:t>getPmtCfgId</w:t>
      </w:r>
      <w:proofErr w:type="spellEnd"/>
      <w:r w:rsidR="00CD060E">
        <w:rPr>
          <w:sz w:val="18"/>
        </w:rPr>
        <w:t xml:space="preserve">, </w:t>
      </w:r>
      <w:proofErr w:type="spellStart"/>
      <w:r w:rsidR="00CD060E" w:rsidRPr="00CD060E">
        <w:rPr>
          <w:sz w:val="18"/>
        </w:rPr>
        <w:t>getAckEndPointURL</w:t>
      </w:r>
      <w:proofErr w:type="spellEnd"/>
      <w:r w:rsidR="00CD060E">
        <w:rPr>
          <w:sz w:val="18"/>
        </w:rPr>
        <w:t xml:space="preserve">, </w:t>
      </w:r>
      <w:proofErr w:type="spellStart"/>
      <w:r w:rsidR="00CD060E" w:rsidRPr="00CD060E">
        <w:rPr>
          <w:sz w:val="18"/>
        </w:rPr>
        <w:t>getAckEndPointParams</w:t>
      </w:r>
      <w:proofErr w:type="spellEnd"/>
      <w:r w:rsidR="00CD060E" w:rsidRPr="00CD060E">
        <w:rPr>
          <w:sz w:val="18"/>
        </w:rPr>
        <w:t>__</w:t>
      </w:r>
      <w:proofErr w:type="spellStart"/>
      <w:r w:rsidR="00CD060E" w:rsidRPr="00CD060E">
        <w:rPr>
          <w:sz w:val="18"/>
        </w:rPr>
        <w:t>replyTo</w:t>
      </w:r>
      <w:proofErr w:type="spellEnd"/>
      <w:r w:rsidR="00CD060E">
        <w:rPr>
          <w:sz w:val="18"/>
        </w:rPr>
        <w:t xml:space="preserve">, </w:t>
      </w:r>
      <w:proofErr w:type="spellStart"/>
      <w:r w:rsidR="00CD060E" w:rsidRPr="00CD060E">
        <w:rPr>
          <w:sz w:val="18"/>
        </w:rPr>
        <w:t>getToEndPointList_proxyUrl</w:t>
      </w:r>
      <w:proofErr w:type="spellEnd"/>
    </w:p>
    <w:sectPr w:rsidR="005A70A5" w:rsidRPr="00015F54" w:rsidSect="00E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EFF"/>
    <w:multiLevelType w:val="hybridMultilevel"/>
    <w:tmpl w:val="99A24542"/>
    <w:lvl w:ilvl="0" w:tplc="CC1CF2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341"/>
    <w:multiLevelType w:val="hybridMultilevel"/>
    <w:tmpl w:val="D92886F8"/>
    <w:lvl w:ilvl="0" w:tplc="59F47B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33"/>
    <w:rsid w:val="00015F54"/>
    <w:rsid w:val="0003275F"/>
    <w:rsid w:val="00035A5C"/>
    <w:rsid w:val="000372EC"/>
    <w:rsid w:val="00042147"/>
    <w:rsid w:val="001E30E4"/>
    <w:rsid w:val="00276B06"/>
    <w:rsid w:val="002B5EF8"/>
    <w:rsid w:val="002F30AF"/>
    <w:rsid w:val="00310BD6"/>
    <w:rsid w:val="003F451D"/>
    <w:rsid w:val="004536A5"/>
    <w:rsid w:val="0046637D"/>
    <w:rsid w:val="004863C3"/>
    <w:rsid w:val="00497FE8"/>
    <w:rsid w:val="004B3772"/>
    <w:rsid w:val="004D46EA"/>
    <w:rsid w:val="00505914"/>
    <w:rsid w:val="00531018"/>
    <w:rsid w:val="005945EE"/>
    <w:rsid w:val="005A70A5"/>
    <w:rsid w:val="005D3581"/>
    <w:rsid w:val="006A429A"/>
    <w:rsid w:val="006C6ADA"/>
    <w:rsid w:val="006E734A"/>
    <w:rsid w:val="00704D8B"/>
    <w:rsid w:val="00730D4D"/>
    <w:rsid w:val="0076300E"/>
    <w:rsid w:val="007A2959"/>
    <w:rsid w:val="007A311A"/>
    <w:rsid w:val="007B22D6"/>
    <w:rsid w:val="00833E1A"/>
    <w:rsid w:val="00865A38"/>
    <w:rsid w:val="008B054E"/>
    <w:rsid w:val="00921744"/>
    <w:rsid w:val="009A4A82"/>
    <w:rsid w:val="00A03033"/>
    <w:rsid w:val="00A26B44"/>
    <w:rsid w:val="00A2784E"/>
    <w:rsid w:val="00A93DE3"/>
    <w:rsid w:val="00B55461"/>
    <w:rsid w:val="00BE3B7B"/>
    <w:rsid w:val="00C02E94"/>
    <w:rsid w:val="00C64651"/>
    <w:rsid w:val="00CB1BC6"/>
    <w:rsid w:val="00CD060E"/>
    <w:rsid w:val="00D3154E"/>
    <w:rsid w:val="00E54EBA"/>
    <w:rsid w:val="00E8445E"/>
    <w:rsid w:val="00EB4764"/>
    <w:rsid w:val="00EC63C4"/>
    <w:rsid w:val="00F5068E"/>
    <w:rsid w:val="00F745F5"/>
    <w:rsid w:val="00F971BF"/>
    <w:rsid w:val="00FC6C03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36576-B31F-4DD6-94CE-81F17FE3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BC6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FE7B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 SO (ADEV-B2B-CS/HKG)</dc:creator>
  <cp:keywords/>
  <dc:description/>
  <cp:lastModifiedBy>W Y SO (ADEV-B2B-CS/HKG)</cp:lastModifiedBy>
  <cp:revision>20</cp:revision>
  <dcterms:created xsi:type="dcterms:W3CDTF">2016-08-17T02:45:00Z</dcterms:created>
  <dcterms:modified xsi:type="dcterms:W3CDTF">2016-09-01T01:12:00Z</dcterms:modified>
</cp:coreProperties>
</file>