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Quickstart — Local Testing &amp; Developer Notes</w:t>
      </w:r>
    </w:p>
    <w:p>
      <w:pPr>
        <w:pStyle w:val="Compact"/>
        <w:numPr>
          <w:ilvl w:val="0"/>
          <w:numId w:val="1001"/>
        </w:numPr>
      </w:pPr>
      <w:r>
        <w:t xml:space="preserve">Create virtual environment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</w:p>
    <w:p>
      <w:pPr>
        <w:pStyle w:val="Compact"/>
        <w:numPr>
          <w:ilvl w:val="0"/>
          <w:numId w:val="1002"/>
        </w:numPr>
      </w:pPr>
      <w:r>
        <w:t xml:space="preserve">Install dependencies</w:t>
      </w:r>
    </w:p>
    <w:p>
      <w:pPr>
        <w:pStyle w:val="SourceCode"/>
      </w:pPr>
      <w:r>
        <w:rPr>
          <w:rStyle w:val="ExtensionTok"/>
        </w:rPr>
        <w:t xml:space="preserve">.venv/bin/pip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.venv/bin/pip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Compact"/>
        <w:numPr>
          <w:ilvl w:val="0"/>
          <w:numId w:val="1003"/>
        </w:numPr>
      </w:pPr>
      <w:r>
        <w:t xml:space="preserve">Set env vars for testing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PIN_SALT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test_salt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ENCRYPTION_KEY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cryptography.fernet import Fernet; print(Fernet.generate_key().decode())"</w:t>
      </w:r>
      <w:r>
        <w:rPr>
          <w:rStyle w:val="VariableTok"/>
        </w:rP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Run the app</w:t>
      </w:r>
    </w:p>
    <w:p>
      <w:pPr>
        <w:pStyle w:val="SourceCode"/>
      </w:pP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api.py</w:t>
      </w:r>
      <w:r>
        <w:br/>
      </w:r>
      <w:r>
        <w:rPr>
          <w:rStyle w:val="CommentTok"/>
        </w:rPr>
        <w:t xml:space="preserve"># open http://localhost:5000</w:t>
      </w:r>
    </w:p>
    <w:p>
      <w:pPr>
        <w:pStyle w:val="Compact"/>
        <w:numPr>
          <w:ilvl w:val="0"/>
          <w:numId w:val="1005"/>
        </w:numPr>
      </w:pPr>
      <w:r>
        <w:t xml:space="preserve">Run tests</w:t>
      </w:r>
    </w:p>
    <w:p>
      <w:pPr>
        <w:pStyle w:val="SourceCode"/>
      </w:pPr>
      <w:r>
        <w:rPr>
          <w:rStyle w:val="VariableTok"/>
        </w:rPr>
        <w:t xml:space="preserve">PYTEST_DISABLE_PLUGIN_AUTOLOAD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br/>
      </w:r>
      <w:r>
        <w:rPr>
          <w:rStyle w:val="CommentTok"/>
        </w:rPr>
        <w:t xml:space="preserve"># optional browser tests</w:t>
      </w:r>
      <w:r>
        <w:br/>
      </w:r>
      <w:r>
        <w:rPr>
          <w:rStyle w:val="ExtensionTok"/>
        </w:rPr>
        <w:t xml:space="preserve">.venv/bin/pip</w:t>
      </w:r>
      <w:r>
        <w:rPr>
          <w:rStyle w:val="NormalTok"/>
        </w:rPr>
        <w:t xml:space="preserve"> install playwright pytest-playwright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playwright install chromium</w:t>
      </w:r>
      <w:r>
        <w:br/>
      </w:r>
      <w:r>
        <w:rPr>
          <w:rStyle w:val="VariableTok"/>
        </w:rPr>
        <w:t xml:space="preserve">PYTEST_DISABLE_PLUGIN_AUTOLOAD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tests/browser_smoke_test.py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pytest_playwright</w:t>
      </w:r>
    </w:p>
    <w:p>
      <w:pPr>
        <w:pStyle w:val="Compact"/>
        <w:numPr>
          <w:ilvl w:val="0"/>
          <w:numId w:val="1006"/>
        </w:numPr>
      </w:pPr>
      <w:r>
        <w:t xml:space="preserve">Troubleshooting</w:t>
      </w:r>
    </w:p>
    <w:p>
      <w:pPr>
        <w:pStyle w:val="Compact"/>
        <w:numPr>
          <w:ilvl w:val="0"/>
          <w:numId w:val="1007"/>
        </w:numPr>
      </w:pPr>
      <w:r>
        <w:t xml:space="preserve">If system pytest plugins interfere, use</w:t>
      </w:r>
      <w:r>
        <w:t xml:space="preserve"> </w:t>
      </w:r>
      <w:r>
        <w:rPr>
          <w:rStyle w:val="VerbatimChar"/>
        </w:rPr>
        <w:t xml:space="preserve">PYTEST_DISABLE_PLUGIN_AUTOLOAD=1</w:t>
      </w:r>
      <w:r>
        <w:t xml:space="preserve"> </w:t>
      </w:r>
      <w:r>
        <w:t xml:space="preserve">as above.</w:t>
      </w:r>
    </w:p>
    <w:p>
      <w:pPr>
        <w:pStyle w:val="Compact"/>
        <w:numPr>
          <w:ilvl w:val="0"/>
          <w:numId w:val="1007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ENCRYPTION_KEY</w:t>
      </w:r>
      <w:r>
        <w:t xml:space="preserve"> </w:t>
      </w:r>
      <w:r>
        <w:t xml:space="preserve">is set before FHIR export tests.</w:t>
      </w:r>
    </w:p>
    <w:p>
      <w:pPr>
        <w:pStyle w:val="FirstParagraph"/>
      </w:pPr>
      <w:r>
        <w:t xml:space="preserve">Document last updated: 2026-01-22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2026-01-22T20:08:16Z</dcterms:created>
  <dcterms:modified xsi:type="dcterms:W3CDTF">2026-01-22T20:08:16Z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