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D9B7E" w14:textId="4E8A215B" w:rsidR="004F361F" w:rsidRPr="000034CF" w:rsidRDefault="003336D3">
      <w:pPr>
        <w:rPr>
          <w:b/>
          <w:bCs/>
          <w:sz w:val="28"/>
          <w:szCs w:val="24"/>
          <w:lang w:val="vi-VN"/>
        </w:rPr>
      </w:pPr>
      <w:r w:rsidRPr="000034CF">
        <w:rPr>
          <w:b/>
          <w:bCs/>
          <w:sz w:val="28"/>
          <w:szCs w:val="24"/>
        </w:rPr>
        <w:t>1</w:t>
      </w:r>
      <w:r w:rsidRPr="000034CF">
        <w:rPr>
          <w:b/>
          <w:bCs/>
          <w:sz w:val="28"/>
          <w:szCs w:val="24"/>
          <w:lang w:val="vi-VN"/>
        </w:rPr>
        <w:t>.nêu í nghĩa của việc tôn trọng sự đa dạng của các dân tộc và các nền văn hóa tên thế giới</w:t>
      </w:r>
    </w:p>
    <w:p w14:paraId="492FEA94" w14:textId="77777777" w:rsidR="003336D3" w:rsidRDefault="003336D3" w:rsidP="003336D3">
      <w:pPr>
        <w:rPr>
          <w:lang w:val="vi-VN"/>
        </w:rPr>
      </w:pPr>
      <w:r w:rsidRPr="003336D3">
        <w:rPr>
          <w:lang w:val="vi-VN"/>
        </w:rPr>
        <w:t>+ Tạo cơ hội để chúng ta có thêm hiểu biết; tiếp thu những tinh hoa văn hóa của các dân tộc khác;</w:t>
      </w:r>
    </w:p>
    <w:p w14:paraId="47130E44" w14:textId="594F1044" w:rsidR="003336D3" w:rsidRPr="003336D3" w:rsidRDefault="003336D3" w:rsidP="003336D3">
      <w:pPr>
        <w:rPr>
          <w:lang w:val="vi-VN"/>
        </w:rPr>
      </w:pPr>
      <w:r w:rsidRPr="003336D3">
        <w:rPr>
          <w:lang w:val="vi-VN"/>
        </w:rPr>
        <w:t xml:space="preserve"> làm phong phú thêm những giá trị của dân tộc mình;</w:t>
      </w:r>
    </w:p>
    <w:p w14:paraId="411723EA" w14:textId="77777777" w:rsidR="003336D3" w:rsidRPr="003336D3" w:rsidRDefault="003336D3" w:rsidP="003336D3">
      <w:pPr>
        <w:rPr>
          <w:lang w:val="vi-VN"/>
        </w:rPr>
      </w:pPr>
      <w:r w:rsidRPr="003336D3">
        <w:rPr>
          <w:lang w:val="vi-VN"/>
        </w:rPr>
        <w:t>+ Củng cố niềm tin, sự đồng cảm, hoà hợp và tăng cường tình hữu nghị, hoà bình, hợp tác giữa các quốc gia trên thế giới.</w:t>
      </w:r>
    </w:p>
    <w:p w14:paraId="2976D6A8" w14:textId="78133F6B" w:rsidR="003336D3" w:rsidRPr="000034CF" w:rsidRDefault="003336D3">
      <w:pPr>
        <w:rPr>
          <w:b/>
          <w:bCs/>
          <w:sz w:val="28"/>
          <w:szCs w:val="24"/>
          <w:lang w:val="vi-VN"/>
        </w:rPr>
      </w:pPr>
      <w:r w:rsidRPr="000034CF">
        <w:rPr>
          <w:b/>
          <w:bCs/>
          <w:sz w:val="28"/>
          <w:szCs w:val="24"/>
          <w:lang w:val="vi-VN"/>
        </w:rPr>
        <w:t>C2laos độnng cần cù sáng tạo có vai tròi như thế nào trong việc giữ gìn và phát huy các giá trị  văn hóa dân tộc</w:t>
      </w:r>
    </w:p>
    <w:p w14:paraId="1A072B3E" w14:textId="77777777" w:rsidR="00830D34" w:rsidRPr="00830D34" w:rsidRDefault="00830D34" w:rsidP="00830D34">
      <w:pPr>
        <w:rPr>
          <w:lang w:val="vi-VN"/>
        </w:rPr>
      </w:pPr>
      <w:r w:rsidRPr="00830D34">
        <w:rPr>
          <w:lang w:val="vi-VN"/>
        </w:rPr>
        <w:t>Giúp con người hoàn thiện và phát triển phẩm chất, năng lực để nâng cao hiệu quả lao động, góp phần xây dựng quê hương, đất nước.</w:t>
      </w:r>
    </w:p>
    <w:p w14:paraId="6EF6964F" w14:textId="70707B77" w:rsidR="00830D34" w:rsidRDefault="00830D34" w:rsidP="00830D34">
      <w:pPr>
        <w:rPr>
          <w:lang w:val="vi-VN"/>
        </w:rPr>
      </w:pPr>
      <w:r>
        <w:rPr>
          <w:lang w:val="vi-VN"/>
        </w:rPr>
        <w:t>Tạo ra nhiều giá trị vật chất,tinh thần,góp phần cải thiện và nâng cao đời sống</w:t>
      </w:r>
    </w:p>
    <w:p w14:paraId="2012986E" w14:textId="05F04E40" w:rsidR="00830D34" w:rsidRPr="00830D34" w:rsidRDefault="00830D34" w:rsidP="00830D34">
      <w:pPr>
        <w:rPr>
          <w:lang w:val="vi-VN"/>
        </w:rPr>
      </w:pPr>
      <w:r>
        <w:rPr>
          <w:lang w:val="vi-VN"/>
        </w:rPr>
        <w:t xml:space="preserve">Được mọi người </w:t>
      </w:r>
      <w:r w:rsidRPr="00830D34">
        <w:rPr>
          <w:lang w:val="vi-VN"/>
        </w:rPr>
        <w:t xml:space="preserve"> yêu quý, tôn trọng </w:t>
      </w:r>
    </w:p>
    <w:p w14:paraId="3DA353EA" w14:textId="5A16D413" w:rsidR="003336D3" w:rsidRPr="000034CF" w:rsidRDefault="003336D3">
      <w:pPr>
        <w:rPr>
          <w:b/>
          <w:bCs/>
          <w:sz w:val="28"/>
          <w:szCs w:val="24"/>
          <w:lang w:val="vi-VN"/>
        </w:rPr>
      </w:pPr>
      <w:r w:rsidRPr="000034CF">
        <w:rPr>
          <w:b/>
          <w:bCs/>
          <w:sz w:val="28"/>
          <w:szCs w:val="24"/>
          <w:lang w:val="vi-VN"/>
        </w:rPr>
        <w:t>C3 có bạn cho rằng chỉ cần học thuộc lòng là đủ k cần sáng tạo và tìm tòi thêm,em có đồng í với í kiến đó không,vì sao</w:t>
      </w:r>
    </w:p>
    <w:p w14:paraId="4838CDF4" w14:textId="46B98BC9" w:rsidR="00830D34" w:rsidRPr="00830D34" w:rsidRDefault="00830D34">
      <w:pPr>
        <w:rPr>
          <w:lang w:val="vi-VN"/>
        </w:rPr>
      </w:pPr>
      <w:r w:rsidRPr="00830D34">
        <w:rPr>
          <w:lang w:val="vi-VN"/>
        </w:rPr>
        <w:t xml:space="preserve">Em không đồng ý với ý kiến đó, vì học thuộc lòng chỉ là bước đầu để tiếp nhận kiến thức. Để thực sự hiểu sâu và vận dụng tốt, học sinh cần sáng tạo và tìm tòi thêm. Sáng tạo giúp chúng ta áp dụng kiến thức vào thực tế, giải quyết vấn đề mới, và phát triển tư duy phản biện, điều mà chỉ học thuộc lòng không thể làm </w:t>
      </w:r>
      <w:r w:rsidRPr="00830D34">
        <w:rPr>
          <w:lang w:val="vi-VN"/>
        </w:rPr>
        <w:t>được</w:t>
      </w:r>
      <w:r>
        <w:rPr>
          <w:lang w:val="vi-VN"/>
        </w:rPr>
        <w:t>.</w:t>
      </w:r>
    </w:p>
    <w:p w14:paraId="09236CE5" w14:textId="434933F8" w:rsidR="003336D3" w:rsidRPr="000034CF" w:rsidRDefault="003336D3">
      <w:pPr>
        <w:rPr>
          <w:b/>
          <w:bCs/>
          <w:sz w:val="28"/>
          <w:szCs w:val="24"/>
          <w:lang w:val="vi-VN"/>
        </w:rPr>
      </w:pPr>
      <w:r w:rsidRPr="000034CF">
        <w:rPr>
          <w:b/>
          <w:bCs/>
          <w:sz w:val="28"/>
          <w:szCs w:val="24"/>
          <w:lang w:val="vi-VN"/>
        </w:rPr>
        <w:t>C4:bạn a cho rằng chúng ta chỉ nên giữ gìn văn hóa việt nam còn học hỏi văn hóa nước bgoafi là làm mất bản sắc dân tộc.em có đồng í không tại sao</w:t>
      </w:r>
    </w:p>
    <w:p w14:paraId="26047A18" w14:textId="77777777" w:rsidR="00830D34" w:rsidRPr="00830D34" w:rsidRDefault="00830D34" w:rsidP="00830D34">
      <w:pPr>
        <w:rPr>
          <w:lang w:val="vi-VN"/>
        </w:rPr>
      </w:pPr>
      <w:r w:rsidRPr="00830D34">
        <w:rPr>
          <w:lang w:val="vi-VN"/>
        </w:rPr>
        <w:t>Không đồng ý. Việc học hỏi văn hóa nước ngoài không nhất thiết là làm mất bản sắc dân tộc, mà quan trọng là cách chúng ta tiếp thu có chọn lọc và vận dụng nó vào đời sống để làm phong phú thêm văn hóa Việt Nam, chứ không phải là hòa tan. </w:t>
      </w:r>
    </w:p>
    <w:p w14:paraId="7CE6DEC6" w14:textId="6CFFD0E6" w:rsidR="003336D3" w:rsidRPr="000034CF" w:rsidRDefault="003336D3">
      <w:pPr>
        <w:rPr>
          <w:b/>
          <w:bCs/>
          <w:sz w:val="28"/>
          <w:szCs w:val="24"/>
          <w:lang w:val="vi-VN"/>
        </w:rPr>
      </w:pPr>
      <w:r w:rsidRPr="000034CF">
        <w:rPr>
          <w:b/>
          <w:bCs/>
          <w:sz w:val="28"/>
          <w:szCs w:val="24"/>
          <w:lang w:val="vi-VN"/>
        </w:rPr>
        <w:t>Câu 5:nêu những việc học sinh cần làm để thể hiện lòng tự hào về truyền thống dân tộc việt nam</w:t>
      </w:r>
    </w:p>
    <w:p w14:paraId="29870EF6" w14:textId="1259724B" w:rsidR="000034CF" w:rsidRDefault="000034CF" w:rsidP="000034CF">
      <w:pPr>
        <w:rPr>
          <w:lang w:val="vi-VN"/>
        </w:rPr>
      </w:pPr>
      <w:r w:rsidRPr="000034CF">
        <w:rPr>
          <w:lang w:val="vi-VN"/>
        </w:rPr>
        <w:t>- Có thái độ tôn trọng</w:t>
      </w:r>
      <w:r>
        <w:rPr>
          <w:lang w:val="vi-VN"/>
        </w:rPr>
        <w:t xml:space="preserve"> các dân tộc và các nền văn hóa trên thế giới</w:t>
      </w:r>
    </w:p>
    <w:p w14:paraId="374DC529" w14:textId="77777777" w:rsidR="000034CF" w:rsidRPr="000034CF" w:rsidRDefault="000034CF" w:rsidP="000034CF">
      <w:pPr>
        <w:rPr>
          <w:lang w:val="vi-VN"/>
        </w:rPr>
      </w:pPr>
      <w:r>
        <w:rPr>
          <w:lang w:val="vi-VN"/>
        </w:rPr>
        <w:t xml:space="preserve">Tích cực </w:t>
      </w:r>
      <w:r w:rsidRPr="000034CF">
        <w:rPr>
          <w:lang w:val="vi-VN"/>
        </w:rPr>
        <w:t xml:space="preserve">Tìm hiểu </w:t>
      </w:r>
      <w:r>
        <w:rPr>
          <w:lang w:val="vi-VN"/>
        </w:rPr>
        <w:t xml:space="preserve"> và tiếp thu những giá trị tốt đệp của dân tộc</w:t>
      </w:r>
    </w:p>
    <w:p w14:paraId="7E91CBE1" w14:textId="124BEDC9" w:rsidR="000034CF" w:rsidRDefault="000034CF" w:rsidP="000034CF">
      <w:pPr>
        <w:rPr>
          <w:lang w:val="vi-VN"/>
        </w:rPr>
      </w:pPr>
      <w:r>
        <w:rPr>
          <w:lang w:val="vi-VN"/>
        </w:rPr>
        <w:t>Thể hiện lòng tự hào chính đáng về dân tộc mình</w:t>
      </w:r>
    </w:p>
    <w:p w14:paraId="1A8F76E7" w14:textId="5DEAA4CD" w:rsidR="000034CF" w:rsidRDefault="000034CF" w:rsidP="000034CF">
      <w:pPr>
        <w:rPr>
          <w:lang w:val="vi-VN"/>
        </w:rPr>
      </w:pPr>
      <w:r w:rsidRPr="000034CF">
        <w:rPr>
          <w:lang w:val="vi-VN"/>
        </w:rPr>
        <w:t xml:space="preserve">-  phê phán những hành </w:t>
      </w:r>
      <w:r>
        <w:rPr>
          <w:lang w:val="vi-VN"/>
        </w:rPr>
        <w:t>vi kì thị</w:t>
      </w:r>
      <w:r w:rsidRPr="000034CF">
        <w:rPr>
          <w:lang w:val="vi-VN"/>
        </w:rPr>
        <w:t xml:space="preserve">, </w:t>
      </w:r>
      <w:r>
        <w:rPr>
          <w:lang w:val="vi-VN"/>
        </w:rPr>
        <w:t>phân biệt chủng tộc</w:t>
      </w:r>
    </w:p>
    <w:p w14:paraId="4666170B" w14:textId="77777777" w:rsidR="000034CF" w:rsidRPr="000034CF" w:rsidRDefault="000034CF" w:rsidP="000034CF">
      <w:pPr>
        <w:rPr>
          <w:lang w:val="vi-VN"/>
        </w:rPr>
      </w:pPr>
    </w:p>
    <w:p w14:paraId="2F9F5E2B" w14:textId="77777777" w:rsidR="000034CF" w:rsidRPr="003336D3" w:rsidRDefault="000034CF">
      <w:pPr>
        <w:rPr>
          <w:lang w:val="vi-VN"/>
        </w:rPr>
      </w:pPr>
    </w:p>
    <w:sectPr w:rsidR="000034CF" w:rsidRPr="003336D3"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2F8"/>
    <w:multiLevelType w:val="multilevel"/>
    <w:tmpl w:val="1C18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C114E"/>
    <w:multiLevelType w:val="multilevel"/>
    <w:tmpl w:val="186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6061C"/>
    <w:multiLevelType w:val="multilevel"/>
    <w:tmpl w:val="2788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1145C"/>
    <w:multiLevelType w:val="multilevel"/>
    <w:tmpl w:val="62F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46001"/>
    <w:multiLevelType w:val="multilevel"/>
    <w:tmpl w:val="893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32AB2"/>
    <w:multiLevelType w:val="multilevel"/>
    <w:tmpl w:val="74042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94A6F"/>
    <w:multiLevelType w:val="multilevel"/>
    <w:tmpl w:val="A06C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344906">
    <w:abstractNumId w:val="0"/>
  </w:num>
  <w:num w:numId="2" w16cid:durableId="1080566853">
    <w:abstractNumId w:val="5"/>
  </w:num>
  <w:num w:numId="3" w16cid:durableId="1113130614">
    <w:abstractNumId w:val="2"/>
  </w:num>
  <w:num w:numId="4" w16cid:durableId="290333323">
    <w:abstractNumId w:val="1"/>
  </w:num>
  <w:num w:numId="5" w16cid:durableId="1409615145">
    <w:abstractNumId w:val="6"/>
  </w:num>
  <w:num w:numId="6" w16cid:durableId="1937246126">
    <w:abstractNumId w:val="3"/>
  </w:num>
  <w:num w:numId="7" w16cid:durableId="1638682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D3"/>
    <w:rsid w:val="000034CF"/>
    <w:rsid w:val="002D7370"/>
    <w:rsid w:val="003336D3"/>
    <w:rsid w:val="00343435"/>
    <w:rsid w:val="003C7B48"/>
    <w:rsid w:val="00413C4D"/>
    <w:rsid w:val="004F361F"/>
    <w:rsid w:val="007B7873"/>
    <w:rsid w:val="0083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BEDB"/>
  <w15:chartTrackingRefBased/>
  <w15:docId w15:val="{A5BEABB0-08ED-4826-BC84-3B0D983C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3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6D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36D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36D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336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336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336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336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3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6D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6D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336D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336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336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336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336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33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6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6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336D3"/>
    <w:pPr>
      <w:spacing w:before="160"/>
      <w:jc w:val="center"/>
    </w:pPr>
    <w:rPr>
      <w:i/>
      <w:iCs/>
      <w:color w:val="404040" w:themeColor="text1" w:themeTint="BF"/>
    </w:rPr>
  </w:style>
  <w:style w:type="character" w:customStyle="1" w:styleId="QuoteChar">
    <w:name w:val="Quote Char"/>
    <w:basedOn w:val="DefaultParagraphFont"/>
    <w:link w:val="Quote"/>
    <w:uiPriority w:val="29"/>
    <w:rsid w:val="003336D3"/>
    <w:rPr>
      <w:i/>
      <w:iCs/>
      <w:color w:val="404040" w:themeColor="text1" w:themeTint="BF"/>
    </w:rPr>
  </w:style>
  <w:style w:type="paragraph" w:styleId="ListParagraph">
    <w:name w:val="List Paragraph"/>
    <w:basedOn w:val="Normal"/>
    <w:uiPriority w:val="34"/>
    <w:qFormat/>
    <w:rsid w:val="003336D3"/>
    <w:pPr>
      <w:ind w:left="720"/>
      <w:contextualSpacing/>
    </w:pPr>
  </w:style>
  <w:style w:type="character" w:styleId="IntenseEmphasis">
    <w:name w:val="Intense Emphasis"/>
    <w:basedOn w:val="DefaultParagraphFont"/>
    <w:uiPriority w:val="21"/>
    <w:qFormat/>
    <w:rsid w:val="003336D3"/>
    <w:rPr>
      <w:i/>
      <w:iCs/>
      <w:color w:val="2F5496" w:themeColor="accent1" w:themeShade="BF"/>
    </w:rPr>
  </w:style>
  <w:style w:type="paragraph" w:styleId="IntenseQuote">
    <w:name w:val="Intense Quote"/>
    <w:basedOn w:val="Normal"/>
    <w:next w:val="Normal"/>
    <w:link w:val="IntenseQuoteChar"/>
    <w:uiPriority w:val="30"/>
    <w:qFormat/>
    <w:rsid w:val="00333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36D3"/>
    <w:rPr>
      <w:i/>
      <w:iCs/>
      <w:color w:val="2F5496" w:themeColor="accent1" w:themeShade="BF"/>
    </w:rPr>
  </w:style>
  <w:style w:type="character" w:styleId="IntenseReference">
    <w:name w:val="Intense Reference"/>
    <w:basedOn w:val="DefaultParagraphFont"/>
    <w:uiPriority w:val="32"/>
    <w:qFormat/>
    <w:rsid w:val="003336D3"/>
    <w:rPr>
      <w:b/>
      <w:bCs/>
      <w:smallCaps/>
      <w:color w:val="2F5496" w:themeColor="accent1" w:themeShade="BF"/>
      <w:spacing w:val="5"/>
    </w:rPr>
  </w:style>
  <w:style w:type="character" w:styleId="Hyperlink">
    <w:name w:val="Hyperlink"/>
    <w:basedOn w:val="DefaultParagraphFont"/>
    <w:uiPriority w:val="99"/>
    <w:unhideWhenUsed/>
    <w:rsid w:val="000034CF"/>
    <w:rPr>
      <w:color w:val="0563C1" w:themeColor="hyperlink"/>
      <w:u w:val="single"/>
    </w:rPr>
  </w:style>
  <w:style w:type="character" w:styleId="UnresolvedMention">
    <w:name w:val="Unresolved Mention"/>
    <w:basedOn w:val="DefaultParagraphFont"/>
    <w:uiPriority w:val="99"/>
    <w:semiHidden/>
    <w:unhideWhenUsed/>
    <w:rsid w:val="00003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2025-10-29T05:32:00Z</dcterms:created>
  <dcterms:modified xsi:type="dcterms:W3CDTF">2025-10-29T05:57:00Z</dcterms:modified>
</cp:coreProperties>
</file>