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11.0 -->
  <w:body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Jordan Lambert</w:t>
      </w:r>
    </w:p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7204 10 Avenue Northwest</w:t>
      </w:r>
    </w:p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Edmonton, Alberta</w:t>
      </w:r>
    </w:p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T6K 2T7</w:t>
      </w:r>
    </w:p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(825) 480-0767 [Home]</w:t>
      </w:r>
    </w:p>
    <w:p>
      <w:pPr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GnotAnelph@Gmail.com</w:t>
      </w:r>
    </w:p>
    <w:p>
      <w:pPr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Objective: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To obtain a Full-Time position.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Highlights of Qualifications:</w:t>
      </w:r>
    </w:p>
    <w:p>
      <w:pPr>
        <w:numPr>
          <w:ilvl w:val="0"/>
          <w:numId w:val="1"/>
        </w:numPr>
        <w:tabs>
          <w:tab w:val="left" w:pos="720"/>
        </w:tabs>
        <w:spacing w:before="0" w:after="0"/>
        <w:ind w:left="720" w:hanging="360"/>
      </w:pPr>
      <w:r>
        <w:rPr>
          <w:rFonts w:ascii="Times New Roman" w:eastAsia="Times New Roman" w:hAnsi="Times New Roman" w:cs="Times New Roman"/>
        </w:rPr>
        <w:t>Thrive in fast paced environments and work well under pressure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Proven ability to adapt quickly to new surroundings and tasks as required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Ability to delegate and prioritize multiple tasks as required to maintain productivity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Consistently strive to produce results at a higher than expected level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Task oriented and a commitment to professionalism in the workplace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Ability to consistently conduct interactions with customers and co-workers in a pleasant and professional manner</w:t>
      </w:r>
    </w:p>
    <w:p>
      <w:pPr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Proven track record of well developed time management skills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Tickets and Certificates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WHIMIS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TDG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CSTS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FIRST AID – CLASS I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H2S ALIVE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Work Experience: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Coater/Painter, Labourer/Swamper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Pipeworx</w:t>
      </w:r>
    </w:p>
    <w:p>
      <w:pPr>
        <w:numPr>
          <w:ilvl w:val="0"/>
          <w:numId w:val="2"/>
        </w:numPr>
        <w:pBdr>
          <w:left w:val="none" w:sz="0" w:space="7" w:color="auto"/>
        </w:pBdr>
        <w:spacing w:before="0" w:line="276" w:lineRule="auto"/>
        <w:ind w:left="720" w:right="0" w:hanging="36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Coated hot pipes with epoxy</w:t>
      </w:r>
    </w:p>
    <w:p>
      <w:pPr>
        <w:numPr>
          <w:ilvl w:val="0"/>
          <w:numId w:val="2"/>
        </w:numPr>
        <w:pBdr>
          <w:left w:val="none" w:sz="0" w:space="7" w:color="auto"/>
        </w:pBdr>
        <w:spacing w:line="276" w:lineRule="auto"/>
        <w:ind w:left="720" w:right="0" w:hanging="36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Assistant Sandblaster</w:t>
      </w:r>
    </w:p>
    <w:p>
      <w:pPr>
        <w:numPr>
          <w:ilvl w:val="0"/>
          <w:numId w:val="2"/>
        </w:numPr>
        <w:pBdr>
          <w:left w:val="none" w:sz="0" w:space="7" w:color="auto"/>
        </w:pBdr>
        <w:spacing w:after="0" w:line="276" w:lineRule="auto"/>
        <w:ind w:left="720" w:right="0" w:hanging="36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Assistant to the Swamper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2022-2023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Pipe Cleaner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Rice Resource Technologies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July 2019 - October 2019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Cleaned various finished piping products per company policy; reducing risks associated with using chemicals and improving the finished product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Packaged products into shipments determined by size and destination; ensuring OH&amp;S compliance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Verified appropriate material was scheduled to ship to the appropriate destination; ensuring customer satisfaction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Paint Mixer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Home Depot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May 2012 - October 2015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Assisted co-workers when required to cover for breaks or to deal with high volumes of customers; increasing customer satisfaction by providing uninterrupted service.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</w:rPr>
        <w:t>Organized and maintained the Paint department per company policy; ensuring ease of access to most desirable products and improving customer satisfaction.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Education and Training: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shd w:val="clear" w:color="auto" w:fill="FFFFFF"/>
        </w:rPr>
        <w:t>Certified Industrial Personnel (Apprenticeship)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shd w:val="clear" w:color="auto" w:fill="FFFFFF"/>
        </w:rPr>
        <w:t>Lokken College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shd w:val="clear" w:color="auto" w:fill="FFFFFF"/>
        </w:rPr>
        <w:t>2020</w:t>
      </w:r>
    </w:p>
    <w:p>
      <w:pPr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hanging="360"/>
      </w:pPr>
      <w:r>
        <w:rPr>
          <w:rFonts w:ascii="Times New Roman" w:eastAsia="Times New Roman" w:hAnsi="Times New Roman" w:cs="Times New Roman"/>
          <w:shd w:val="clear" w:color="auto" w:fill="FFFFFF"/>
        </w:rPr>
        <w:t>Career Path Management, Career Development and Customer Service Modules</w:t>
      </w:r>
    </w:p>
    <w:p>
      <w:pPr>
        <w:numPr>
          <w:ilvl w:val="1"/>
          <w:numId w:val="3"/>
        </w:numPr>
        <w:tabs>
          <w:tab w:val="left" w:pos="1440"/>
        </w:tabs>
        <w:spacing w:before="0" w:after="0" w:line="276" w:lineRule="auto"/>
        <w:ind w:left="1440" w:hanging="360"/>
      </w:pPr>
      <w:r>
        <w:rPr>
          <w:rFonts w:ascii="Times New Roman" w:eastAsia="Times New Roman" w:hAnsi="Times New Roman" w:cs="Times New Roman"/>
          <w:shd w:val="clear" w:color="auto" w:fill="FFFFFF"/>
        </w:rPr>
        <w:t>Developed exceptional communication skills through Interpersonal Management, Communication, and Customer Service modules</w:t>
      </w:r>
    </w:p>
    <w:p>
      <w:pPr>
        <w:numPr>
          <w:ilvl w:val="1"/>
          <w:numId w:val="3"/>
        </w:numPr>
        <w:tabs>
          <w:tab w:val="left" w:pos="1440"/>
        </w:tabs>
        <w:spacing w:before="0" w:after="0" w:line="276" w:lineRule="auto"/>
        <w:ind w:left="1440" w:hanging="360"/>
      </w:pPr>
      <w:r>
        <w:rPr>
          <w:rFonts w:ascii="Times New Roman" w:eastAsia="Times New Roman" w:hAnsi="Times New Roman" w:cs="Times New Roman"/>
          <w:shd w:val="clear" w:color="auto" w:fill="FFFFFF"/>
        </w:rPr>
        <w:t>Honed computer skills including developing, formatting and sharing documents and spreadsheets</w:t>
      </w:r>
    </w:p>
    <w:p>
      <w:pPr>
        <w:numPr>
          <w:ilvl w:val="1"/>
          <w:numId w:val="3"/>
        </w:numPr>
        <w:tabs>
          <w:tab w:val="left" w:pos="1440"/>
        </w:tabs>
        <w:spacing w:before="0" w:after="0" w:line="276" w:lineRule="auto"/>
        <w:ind w:left="1440" w:hanging="360"/>
      </w:pPr>
      <w:r>
        <w:rPr>
          <w:rFonts w:ascii="Times New Roman" w:eastAsia="Times New Roman" w:hAnsi="Times New Roman" w:cs="Times New Roman"/>
          <w:shd w:val="clear" w:color="auto" w:fill="FFFFFF"/>
        </w:rPr>
        <w:t>Learned time management and stress management strategies to ensure goals are -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Highschool diploma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Fresh Start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</w:rPr>
        <w:t>Year Graduated 2012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References: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Name: </w:t>
      </w:r>
      <w:r>
        <w:rPr>
          <w:rFonts w:ascii="Times New Roman" w:eastAsia="Times New Roman" w:hAnsi="Times New Roman" w:cs="Times New Roman"/>
        </w:rPr>
        <w:t>Nathan Currie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Company: </w:t>
      </w:r>
      <w:r>
        <w:rPr>
          <w:rFonts w:ascii="Times New Roman" w:eastAsia="Times New Roman" w:hAnsi="Times New Roman" w:cs="Times New Roman"/>
        </w:rPr>
        <w:t>Pipeworx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Position: </w:t>
      </w:r>
      <w:r>
        <w:rPr>
          <w:rFonts w:ascii="Times New Roman" w:eastAsia="Times New Roman" w:hAnsi="Times New Roman" w:cs="Times New Roman"/>
        </w:rPr>
        <w:t>Supervisor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Phone Number: </w:t>
      </w:r>
      <w:r>
        <w:rPr>
          <w:rFonts w:ascii="Times New Roman" w:eastAsia="Times New Roman" w:hAnsi="Times New Roman" w:cs="Times New Roman"/>
        </w:rPr>
        <w:t>780 721-3987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Name: </w:t>
      </w:r>
      <w:r>
        <w:rPr>
          <w:rFonts w:ascii="Times New Roman" w:eastAsia="Times New Roman" w:hAnsi="Times New Roman" w:cs="Times New Roman"/>
        </w:rPr>
        <w:t>Tony Dao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Company: </w:t>
      </w:r>
      <w:r>
        <w:rPr>
          <w:rFonts w:ascii="Times New Roman" w:eastAsia="Times New Roman" w:hAnsi="Times New Roman" w:cs="Times New Roman"/>
        </w:rPr>
        <w:t>Rice Resource Technologies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Position: </w:t>
      </w:r>
      <w:r>
        <w:rPr>
          <w:rFonts w:ascii="Times New Roman" w:eastAsia="Times New Roman" w:hAnsi="Times New Roman" w:cs="Times New Roman"/>
        </w:rPr>
        <w:t>Labourer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Phone Number:</w:t>
      </w:r>
      <w:r>
        <w:rPr>
          <w:rFonts w:ascii="Times New Roman" w:eastAsia="Times New Roman" w:hAnsi="Times New Roman" w:cs="Times New Roman"/>
        </w:rPr>
        <w:t xml:space="preserve"> (780) 930-1576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Name: </w:t>
      </w:r>
      <w:r>
        <w:rPr>
          <w:rFonts w:ascii="Times New Roman" w:eastAsia="Times New Roman" w:hAnsi="Times New Roman" w:cs="Times New Roman"/>
        </w:rPr>
        <w:t>Tylor Mesenchuck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Company: </w:t>
      </w:r>
      <w:r>
        <w:rPr>
          <w:rFonts w:ascii="Times New Roman" w:eastAsia="Times New Roman" w:hAnsi="Times New Roman" w:cs="Times New Roman"/>
        </w:rPr>
        <w:t>Home Depot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 xml:space="preserve">Position: </w:t>
      </w:r>
      <w:r>
        <w:rPr>
          <w:rFonts w:ascii="Times New Roman" w:eastAsia="Times New Roman" w:hAnsi="Times New Roman" w:cs="Times New Roman"/>
        </w:rPr>
        <w:t>Tool Department</w:t>
      </w:r>
    </w:p>
    <w:p>
      <w:pPr>
        <w:spacing w:before="0"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Phone Number:</w:t>
      </w:r>
      <w:r>
        <w:rPr>
          <w:rFonts w:ascii="Times New Roman" w:eastAsia="Times New Roman" w:hAnsi="Times New Roman" w:cs="Times New Roman"/>
        </w:rPr>
        <w:t xml:space="preserve"> (780) 293-5665</w:t>
      </w:r>
    </w:p>
    <w:sectPr>
      <w:pgSz w:w="12240" w:h="15840"/>
      <w:pgMar w:top="1138" w:right="850" w:bottom="1138" w:left="1699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cs="Times New Roman"/>
        <w:sz w:val="24"/>
        <w:szCs w:val="24"/>
        <w:shd w:val="clear" w:color="auto" w:fill="FFFFFF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Times New Roman" w:eastAsia="Times New Roman" w:hAnsi="Times New Roman" w:cs="Times New Roman"/>
        <w:sz w:val="24"/>
        <w:szCs w:val="24"/>
        <w:shd w:val="clear" w:color="auto" w:fill="FFFFF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