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ED2C" w14:textId="17CF6A18" w:rsidR="00B84361" w:rsidRPr="009B3511" w:rsidRDefault="009B3511">
      <w:pPr>
        <w:pStyle w:val="Heading1"/>
        <w:rPr>
          <w:rFonts w:ascii="Aptos Narrow" w:hAnsi="Aptos Narrow"/>
          <w:sz w:val="36"/>
          <w:szCs w:val="36"/>
        </w:rPr>
      </w:pPr>
      <w:r w:rsidRPr="009B3511">
        <w:rPr>
          <w:rFonts w:ascii="Aptos Narrow" w:hAnsi="Aptos Narrow"/>
          <w:sz w:val="36"/>
          <w:szCs w:val="36"/>
        </w:rPr>
        <w:t>Antonette M. Birog</w:t>
      </w:r>
    </w:p>
    <w:p w14:paraId="013FDC15" w14:textId="77777777" w:rsidR="009B3511" w:rsidRPr="009B3511" w:rsidRDefault="003F28EC">
      <w:pPr>
        <w:pStyle w:val="Heading2"/>
        <w:rPr>
          <w:rFonts w:ascii="Aptos Narrow" w:hAnsi="Aptos Narrow"/>
          <w:sz w:val="24"/>
          <w:szCs w:val="24"/>
        </w:rPr>
      </w:pPr>
      <w:r w:rsidRPr="009B3511">
        <w:rPr>
          <w:rFonts w:ascii="Aptos Narrow" w:hAnsi="Aptos Narrow"/>
          <w:sz w:val="24"/>
          <w:szCs w:val="24"/>
        </w:rPr>
        <w:t xml:space="preserve">Edmonton, Alberta </w:t>
      </w:r>
    </w:p>
    <w:p w14:paraId="0DF1B5FC" w14:textId="162A4D35" w:rsidR="009B3511" w:rsidRPr="009B3511" w:rsidRDefault="009B3511">
      <w:pPr>
        <w:pStyle w:val="Heading2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t</w:t>
      </w:r>
      <w:r w:rsidRPr="009B3511">
        <w:rPr>
          <w:rFonts w:ascii="Aptos Narrow" w:hAnsi="Aptos Narrow"/>
          <w:sz w:val="24"/>
          <w:szCs w:val="24"/>
        </w:rPr>
        <w:t>onetbirog21@gmail.com</w:t>
      </w:r>
    </w:p>
    <w:p w14:paraId="3AB7A799" w14:textId="748DDC0D" w:rsidR="00B84361" w:rsidRPr="009B3511" w:rsidRDefault="009B3511">
      <w:pPr>
        <w:pStyle w:val="Heading2"/>
        <w:rPr>
          <w:rFonts w:ascii="Aptos Narrow" w:hAnsi="Aptos Narrow"/>
          <w:sz w:val="24"/>
          <w:szCs w:val="24"/>
        </w:rPr>
      </w:pPr>
      <w:r w:rsidRPr="009B3511">
        <w:rPr>
          <w:rFonts w:ascii="Aptos Narrow" w:hAnsi="Aptos Narrow"/>
          <w:spacing w:val="-2"/>
          <w:sz w:val="24"/>
          <w:szCs w:val="24"/>
        </w:rPr>
        <w:t>587-989-2296</w:t>
      </w:r>
    </w:p>
    <w:p w14:paraId="32A560AA" w14:textId="77777777" w:rsidR="00B84361" w:rsidRPr="009B3511" w:rsidRDefault="00B84361">
      <w:pPr>
        <w:pStyle w:val="BodyText"/>
        <w:spacing w:before="2"/>
        <w:ind w:left="0" w:firstLine="0"/>
        <w:rPr>
          <w:rFonts w:ascii="Aptos Narrow" w:hAnsi="Aptos Narrow"/>
          <w:b/>
          <w:sz w:val="22"/>
          <w:szCs w:val="22"/>
        </w:rPr>
      </w:pPr>
    </w:p>
    <w:p w14:paraId="0D7A298F" w14:textId="4F65B332" w:rsidR="00B84361" w:rsidRPr="009B3511" w:rsidRDefault="00B84361" w:rsidP="00394A28">
      <w:pPr>
        <w:pStyle w:val="BodyText"/>
        <w:ind w:left="0" w:firstLine="0"/>
        <w:rPr>
          <w:rFonts w:ascii="Aptos Narrow" w:hAnsi="Aptos Narrow"/>
          <w:sz w:val="22"/>
          <w:szCs w:val="22"/>
        </w:rPr>
      </w:pPr>
    </w:p>
    <w:p w14:paraId="22991796" w14:textId="77777777" w:rsidR="00B84361" w:rsidRPr="009B3511" w:rsidRDefault="00B84361">
      <w:pPr>
        <w:pStyle w:val="BodyText"/>
        <w:ind w:left="0" w:firstLine="0"/>
        <w:rPr>
          <w:rFonts w:ascii="Aptos Narrow" w:hAnsi="Aptos Narrow"/>
          <w:sz w:val="22"/>
          <w:szCs w:val="22"/>
        </w:rPr>
      </w:pPr>
    </w:p>
    <w:p w14:paraId="0B08CA6C" w14:textId="48DD120C" w:rsidR="00B84361" w:rsidRPr="009B3511" w:rsidRDefault="00365596" w:rsidP="00E53C68">
      <w:pPr>
        <w:ind w:left="100"/>
        <w:rPr>
          <w:rFonts w:ascii="Aptos Narrow" w:hAnsi="Aptos Narrow"/>
          <w:b/>
        </w:rPr>
      </w:pPr>
      <w:r w:rsidRPr="009B3511">
        <w:rPr>
          <w:rFonts w:ascii="Aptos Narrow" w:hAnsi="Aptos Narrow"/>
          <w:b/>
          <w:spacing w:val="-2"/>
          <w:u w:val="single"/>
        </w:rPr>
        <w:t>HIGHLIGHTS</w:t>
      </w:r>
    </w:p>
    <w:p w14:paraId="57E02D9B" w14:textId="4981CC24" w:rsidR="001047E5" w:rsidRPr="009B3511" w:rsidRDefault="009B3511" w:rsidP="001047E5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 xml:space="preserve">Highly skilled </w:t>
      </w:r>
      <w:r w:rsidR="0041124C">
        <w:rPr>
          <w:rFonts w:ascii="Aptos Narrow" w:hAnsi="Aptos Narrow"/>
        </w:rPr>
        <w:t xml:space="preserve">and detail-oriented </w:t>
      </w:r>
      <w:r>
        <w:rPr>
          <w:rFonts w:ascii="Aptos Narrow" w:hAnsi="Aptos Narrow"/>
        </w:rPr>
        <w:t xml:space="preserve">Registered Medical Technologist and Drug Test Analyst </w:t>
      </w:r>
      <w:r w:rsidR="005C0B26">
        <w:rPr>
          <w:rFonts w:ascii="Aptos Narrow" w:hAnsi="Aptos Narrow"/>
        </w:rPr>
        <w:t>with over 8 years of experience in clinical diagnostics</w:t>
      </w:r>
      <w:r w:rsidR="007467E6">
        <w:rPr>
          <w:rFonts w:ascii="Aptos Narrow" w:hAnsi="Aptos Narrow"/>
        </w:rPr>
        <w:t xml:space="preserve"> </w:t>
      </w:r>
      <w:r w:rsidR="0041124C">
        <w:rPr>
          <w:rFonts w:ascii="Aptos Narrow" w:hAnsi="Aptos Narrow"/>
        </w:rPr>
        <w:t>and laboratory management.</w:t>
      </w:r>
    </w:p>
    <w:p w14:paraId="1AD91030" w14:textId="3764FB24" w:rsidR="00B84361" w:rsidRPr="009B3511" w:rsidRDefault="005C0B26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>Certified by the American Society for Clinical Pathology (ASCPi)</w:t>
      </w:r>
      <w:r w:rsidR="002846D2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with expertise in hematology, clinical chemistry, clinical microscopy, immunology and serology</w:t>
      </w:r>
    </w:p>
    <w:p w14:paraId="124CF647" w14:textId="57FC4D40" w:rsidR="001047E5" w:rsidRDefault="0041124C" w:rsidP="001047E5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 xml:space="preserve">A </w:t>
      </w:r>
      <w:r w:rsidR="005C0B26">
        <w:rPr>
          <w:rFonts w:ascii="Aptos Narrow" w:hAnsi="Aptos Narrow"/>
        </w:rPr>
        <w:t>Biochemical researcher at the Department of Science and Technology</w:t>
      </w:r>
      <w:r w:rsidR="005E2B3A">
        <w:rPr>
          <w:rFonts w:ascii="Aptos Narrow" w:hAnsi="Aptos Narrow"/>
        </w:rPr>
        <w:t xml:space="preserve">-Food and Nutrition Research </w:t>
      </w:r>
      <w:r w:rsidR="00F93AC4">
        <w:rPr>
          <w:rFonts w:ascii="Aptos Narrow" w:hAnsi="Aptos Narrow"/>
        </w:rPr>
        <w:t>Institute</w:t>
      </w:r>
      <w:r w:rsidR="005C0B26">
        <w:rPr>
          <w:rFonts w:ascii="Aptos Narrow" w:hAnsi="Aptos Narrow"/>
        </w:rPr>
        <w:t xml:space="preserve"> (Philippines)</w:t>
      </w:r>
    </w:p>
    <w:p w14:paraId="0C130A7D" w14:textId="416B3A8F" w:rsidR="0041124C" w:rsidRDefault="0041124C" w:rsidP="001047E5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>Maintains competence and integrity as a Medical Professional that is very crucial to the quality of operations and patient care.</w:t>
      </w:r>
    </w:p>
    <w:p w14:paraId="19A492AD" w14:textId="17D8A119" w:rsidR="005C0B26" w:rsidRDefault="0041124C" w:rsidP="000E5F22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>Attentive to details, reactive and responsive in cases of emergency.</w:t>
      </w:r>
    </w:p>
    <w:p w14:paraId="45BEC698" w14:textId="71409AC5" w:rsidR="00C568D1" w:rsidRPr="000E5F22" w:rsidRDefault="00C568D1" w:rsidP="000E5F22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>
        <w:rPr>
          <w:rFonts w:ascii="Aptos Narrow" w:hAnsi="Aptos Narrow"/>
        </w:rPr>
        <w:t>Ability to work effectively in a team-oriented environment.</w:t>
      </w:r>
    </w:p>
    <w:p w14:paraId="7F1C2BD8" w14:textId="77777777" w:rsidR="00CF4546" w:rsidRDefault="00CF4546" w:rsidP="00E53C68">
      <w:pPr>
        <w:spacing w:before="14"/>
        <w:ind w:left="100"/>
        <w:rPr>
          <w:rFonts w:ascii="Aptos Narrow" w:hAnsi="Aptos Narrow"/>
          <w:b/>
          <w:spacing w:val="-2"/>
          <w:u w:val="single"/>
        </w:rPr>
      </w:pPr>
    </w:p>
    <w:p w14:paraId="694EC960" w14:textId="2960BC15" w:rsidR="00B84361" w:rsidRPr="009B3511" w:rsidRDefault="003F28EC" w:rsidP="00E53C68">
      <w:pPr>
        <w:spacing w:before="14"/>
        <w:ind w:left="100"/>
        <w:rPr>
          <w:rFonts w:ascii="Aptos Narrow" w:hAnsi="Aptos Narrow"/>
          <w:b/>
        </w:rPr>
      </w:pPr>
      <w:r w:rsidRPr="009B3511">
        <w:rPr>
          <w:rFonts w:ascii="Aptos Narrow" w:hAnsi="Aptos Narrow"/>
          <w:b/>
          <w:spacing w:val="-2"/>
          <w:u w:val="single"/>
        </w:rPr>
        <w:t>E</w:t>
      </w:r>
      <w:r w:rsidR="00365596" w:rsidRPr="009B3511">
        <w:rPr>
          <w:rFonts w:ascii="Aptos Narrow" w:hAnsi="Aptos Narrow"/>
          <w:b/>
          <w:spacing w:val="-2"/>
          <w:u w:val="single"/>
        </w:rPr>
        <w:t>DUCATION</w:t>
      </w:r>
    </w:p>
    <w:p w14:paraId="0E906948" w14:textId="40B1ACEB" w:rsidR="00B84361" w:rsidRPr="009B3511" w:rsidRDefault="0041124C">
      <w:pPr>
        <w:pStyle w:val="ListParagraph"/>
        <w:numPr>
          <w:ilvl w:val="0"/>
          <w:numId w:val="1"/>
        </w:numPr>
        <w:tabs>
          <w:tab w:val="left" w:pos="820"/>
          <w:tab w:val="left" w:pos="8151"/>
        </w:tabs>
        <w:spacing w:before="89"/>
        <w:rPr>
          <w:rFonts w:ascii="Aptos Narrow" w:hAnsi="Aptos Narrow"/>
        </w:rPr>
      </w:pPr>
      <w:r>
        <w:rPr>
          <w:rFonts w:ascii="Aptos Narrow" w:hAnsi="Aptos Narrow"/>
          <w:b/>
        </w:rPr>
        <w:t xml:space="preserve">Bachelor in </w:t>
      </w:r>
      <w:r w:rsidR="000E5F22">
        <w:rPr>
          <w:rFonts w:ascii="Aptos Narrow" w:hAnsi="Aptos Narrow"/>
          <w:b/>
        </w:rPr>
        <w:t>Medical Laboratory Science</w:t>
      </w:r>
      <w:r w:rsidR="003F28EC" w:rsidRPr="009B3511">
        <w:rPr>
          <w:rFonts w:ascii="Aptos Narrow" w:hAnsi="Aptos Narrow"/>
          <w:b/>
        </w:rPr>
        <w:tab/>
      </w:r>
      <w:r w:rsidR="000E5F22" w:rsidRPr="000E5F22">
        <w:rPr>
          <w:rFonts w:ascii="Aptos Narrow" w:hAnsi="Aptos Narrow"/>
          <w:b/>
          <w:bCs/>
          <w:spacing w:val="-2"/>
        </w:rPr>
        <w:t>May 2016</w:t>
      </w:r>
    </w:p>
    <w:p w14:paraId="552396DE" w14:textId="60CB67CC" w:rsidR="00B84361" w:rsidRPr="009B3511" w:rsidRDefault="003F28EC">
      <w:pPr>
        <w:spacing w:before="54"/>
        <w:ind w:left="820"/>
        <w:rPr>
          <w:rFonts w:ascii="Aptos Narrow" w:hAnsi="Aptos Narrow"/>
        </w:rPr>
      </w:pPr>
      <w:r w:rsidRPr="009B3511">
        <w:rPr>
          <w:rFonts w:ascii="Aptos Narrow" w:hAnsi="Aptos Narrow"/>
          <w:color w:val="585858"/>
          <w:spacing w:val="-2"/>
        </w:rPr>
        <w:t>(</w:t>
      </w:r>
      <w:r w:rsidR="000E5F22">
        <w:rPr>
          <w:rFonts w:ascii="Aptos Narrow" w:hAnsi="Aptos Narrow"/>
          <w:color w:val="585858"/>
          <w:spacing w:val="-2"/>
        </w:rPr>
        <w:t>UNIVERSITY OF PANGASINAN-PHINMA EDUCATION NETWORK</w:t>
      </w:r>
      <w:r w:rsidRPr="009B3511">
        <w:rPr>
          <w:rFonts w:ascii="Aptos Narrow" w:hAnsi="Aptos Narrow"/>
          <w:color w:val="585858"/>
          <w:spacing w:val="1"/>
        </w:rPr>
        <w:t xml:space="preserve"> </w:t>
      </w:r>
      <w:r w:rsidRPr="009B3511">
        <w:rPr>
          <w:rFonts w:ascii="Aptos Narrow" w:hAnsi="Aptos Narrow"/>
          <w:color w:val="585858"/>
          <w:spacing w:val="-2"/>
        </w:rPr>
        <w:t>–</w:t>
      </w:r>
      <w:r w:rsidRPr="009B3511">
        <w:rPr>
          <w:rFonts w:ascii="Aptos Narrow" w:hAnsi="Aptos Narrow"/>
          <w:color w:val="585858"/>
          <w:spacing w:val="1"/>
        </w:rPr>
        <w:t xml:space="preserve"> </w:t>
      </w:r>
      <w:r w:rsidRPr="009B3511">
        <w:rPr>
          <w:rFonts w:ascii="Aptos Narrow" w:hAnsi="Aptos Narrow"/>
          <w:color w:val="585858"/>
          <w:spacing w:val="-2"/>
        </w:rPr>
        <w:t>PHILIPPINES)</w:t>
      </w:r>
    </w:p>
    <w:p w14:paraId="515FA6D4" w14:textId="5B9AA5DE" w:rsidR="00B84361" w:rsidRPr="009B3511" w:rsidRDefault="000E5F22">
      <w:pPr>
        <w:pStyle w:val="ListParagraph"/>
        <w:numPr>
          <w:ilvl w:val="0"/>
          <w:numId w:val="1"/>
        </w:numPr>
        <w:tabs>
          <w:tab w:val="left" w:pos="820"/>
          <w:tab w:val="left" w:pos="8065"/>
        </w:tabs>
        <w:spacing w:before="53"/>
        <w:rPr>
          <w:rFonts w:ascii="Aptos Narrow" w:hAnsi="Aptos Narrow"/>
        </w:rPr>
      </w:pPr>
      <w:r>
        <w:rPr>
          <w:rFonts w:ascii="Aptos Narrow" w:hAnsi="Aptos Narrow"/>
          <w:b/>
        </w:rPr>
        <w:t xml:space="preserve">Certificate in American Society for Clinical Pathology (ASCPi)         </w:t>
      </w:r>
      <w:r w:rsidR="000918C3">
        <w:rPr>
          <w:rFonts w:ascii="Aptos Narrow" w:hAnsi="Aptos Narrow"/>
          <w:b/>
        </w:rPr>
        <w:t xml:space="preserve">                          </w:t>
      </w:r>
      <w:r>
        <w:rPr>
          <w:rFonts w:ascii="Aptos Narrow" w:hAnsi="Aptos Narrow"/>
          <w:b/>
        </w:rPr>
        <w:t xml:space="preserve">     </w:t>
      </w:r>
      <w:r w:rsidRPr="000E5F22">
        <w:rPr>
          <w:rFonts w:ascii="Aptos Narrow" w:hAnsi="Aptos Narrow"/>
          <w:b/>
          <w:bCs/>
          <w:spacing w:val="-2"/>
        </w:rPr>
        <w:t>April 2018-April 2027</w:t>
      </w:r>
    </w:p>
    <w:p w14:paraId="0584720E" w14:textId="6CA907D5" w:rsidR="000E5F22" w:rsidRPr="000E5F22" w:rsidRDefault="003F28EC" w:rsidP="000E5F22">
      <w:pPr>
        <w:spacing w:before="53"/>
        <w:ind w:left="820"/>
        <w:rPr>
          <w:rFonts w:ascii="Aptos Narrow" w:hAnsi="Aptos Narrow"/>
          <w:color w:val="585858"/>
          <w:spacing w:val="-2"/>
        </w:rPr>
      </w:pPr>
      <w:r w:rsidRPr="009B3511">
        <w:rPr>
          <w:rFonts w:ascii="Aptos Narrow" w:hAnsi="Aptos Narrow"/>
          <w:color w:val="585858"/>
        </w:rPr>
        <w:t>(</w:t>
      </w:r>
      <w:r w:rsidR="000E5F22">
        <w:rPr>
          <w:rFonts w:ascii="Aptos Narrow" w:hAnsi="Aptos Narrow"/>
          <w:color w:val="585858"/>
        </w:rPr>
        <w:t>MAKATI CITY - PHILIPPINES</w:t>
      </w:r>
      <w:r w:rsidRPr="009B3511">
        <w:rPr>
          <w:rFonts w:ascii="Aptos Narrow" w:hAnsi="Aptos Narrow"/>
          <w:color w:val="585858"/>
          <w:spacing w:val="-2"/>
        </w:rPr>
        <w:t>)</w:t>
      </w:r>
    </w:p>
    <w:p w14:paraId="6538D83B" w14:textId="77777777" w:rsidR="00CF4546" w:rsidRDefault="00CF4546" w:rsidP="000E5F22">
      <w:pPr>
        <w:ind w:left="100"/>
        <w:rPr>
          <w:rFonts w:ascii="Aptos Narrow" w:hAnsi="Aptos Narrow"/>
          <w:b/>
          <w:u w:val="single"/>
        </w:rPr>
      </w:pPr>
    </w:p>
    <w:p w14:paraId="010035E1" w14:textId="76CB02D7" w:rsidR="00B84361" w:rsidRDefault="000E5F22" w:rsidP="000E5F22">
      <w:pPr>
        <w:ind w:left="100"/>
        <w:rPr>
          <w:rFonts w:ascii="Aptos Narrow" w:hAnsi="Aptos Narrow"/>
          <w:b/>
          <w:u w:val="single"/>
        </w:rPr>
      </w:pPr>
      <w:r>
        <w:rPr>
          <w:rFonts w:ascii="Aptos Narrow" w:hAnsi="Aptos Narrow"/>
          <w:b/>
          <w:u w:val="single"/>
        </w:rPr>
        <w:t>WORK</w:t>
      </w:r>
      <w:r w:rsidR="00365596" w:rsidRPr="009B3511">
        <w:rPr>
          <w:rFonts w:ascii="Aptos Narrow" w:hAnsi="Aptos Narrow"/>
          <w:b/>
          <w:u w:val="single"/>
        </w:rPr>
        <w:t xml:space="preserve"> EXPERIENCE</w:t>
      </w:r>
    </w:p>
    <w:p w14:paraId="4419E2D5" w14:textId="77777777" w:rsidR="000E5F22" w:rsidRPr="009B3511" w:rsidRDefault="000E5F22" w:rsidP="000E5F22">
      <w:pPr>
        <w:ind w:left="100"/>
        <w:rPr>
          <w:rFonts w:ascii="Aptos Narrow" w:hAnsi="Aptos Narrow"/>
          <w:b/>
        </w:rPr>
      </w:pPr>
    </w:p>
    <w:p w14:paraId="612F3294" w14:textId="773345CB" w:rsidR="00FC35C6" w:rsidRPr="009B3511" w:rsidRDefault="000E5F22">
      <w:pPr>
        <w:pStyle w:val="Heading3"/>
        <w:tabs>
          <w:tab w:val="left" w:pos="7673"/>
        </w:tabs>
        <w:spacing w:before="52"/>
        <w:ind w:right="301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 xml:space="preserve">MEDICAL TECHNOLOGIST                                                                                                                            </w:t>
      </w:r>
      <w:r w:rsidR="00FC35C6" w:rsidRPr="009B3511">
        <w:rPr>
          <w:rFonts w:ascii="Aptos Narrow" w:hAnsi="Aptos Narrow"/>
          <w:sz w:val="22"/>
          <w:szCs w:val="22"/>
        </w:rPr>
        <w:t xml:space="preserve">January 2024 </w:t>
      </w:r>
      <w:r w:rsidR="006C50EB" w:rsidRPr="009B3511">
        <w:rPr>
          <w:rFonts w:ascii="Aptos Narrow" w:hAnsi="Aptos Narrow"/>
          <w:sz w:val="22"/>
          <w:szCs w:val="22"/>
        </w:rPr>
        <w:t>–</w:t>
      </w:r>
      <w:r w:rsidR="00FC35C6" w:rsidRPr="009B3511">
        <w:rPr>
          <w:rFonts w:ascii="Aptos Narrow" w:hAnsi="Aptos Narrow"/>
          <w:sz w:val="22"/>
          <w:szCs w:val="22"/>
        </w:rPr>
        <w:t xml:space="preserve"> </w:t>
      </w:r>
      <w:r w:rsidR="002A476C">
        <w:rPr>
          <w:rFonts w:ascii="Aptos Narrow" w:hAnsi="Aptos Narrow"/>
          <w:sz w:val="22"/>
          <w:szCs w:val="22"/>
        </w:rPr>
        <w:t>June 2024</w:t>
      </w:r>
    </w:p>
    <w:p w14:paraId="0041DB77" w14:textId="1C4509A6" w:rsidR="006C50EB" w:rsidRPr="009B3511" w:rsidRDefault="000E5F22">
      <w:pPr>
        <w:pStyle w:val="Heading3"/>
        <w:tabs>
          <w:tab w:val="left" w:pos="7673"/>
        </w:tabs>
        <w:spacing w:before="52"/>
        <w:ind w:right="301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Alaminos Doctors  Villaflor Hospital - Philippines</w:t>
      </w:r>
    </w:p>
    <w:p w14:paraId="1E9D9073" w14:textId="7BA562BD" w:rsidR="00FC35C6" w:rsidRPr="009B3511" w:rsidRDefault="000E5F22" w:rsidP="0093780F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>
        <w:rPr>
          <w:rFonts w:ascii="Aptos Narrow" w:hAnsi="Aptos Narrow"/>
          <w:b w:val="0"/>
          <w:bCs w:val="0"/>
          <w:sz w:val="22"/>
          <w:szCs w:val="22"/>
        </w:rPr>
        <w:t>Reception duty and perform blood extraction to in-patients and out-pati</w:t>
      </w:r>
      <w:r w:rsidR="00AA73DC">
        <w:rPr>
          <w:rFonts w:ascii="Aptos Narrow" w:hAnsi="Aptos Narrow"/>
          <w:b w:val="0"/>
          <w:bCs w:val="0"/>
          <w:sz w:val="22"/>
          <w:szCs w:val="22"/>
        </w:rPr>
        <w:t>ents.</w:t>
      </w:r>
    </w:p>
    <w:p w14:paraId="1FB2F294" w14:textId="295AD87E" w:rsidR="006C50EB" w:rsidRDefault="00AA73DC" w:rsidP="006C50EB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 w:rsidRPr="00AA73DC">
        <w:rPr>
          <w:rFonts w:ascii="Aptos Narrow" w:hAnsi="Aptos Narrow"/>
          <w:b w:val="0"/>
          <w:bCs w:val="0"/>
          <w:sz w:val="22"/>
          <w:szCs w:val="22"/>
        </w:rPr>
        <w:t>Perform routine Hematology, Urinalysis, Fecalysis, Chemistry and Immunology and Serology</w:t>
      </w:r>
      <w:r w:rsidR="00820122">
        <w:rPr>
          <w:rFonts w:ascii="Aptos Narrow" w:hAnsi="Aptos Narrow"/>
          <w:b w:val="0"/>
          <w:bCs w:val="0"/>
          <w:sz w:val="22"/>
          <w:szCs w:val="22"/>
        </w:rPr>
        <w:t>.</w:t>
      </w:r>
    </w:p>
    <w:p w14:paraId="45A538E0" w14:textId="2E15B4A0" w:rsidR="00AA73DC" w:rsidRDefault="00AA73DC" w:rsidP="006C50EB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>
        <w:rPr>
          <w:rFonts w:ascii="Aptos Narrow" w:hAnsi="Aptos Narrow"/>
          <w:b w:val="0"/>
          <w:bCs w:val="0"/>
          <w:sz w:val="22"/>
          <w:szCs w:val="22"/>
        </w:rPr>
        <w:t>Prepare, analyze and verify body fluids, tissue and other substances to determine normal and abnormal findings to ensure accuracy and appropriate patient care.</w:t>
      </w:r>
    </w:p>
    <w:p w14:paraId="0E1B8B58" w14:textId="4B080E15" w:rsidR="00AA73DC" w:rsidRPr="009B3511" w:rsidRDefault="00212102" w:rsidP="006C50EB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>
        <w:rPr>
          <w:rFonts w:ascii="Aptos Narrow" w:hAnsi="Aptos Narrow"/>
          <w:b w:val="0"/>
          <w:bCs w:val="0"/>
          <w:sz w:val="22"/>
          <w:szCs w:val="22"/>
        </w:rPr>
        <w:t xml:space="preserve">Communicate unusual and critical test results to healthcare providers and appropriate laboratory personnel </w:t>
      </w:r>
      <w:r w:rsidR="00AA73DC" w:rsidRPr="00AA73DC">
        <w:rPr>
          <w:rFonts w:ascii="Aptos Narrow" w:hAnsi="Aptos Narrow"/>
          <w:b w:val="0"/>
          <w:bCs w:val="0"/>
          <w:sz w:val="22"/>
          <w:szCs w:val="22"/>
        </w:rPr>
        <w:t>and documents all critical values according to established protocol</w:t>
      </w:r>
      <w:r w:rsidR="00AB6C5C">
        <w:rPr>
          <w:rFonts w:ascii="Aptos Narrow" w:hAnsi="Aptos Narrow"/>
          <w:b w:val="0"/>
          <w:bCs w:val="0"/>
          <w:sz w:val="22"/>
          <w:szCs w:val="22"/>
        </w:rPr>
        <w:t>.</w:t>
      </w:r>
    </w:p>
    <w:p w14:paraId="56FE8B88" w14:textId="4F066D0F" w:rsidR="006C50EB" w:rsidRDefault="00AA73DC" w:rsidP="006C50EB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>
        <w:rPr>
          <w:rFonts w:ascii="Aptos Narrow" w:hAnsi="Aptos Narrow"/>
          <w:b w:val="0"/>
          <w:bCs w:val="0"/>
          <w:sz w:val="22"/>
          <w:szCs w:val="22"/>
        </w:rPr>
        <w:t>Operate, calibrate and maintain laboratory equipment and instruments.</w:t>
      </w:r>
    </w:p>
    <w:p w14:paraId="3752F554" w14:textId="0F110CA1" w:rsidR="00FC35C6" w:rsidRDefault="00AA73DC" w:rsidP="00212102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 w:rsidRPr="00AA73DC">
        <w:rPr>
          <w:rFonts w:ascii="Aptos Narrow" w:hAnsi="Aptos Narrow"/>
          <w:b w:val="0"/>
          <w:bCs w:val="0"/>
          <w:sz w:val="22"/>
          <w:szCs w:val="22"/>
        </w:rPr>
        <w:t>Maintains clean and safe working environment by complying to the proper procedures, rules and regulations of the laboratory and hospital</w:t>
      </w:r>
      <w:r w:rsidR="00AB6C5C">
        <w:rPr>
          <w:rFonts w:ascii="Aptos Narrow" w:hAnsi="Aptos Narrow"/>
          <w:b w:val="0"/>
          <w:bCs w:val="0"/>
          <w:sz w:val="22"/>
          <w:szCs w:val="22"/>
        </w:rPr>
        <w:t>.</w:t>
      </w:r>
    </w:p>
    <w:p w14:paraId="50D991C9" w14:textId="629C237D" w:rsidR="00E00A01" w:rsidRPr="00212102" w:rsidRDefault="00E00A01" w:rsidP="00212102">
      <w:pPr>
        <w:pStyle w:val="Heading3"/>
        <w:numPr>
          <w:ilvl w:val="0"/>
          <w:numId w:val="2"/>
        </w:numPr>
        <w:tabs>
          <w:tab w:val="left" w:pos="7673"/>
        </w:tabs>
        <w:spacing w:before="52"/>
        <w:ind w:right="301"/>
        <w:rPr>
          <w:rFonts w:ascii="Aptos Narrow" w:hAnsi="Aptos Narrow"/>
          <w:b w:val="0"/>
          <w:bCs w:val="0"/>
          <w:sz w:val="22"/>
          <w:szCs w:val="22"/>
        </w:rPr>
      </w:pPr>
      <w:r>
        <w:rPr>
          <w:rFonts w:ascii="Aptos Narrow" w:hAnsi="Aptos Narrow"/>
          <w:b w:val="0"/>
          <w:bCs w:val="0"/>
          <w:sz w:val="22"/>
          <w:szCs w:val="22"/>
        </w:rPr>
        <w:t xml:space="preserve">List of all types of Analyzers used: </w:t>
      </w:r>
      <w:r w:rsidRPr="00E00A01">
        <w:rPr>
          <w:rFonts w:ascii="Aptos Narrow" w:hAnsi="Aptos Narrow"/>
          <w:b w:val="0"/>
          <w:bCs w:val="0"/>
          <w:sz w:val="22"/>
          <w:szCs w:val="22"/>
        </w:rPr>
        <w:t>Vitros 350, Mindray BC 5150, Allied BC-32, Wondfo Finecare, Wondfo Optical Coagulation Analyzer, SD Biosensor F200, Easylyte Electrolyte Analyzer</w:t>
      </w:r>
    </w:p>
    <w:p w14:paraId="001FB522" w14:textId="092F341C" w:rsidR="00B84361" w:rsidRPr="009B3511" w:rsidRDefault="002E6D86" w:rsidP="00AE43A3">
      <w:pPr>
        <w:pStyle w:val="Heading3"/>
        <w:tabs>
          <w:tab w:val="left" w:pos="7673"/>
        </w:tabs>
        <w:spacing w:before="52"/>
        <w:ind w:right="301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 xml:space="preserve">PROJECT </w:t>
      </w:r>
      <w:r w:rsidR="00212102">
        <w:rPr>
          <w:rFonts w:ascii="Aptos Narrow" w:hAnsi="Aptos Narrow"/>
          <w:sz w:val="22"/>
          <w:szCs w:val="22"/>
        </w:rPr>
        <w:t>TECHNICAL SPECIALIST I/BIOCHEMICAL RESEARCHER (Field Settings)</w:t>
      </w:r>
      <w:r w:rsidR="00FC35C6" w:rsidRPr="009B3511">
        <w:rPr>
          <w:rFonts w:ascii="Aptos Narrow" w:hAnsi="Aptos Narrow"/>
          <w:sz w:val="22"/>
          <w:szCs w:val="22"/>
        </w:rPr>
        <w:t xml:space="preserve"> </w:t>
      </w:r>
      <w:r w:rsidR="00212102">
        <w:rPr>
          <w:rFonts w:ascii="Aptos Narrow" w:hAnsi="Aptos Narrow"/>
          <w:sz w:val="22"/>
          <w:szCs w:val="22"/>
        </w:rPr>
        <w:t>March 2022</w:t>
      </w:r>
      <w:r w:rsidR="003F28EC" w:rsidRPr="009B3511">
        <w:rPr>
          <w:rFonts w:ascii="Aptos Narrow" w:hAnsi="Aptos Narrow"/>
          <w:spacing w:val="-12"/>
          <w:sz w:val="22"/>
          <w:szCs w:val="22"/>
        </w:rPr>
        <w:t xml:space="preserve"> </w:t>
      </w:r>
      <w:r w:rsidR="003F28EC" w:rsidRPr="009B3511">
        <w:rPr>
          <w:rFonts w:ascii="Aptos Narrow" w:hAnsi="Aptos Narrow"/>
          <w:sz w:val="22"/>
          <w:szCs w:val="22"/>
        </w:rPr>
        <w:t>–</w:t>
      </w:r>
      <w:r w:rsidR="003F28EC" w:rsidRPr="009B3511">
        <w:rPr>
          <w:rFonts w:ascii="Aptos Narrow" w:hAnsi="Aptos Narrow"/>
          <w:spacing w:val="-14"/>
          <w:sz w:val="22"/>
          <w:szCs w:val="22"/>
        </w:rPr>
        <w:t xml:space="preserve"> </w:t>
      </w:r>
      <w:r w:rsidR="00212102">
        <w:rPr>
          <w:rFonts w:ascii="Aptos Narrow" w:hAnsi="Aptos Narrow"/>
          <w:sz w:val="22"/>
          <w:szCs w:val="22"/>
        </w:rPr>
        <w:t>December 2023</w:t>
      </w:r>
      <w:r w:rsidR="003F28EC" w:rsidRPr="009B3511">
        <w:rPr>
          <w:rFonts w:ascii="Aptos Narrow" w:hAnsi="Aptos Narrow"/>
          <w:sz w:val="22"/>
          <w:szCs w:val="22"/>
        </w:rPr>
        <w:t xml:space="preserve"> </w:t>
      </w:r>
      <w:r w:rsidR="00212102">
        <w:rPr>
          <w:rFonts w:ascii="Aptos Narrow" w:hAnsi="Aptos Narrow"/>
          <w:sz w:val="22"/>
          <w:szCs w:val="22"/>
        </w:rPr>
        <w:t>Department of Science and Technology</w:t>
      </w:r>
      <w:r w:rsidR="00AE43A3">
        <w:rPr>
          <w:rFonts w:ascii="Aptos Narrow" w:hAnsi="Aptos Narrow"/>
          <w:sz w:val="22"/>
          <w:szCs w:val="22"/>
        </w:rPr>
        <w:t xml:space="preserve"> - </w:t>
      </w:r>
      <w:r w:rsidR="00212102">
        <w:rPr>
          <w:rFonts w:ascii="Aptos Narrow" w:hAnsi="Aptos Narrow"/>
          <w:sz w:val="22"/>
          <w:szCs w:val="22"/>
        </w:rPr>
        <w:t>Food and Nutrition Research Institute -  Philippines</w:t>
      </w:r>
    </w:p>
    <w:p w14:paraId="5E8FCA57" w14:textId="13AB5BF6" w:rsidR="00212102" w:rsidRPr="00212102" w:rsidRDefault="00212102" w:rsidP="00212102">
      <w:pPr>
        <w:widowControl/>
        <w:numPr>
          <w:ilvl w:val="0"/>
          <w:numId w:val="1"/>
        </w:numPr>
        <w:autoSpaceDE/>
        <w:autoSpaceDN/>
        <w:rPr>
          <w:rFonts w:ascii="Aptos Narrow" w:hAnsi="Aptos Narrow"/>
        </w:rPr>
      </w:pPr>
      <w:r w:rsidRPr="00212102">
        <w:rPr>
          <w:rFonts w:ascii="Aptos Narrow" w:hAnsi="Aptos Narrow"/>
        </w:rPr>
        <w:t>Data collection and paperwork for nutrition survey.</w:t>
      </w:r>
    </w:p>
    <w:p w14:paraId="24DE00D6" w14:textId="69C6D81F" w:rsidR="00B84361" w:rsidRDefault="00C568D1" w:rsidP="000F4DEE">
      <w:pPr>
        <w:pStyle w:val="ListParagraph"/>
        <w:numPr>
          <w:ilvl w:val="0"/>
          <w:numId w:val="1"/>
        </w:numPr>
        <w:tabs>
          <w:tab w:val="left" w:pos="820"/>
        </w:tabs>
        <w:spacing w:before="40" w:line="288" w:lineRule="auto"/>
        <w:ind w:right="1045"/>
        <w:rPr>
          <w:rFonts w:ascii="Aptos Narrow" w:hAnsi="Aptos Narrow"/>
        </w:rPr>
      </w:pPr>
      <w:r w:rsidRPr="00C568D1">
        <w:rPr>
          <w:rFonts w:ascii="Aptos Narrow" w:hAnsi="Aptos Narrow"/>
        </w:rPr>
        <w:t>Perform blood extraction and conduct hemoglobin determination using spectrophotometer</w:t>
      </w:r>
      <w:r w:rsidR="00AB6C5C">
        <w:rPr>
          <w:rFonts w:ascii="Aptos Narrow" w:hAnsi="Aptos Narrow"/>
        </w:rPr>
        <w:t>.</w:t>
      </w:r>
    </w:p>
    <w:p w14:paraId="03B3EF03" w14:textId="76504844" w:rsidR="00C568D1" w:rsidRPr="009B3511" w:rsidRDefault="00C568D1" w:rsidP="000F4DEE">
      <w:pPr>
        <w:pStyle w:val="ListParagraph"/>
        <w:numPr>
          <w:ilvl w:val="0"/>
          <w:numId w:val="1"/>
        </w:numPr>
        <w:tabs>
          <w:tab w:val="left" w:pos="820"/>
        </w:tabs>
        <w:spacing w:before="40" w:line="288" w:lineRule="auto"/>
        <w:ind w:right="1045"/>
        <w:rPr>
          <w:rFonts w:ascii="Aptos Narrow" w:hAnsi="Aptos Narrow"/>
        </w:rPr>
      </w:pPr>
      <w:r>
        <w:rPr>
          <w:rFonts w:ascii="Aptos Narrow" w:hAnsi="Aptos Narrow"/>
        </w:rPr>
        <w:t xml:space="preserve">Operate and maintain laboratory equipment and instruments. </w:t>
      </w:r>
    </w:p>
    <w:p w14:paraId="63DAF8ED" w14:textId="1DA49240" w:rsidR="00C568D1" w:rsidRDefault="00C568D1" w:rsidP="00C568D1">
      <w:pPr>
        <w:widowControl/>
        <w:numPr>
          <w:ilvl w:val="0"/>
          <w:numId w:val="1"/>
        </w:numPr>
        <w:autoSpaceDE/>
        <w:autoSpaceDN/>
        <w:rPr>
          <w:rFonts w:ascii="Arial" w:eastAsia="Arial" w:hAnsi="Arial" w:cs="Arial"/>
          <w:sz w:val="20"/>
          <w:szCs w:val="20"/>
        </w:rPr>
      </w:pPr>
      <w:r w:rsidRPr="00C568D1">
        <w:rPr>
          <w:rFonts w:ascii="Aptos Narrow" w:hAnsi="Aptos Narrow"/>
        </w:rPr>
        <w:t>Pack</w:t>
      </w:r>
      <w:r>
        <w:rPr>
          <w:rFonts w:ascii="Aptos Narrow" w:hAnsi="Aptos Narrow"/>
        </w:rPr>
        <w:t xml:space="preserve"> </w:t>
      </w:r>
      <w:r w:rsidRPr="00C568D1">
        <w:rPr>
          <w:rFonts w:ascii="Aptos Narrow" w:hAnsi="Aptos Narrow"/>
        </w:rPr>
        <w:t>blood and urine samples for freighting</w:t>
      </w:r>
      <w:r>
        <w:rPr>
          <w:rFonts w:ascii="Arial" w:eastAsia="Arial" w:hAnsi="Arial" w:cs="Arial"/>
          <w:sz w:val="20"/>
          <w:szCs w:val="20"/>
        </w:rPr>
        <w:t>.</w:t>
      </w:r>
    </w:p>
    <w:p w14:paraId="73D2D673" w14:textId="4BC4DE6E" w:rsidR="00B84361" w:rsidRPr="00C568D1" w:rsidRDefault="00C568D1" w:rsidP="00C568D1">
      <w:pPr>
        <w:widowControl/>
        <w:numPr>
          <w:ilvl w:val="0"/>
          <w:numId w:val="1"/>
        </w:numPr>
        <w:autoSpaceDE/>
        <w:autoSpaceDN/>
        <w:rPr>
          <w:rFonts w:ascii="Aptos Narrow" w:hAnsi="Aptos Narrow"/>
        </w:rPr>
      </w:pPr>
      <w:r w:rsidRPr="00C568D1">
        <w:rPr>
          <w:rFonts w:ascii="Aptos Narrow" w:hAnsi="Aptos Narrow"/>
        </w:rPr>
        <w:t xml:space="preserve">Encoding, editing and transmission of data needed by the office researchers. </w:t>
      </w:r>
    </w:p>
    <w:p w14:paraId="7749C214" w14:textId="6364851E" w:rsidR="00244862" w:rsidRPr="009B3511" w:rsidRDefault="00C568D1" w:rsidP="00244862">
      <w:pPr>
        <w:pStyle w:val="ListParagraph"/>
        <w:numPr>
          <w:ilvl w:val="0"/>
          <w:numId w:val="1"/>
        </w:numPr>
        <w:tabs>
          <w:tab w:val="left" w:pos="820"/>
        </w:tabs>
        <w:spacing w:before="59"/>
        <w:rPr>
          <w:rFonts w:ascii="Aptos Narrow" w:hAnsi="Aptos Narrow"/>
        </w:rPr>
      </w:pPr>
      <w:r>
        <w:rPr>
          <w:rFonts w:ascii="Aptos Narrow" w:hAnsi="Aptos Narrow"/>
        </w:rPr>
        <w:t>Document research procedures, results and observations in laboratory notebooks and reports.</w:t>
      </w:r>
    </w:p>
    <w:p w14:paraId="1AE23F7D" w14:textId="77777777" w:rsidR="00CF4546" w:rsidRDefault="00CF4546" w:rsidP="006C50EB">
      <w:pPr>
        <w:pStyle w:val="Heading3"/>
        <w:tabs>
          <w:tab w:val="left" w:pos="6514"/>
        </w:tabs>
        <w:spacing w:before="40"/>
        <w:ind w:left="0"/>
        <w:rPr>
          <w:rFonts w:ascii="Aptos Narrow" w:hAnsi="Aptos Narrow"/>
          <w:sz w:val="22"/>
          <w:szCs w:val="22"/>
        </w:rPr>
      </w:pPr>
    </w:p>
    <w:p w14:paraId="483EDEAB" w14:textId="77777777" w:rsidR="00CF4546" w:rsidRDefault="00CF4546" w:rsidP="006C50EB">
      <w:pPr>
        <w:pStyle w:val="Heading3"/>
        <w:tabs>
          <w:tab w:val="left" w:pos="6514"/>
        </w:tabs>
        <w:spacing w:before="40"/>
        <w:ind w:left="0"/>
        <w:rPr>
          <w:rFonts w:ascii="Aptos Narrow" w:hAnsi="Aptos Narrow"/>
          <w:sz w:val="22"/>
          <w:szCs w:val="22"/>
        </w:rPr>
      </w:pPr>
    </w:p>
    <w:p w14:paraId="71A38636" w14:textId="77777777" w:rsidR="00CF4546" w:rsidRDefault="00CF4546" w:rsidP="006C50EB">
      <w:pPr>
        <w:pStyle w:val="Heading3"/>
        <w:tabs>
          <w:tab w:val="left" w:pos="6514"/>
        </w:tabs>
        <w:spacing w:before="40"/>
        <w:ind w:left="0"/>
        <w:rPr>
          <w:rFonts w:ascii="Aptos Narrow" w:hAnsi="Aptos Narrow"/>
          <w:sz w:val="22"/>
          <w:szCs w:val="22"/>
        </w:rPr>
      </w:pPr>
    </w:p>
    <w:p w14:paraId="1E883039" w14:textId="2EF11446" w:rsidR="00B84361" w:rsidRPr="009B3511" w:rsidRDefault="00C568D1" w:rsidP="006C50EB">
      <w:pPr>
        <w:pStyle w:val="Heading3"/>
        <w:tabs>
          <w:tab w:val="left" w:pos="6514"/>
        </w:tabs>
        <w:spacing w:before="40"/>
        <w:ind w:left="0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MEDICAL TECHNOLOGIST</w:t>
      </w:r>
      <w:r w:rsidR="003F28EC" w:rsidRPr="009B3511">
        <w:rPr>
          <w:rFonts w:ascii="Aptos Narrow" w:hAnsi="Aptos Narrow"/>
          <w:sz w:val="22"/>
          <w:szCs w:val="22"/>
        </w:rPr>
        <w:tab/>
      </w:r>
      <w:r>
        <w:rPr>
          <w:rFonts w:ascii="Aptos Narrow" w:hAnsi="Aptos Narrow"/>
          <w:sz w:val="22"/>
          <w:szCs w:val="22"/>
        </w:rPr>
        <w:t xml:space="preserve">                </w:t>
      </w:r>
      <w:r w:rsidR="00E00A01">
        <w:rPr>
          <w:rFonts w:ascii="Aptos Narrow" w:hAnsi="Aptos Narrow"/>
          <w:sz w:val="22"/>
          <w:szCs w:val="22"/>
        </w:rPr>
        <w:t>February</w:t>
      </w:r>
      <w:r>
        <w:rPr>
          <w:rFonts w:ascii="Aptos Narrow" w:hAnsi="Aptos Narrow"/>
          <w:sz w:val="22"/>
          <w:szCs w:val="22"/>
        </w:rPr>
        <w:t xml:space="preserve"> 2018</w:t>
      </w:r>
      <w:r w:rsidR="003F28EC" w:rsidRPr="009B3511">
        <w:rPr>
          <w:rFonts w:ascii="Aptos Narrow" w:hAnsi="Aptos Narrow"/>
          <w:spacing w:val="-2"/>
          <w:sz w:val="22"/>
          <w:szCs w:val="22"/>
        </w:rPr>
        <w:t xml:space="preserve"> </w:t>
      </w:r>
      <w:r w:rsidR="003F28EC" w:rsidRPr="009B3511">
        <w:rPr>
          <w:rFonts w:ascii="Aptos Narrow" w:hAnsi="Aptos Narrow"/>
          <w:sz w:val="22"/>
          <w:szCs w:val="22"/>
        </w:rPr>
        <w:t>–</w:t>
      </w:r>
      <w:r w:rsidR="003F28EC" w:rsidRPr="009B3511">
        <w:rPr>
          <w:rFonts w:ascii="Aptos Narrow" w:hAnsi="Aptos Narrow"/>
          <w:spacing w:val="-3"/>
          <w:sz w:val="22"/>
          <w:szCs w:val="22"/>
        </w:rPr>
        <w:t xml:space="preserve"> </w:t>
      </w:r>
      <w:r>
        <w:rPr>
          <w:rFonts w:ascii="Aptos Narrow" w:hAnsi="Aptos Narrow"/>
          <w:sz w:val="22"/>
          <w:szCs w:val="22"/>
        </w:rPr>
        <w:t>February 2022</w:t>
      </w:r>
    </w:p>
    <w:p w14:paraId="69AEBE84" w14:textId="7762E920" w:rsidR="00B84361" w:rsidRPr="009B3511" w:rsidRDefault="00C568D1" w:rsidP="00C568D1">
      <w:pPr>
        <w:pStyle w:val="BodyText"/>
        <w:ind w:left="0" w:firstLine="0"/>
        <w:rPr>
          <w:rFonts w:ascii="Aptos Narrow" w:hAnsi="Aptos Narrow"/>
          <w:b/>
          <w:bCs/>
          <w:sz w:val="22"/>
          <w:szCs w:val="22"/>
        </w:rPr>
      </w:pPr>
      <w:r>
        <w:rPr>
          <w:rFonts w:ascii="Aptos Narrow" w:hAnsi="Aptos Narrow"/>
          <w:b/>
          <w:bCs/>
          <w:sz w:val="22"/>
          <w:szCs w:val="22"/>
        </w:rPr>
        <w:t>Aventus Medical Care Inc. - Philippines</w:t>
      </w:r>
    </w:p>
    <w:p w14:paraId="49769898" w14:textId="0C5E1E24" w:rsidR="00C568D1" w:rsidRPr="00C568D1" w:rsidRDefault="00C568D1">
      <w:pPr>
        <w:pStyle w:val="ListParagraph"/>
        <w:numPr>
          <w:ilvl w:val="0"/>
          <w:numId w:val="1"/>
        </w:numPr>
        <w:tabs>
          <w:tab w:val="left" w:pos="820"/>
        </w:tabs>
        <w:ind w:right="872"/>
        <w:rPr>
          <w:rFonts w:ascii="Aptos Narrow" w:hAnsi="Aptos Narrow"/>
        </w:rPr>
      </w:pPr>
      <w:r w:rsidRPr="00C568D1">
        <w:rPr>
          <w:rFonts w:ascii="Aptos Narrow" w:hAnsi="Aptos Narrow"/>
        </w:rPr>
        <w:t>Performs routine laboratory tests for annual physical examination, pre-employment medical examinations and walk in patients</w:t>
      </w:r>
      <w:r w:rsidR="00AB6C5C">
        <w:rPr>
          <w:rFonts w:ascii="Aptos Narrow" w:hAnsi="Aptos Narrow"/>
        </w:rPr>
        <w:t>.</w:t>
      </w:r>
    </w:p>
    <w:p w14:paraId="35E63F4A" w14:textId="239067D6" w:rsidR="00C568D1" w:rsidRPr="00C568D1" w:rsidRDefault="00C568D1">
      <w:pPr>
        <w:pStyle w:val="ListParagraph"/>
        <w:numPr>
          <w:ilvl w:val="0"/>
          <w:numId w:val="1"/>
        </w:numPr>
        <w:tabs>
          <w:tab w:val="left" w:pos="820"/>
        </w:tabs>
        <w:ind w:right="872"/>
        <w:rPr>
          <w:rFonts w:ascii="Aptos Narrow" w:hAnsi="Aptos Narrow"/>
        </w:rPr>
      </w:pPr>
      <w:r w:rsidRPr="00C568D1">
        <w:rPr>
          <w:rFonts w:ascii="Aptos Narrow" w:hAnsi="Aptos Narrow"/>
        </w:rPr>
        <w:t>Examines and analyzes specimen for screening drug testing</w:t>
      </w:r>
      <w:r w:rsidR="003D2ECD">
        <w:rPr>
          <w:rFonts w:ascii="Aptos Narrow" w:hAnsi="Aptos Narrow"/>
        </w:rPr>
        <w:t>.</w:t>
      </w:r>
    </w:p>
    <w:p w14:paraId="2357E722" w14:textId="100969AE" w:rsidR="00967D7E" w:rsidRPr="009B3511" w:rsidRDefault="00CE40AF">
      <w:pPr>
        <w:pStyle w:val="ListParagraph"/>
        <w:numPr>
          <w:ilvl w:val="0"/>
          <w:numId w:val="1"/>
        </w:numPr>
        <w:tabs>
          <w:tab w:val="left" w:pos="820"/>
        </w:tabs>
        <w:ind w:right="872"/>
        <w:rPr>
          <w:rFonts w:ascii="Aptos Narrow" w:hAnsi="Aptos Narrow"/>
        </w:rPr>
      </w:pPr>
      <w:r w:rsidRPr="00CE40AF">
        <w:rPr>
          <w:rFonts w:ascii="Aptos Narrow" w:hAnsi="Aptos Narrow"/>
        </w:rPr>
        <w:t xml:space="preserve">Perform routine </w:t>
      </w:r>
      <w:r>
        <w:rPr>
          <w:rFonts w:ascii="Aptos Narrow" w:hAnsi="Aptos Narrow"/>
        </w:rPr>
        <w:t>h</w:t>
      </w:r>
      <w:r w:rsidRPr="00CE40AF">
        <w:rPr>
          <w:rFonts w:ascii="Aptos Narrow" w:hAnsi="Aptos Narrow"/>
        </w:rPr>
        <w:t xml:space="preserve">ematology, </w:t>
      </w:r>
      <w:r>
        <w:rPr>
          <w:rFonts w:ascii="Aptos Narrow" w:hAnsi="Aptos Narrow"/>
        </w:rPr>
        <w:t>u</w:t>
      </w:r>
      <w:r w:rsidRPr="00CE40AF">
        <w:rPr>
          <w:rFonts w:ascii="Aptos Narrow" w:hAnsi="Aptos Narrow"/>
        </w:rPr>
        <w:t xml:space="preserve">rinalysis, </w:t>
      </w:r>
      <w:r>
        <w:rPr>
          <w:rFonts w:ascii="Aptos Narrow" w:hAnsi="Aptos Narrow"/>
        </w:rPr>
        <w:t>f</w:t>
      </w:r>
      <w:r w:rsidRPr="00CE40AF">
        <w:rPr>
          <w:rFonts w:ascii="Aptos Narrow" w:hAnsi="Aptos Narrow"/>
        </w:rPr>
        <w:t xml:space="preserve">ecalysis, </w:t>
      </w:r>
      <w:r>
        <w:rPr>
          <w:rFonts w:ascii="Aptos Narrow" w:hAnsi="Aptos Narrow"/>
        </w:rPr>
        <w:t>i</w:t>
      </w:r>
      <w:r w:rsidRPr="00CE40AF">
        <w:rPr>
          <w:rFonts w:ascii="Aptos Narrow" w:hAnsi="Aptos Narrow"/>
        </w:rPr>
        <w:t xml:space="preserve">mmunology and </w:t>
      </w:r>
      <w:r>
        <w:rPr>
          <w:rFonts w:ascii="Aptos Narrow" w:hAnsi="Aptos Narrow"/>
        </w:rPr>
        <w:t>s</w:t>
      </w:r>
      <w:r w:rsidRPr="00CE40AF">
        <w:rPr>
          <w:rFonts w:ascii="Aptos Narrow" w:hAnsi="Aptos Narrow"/>
        </w:rPr>
        <w:t>erology</w:t>
      </w:r>
      <w:r w:rsidR="007B563E">
        <w:rPr>
          <w:rFonts w:ascii="Aptos Narrow" w:hAnsi="Aptos Narrow"/>
        </w:rPr>
        <w:t xml:space="preserve"> and </w:t>
      </w:r>
      <w:r>
        <w:rPr>
          <w:rFonts w:ascii="Aptos Narrow" w:hAnsi="Aptos Narrow"/>
        </w:rPr>
        <w:t>clinical chemistr</w:t>
      </w:r>
      <w:r w:rsidR="007B563E">
        <w:rPr>
          <w:rFonts w:ascii="Aptos Narrow" w:hAnsi="Aptos Narrow"/>
        </w:rPr>
        <w:t>y.</w:t>
      </w:r>
    </w:p>
    <w:p w14:paraId="5A55CBAA" w14:textId="4CBE0E8C" w:rsidR="00144C6A" w:rsidRPr="009B3511" w:rsidRDefault="00CE40AF">
      <w:pPr>
        <w:pStyle w:val="ListParagraph"/>
        <w:numPr>
          <w:ilvl w:val="0"/>
          <w:numId w:val="1"/>
        </w:numPr>
        <w:tabs>
          <w:tab w:val="left" w:pos="820"/>
        </w:tabs>
        <w:ind w:right="872"/>
        <w:rPr>
          <w:rFonts w:ascii="Aptos Narrow" w:hAnsi="Aptos Narrow"/>
        </w:rPr>
      </w:pPr>
      <w:r w:rsidRPr="00CE40AF">
        <w:rPr>
          <w:rFonts w:ascii="Aptos Narrow" w:hAnsi="Aptos Narrow"/>
        </w:rPr>
        <w:t>Reviews test requests and verifies results to ensure accuracy and appropriate patient care</w:t>
      </w:r>
      <w:r w:rsidR="00B44DB1" w:rsidRPr="009B3511">
        <w:rPr>
          <w:rFonts w:ascii="Aptos Narrow" w:hAnsi="Aptos Narrow"/>
        </w:rPr>
        <w:t>.</w:t>
      </w:r>
    </w:p>
    <w:p w14:paraId="0854EA9D" w14:textId="192E25FC" w:rsidR="00CE40AF" w:rsidRPr="00CE40AF" w:rsidRDefault="00CE40AF" w:rsidP="00CE40AF">
      <w:pPr>
        <w:widowControl/>
        <w:numPr>
          <w:ilvl w:val="0"/>
          <w:numId w:val="1"/>
        </w:numPr>
        <w:autoSpaceDE/>
        <w:autoSpaceDN/>
        <w:rPr>
          <w:rFonts w:ascii="Aptos Narrow" w:hAnsi="Aptos Narrow"/>
        </w:rPr>
      </w:pPr>
      <w:r w:rsidRPr="00CE40AF">
        <w:rPr>
          <w:rFonts w:ascii="Aptos Narrow" w:hAnsi="Aptos Narrow"/>
        </w:rPr>
        <w:t>Maintains a clean and safe working environment by complying with the proper procedures, rules and regulations of the laboratory and hospital.</w:t>
      </w:r>
    </w:p>
    <w:p w14:paraId="0E9B2EF2" w14:textId="26E96A43" w:rsidR="00B84361" w:rsidRPr="009B3511" w:rsidRDefault="00CE40AF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CE40AF">
        <w:rPr>
          <w:rFonts w:ascii="Aptos Narrow" w:hAnsi="Aptos Narrow"/>
        </w:rPr>
        <w:t>Ensures operation of laboratory equipment’s by following manufacturer’s instructions, calibrating, completing preventive maintenance requirements, troubleshooting and calling for repairs.</w:t>
      </w:r>
    </w:p>
    <w:p w14:paraId="7264A6CB" w14:textId="12A627BB" w:rsidR="00B84361" w:rsidRPr="009B3511" w:rsidRDefault="00CE40AF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Aptos Narrow" w:hAnsi="Aptos Narrow"/>
        </w:rPr>
      </w:pPr>
      <w:r w:rsidRPr="00CE40AF">
        <w:rPr>
          <w:rFonts w:ascii="Aptos Narrow" w:hAnsi="Aptos Narrow"/>
        </w:rPr>
        <w:t>Maintains technical knowledge and professional growth by attending seminars, workshops and trainings</w:t>
      </w:r>
    </w:p>
    <w:p w14:paraId="3CC9093A" w14:textId="39C123CB" w:rsidR="0011431B" w:rsidRPr="0011431B" w:rsidRDefault="00CE40AF" w:rsidP="0011431B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CE40AF">
        <w:rPr>
          <w:rFonts w:ascii="Aptos Narrow" w:hAnsi="Aptos Narrow"/>
        </w:rPr>
        <w:t>Active member of the home service team.</w:t>
      </w:r>
    </w:p>
    <w:p w14:paraId="5F91FACA" w14:textId="48602234" w:rsidR="00C17D18" w:rsidRDefault="006A5961" w:rsidP="006A5961">
      <w:pPr>
        <w:tabs>
          <w:tab w:val="left" w:pos="820"/>
        </w:tabs>
        <w:spacing w:line="293" w:lineRule="exact"/>
        <w:rPr>
          <w:rFonts w:ascii="Aptos Narrow" w:hAnsi="Aptos Narrow"/>
          <w:b/>
          <w:bCs/>
        </w:rPr>
      </w:pPr>
      <w:r w:rsidRPr="00E244BC">
        <w:rPr>
          <w:rFonts w:ascii="Aptos Narrow" w:hAnsi="Aptos Narrow"/>
          <w:b/>
          <w:bCs/>
        </w:rPr>
        <w:t>MEDICAL TECHNOLOGIST</w:t>
      </w:r>
      <w:r>
        <w:rPr>
          <w:rFonts w:ascii="Aptos Narrow" w:hAnsi="Aptos Narrow"/>
        </w:rPr>
        <w:t xml:space="preserve">                                                                                                                   </w:t>
      </w:r>
      <w:r w:rsidRPr="00CC34A9">
        <w:rPr>
          <w:rFonts w:ascii="Aptos Narrow" w:hAnsi="Aptos Narrow"/>
          <w:b/>
          <w:bCs/>
        </w:rPr>
        <w:t xml:space="preserve">    January 2017</w:t>
      </w:r>
      <w:r w:rsidR="00CC34A9" w:rsidRPr="00CC34A9">
        <w:rPr>
          <w:rFonts w:ascii="Aptos Narrow" w:hAnsi="Aptos Narrow"/>
          <w:b/>
          <w:bCs/>
        </w:rPr>
        <w:t xml:space="preserve"> – February 2018</w:t>
      </w:r>
    </w:p>
    <w:p w14:paraId="64ABD1E6" w14:textId="30B5C6D5" w:rsidR="005D0909" w:rsidRPr="00CC34A9" w:rsidRDefault="005D0909" w:rsidP="006A5961">
      <w:pPr>
        <w:tabs>
          <w:tab w:val="left" w:pos="820"/>
        </w:tabs>
        <w:spacing w:line="293" w:lineRule="exact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 Alaminos Doctors Hospital – Philippines </w:t>
      </w:r>
    </w:p>
    <w:p w14:paraId="1FAF63DE" w14:textId="5712FF10" w:rsidR="009B3C94" w:rsidRPr="00E74A85" w:rsidRDefault="009B3C94" w:rsidP="00E74A85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E74A85">
        <w:rPr>
          <w:rFonts w:ascii="Aptos Narrow" w:hAnsi="Aptos Narrow"/>
        </w:rPr>
        <w:t>Reception duty and perform blood extraction to in-patients and out-patients.</w:t>
      </w:r>
    </w:p>
    <w:p w14:paraId="0BA4BF28" w14:textId="3B437BF5" w:rsidR="009B3C94" w:rsidRPr="00066BEB" w:rsidRDefault="009B3C94" w:rsidP="00066BEB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066BEB">
        <w:rPr>
          <w:rFonts w:ascii="Aptos Narrow" w:hAnsi="Aptos Narrow"/>
        </w:rPr>
        <w:t>Perform routine Hematology, Urinalysis, Fecalysis, Chemistry and Immunology and Serology</w:t>
      </w:r>
    </w:p>
    <w:p w14:paraId="7E97F446" w14:textId="5705F419" w:rsidR="009B3C94" w:rsidRPr="00066BEB" w:rsidRDefault="009B3C94" w:rsidP="00066BEB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066BEB">
        <w:rPr>
          <w:rFonts w:ascii="Aptos Narrow" w:hAnsi="Aptos Narrow"/>
        </w:rPr>
        <w:t>Prepare, analyze and verify body fluids, tissue and other substances to determine normal and abnormal findings to ensure accuracy and appropriate patient care.</w:t>
      </w:r>
    </w:p>
    <w:p w14:paraId="0E3E2628" w14:textId="1A723788" w:rsidR="009B3C94" w:rsidRPr="00066BEB" w:rsidRDefault="009B3C94" w:rsidP="00066BEB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066BEB">
        <w:rPr>
          <w:rFonts w:ascii="Aptos Narrow" w:hAnsi="Aptos Narrow"/>
        </w:rPr>
        <w:t>Communicate unusual and critical test results to healthcare providers and appropriate laboratory personnel and documents all critical values according to established protocol</w:t>
      </w:r>
    </w:p>
    <w:p w14:paraId="21A7C3B4" w14:textId="0CDDE871" w:rsidR="009B3C94" w:rsidRPr="00066BEB" w:rsidRDefault="009B3C94" w:rsidP="00066BEB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066BEB">
        <w:rPr>
          <w:rFonts w:ascii="Aptos Narrow" w:hAnsi="Aptos Narrow"/>
        </w:rPr>
        <w:t>Operate, calibrate and maintain laboratory equipment and instruments.</w:t>
      </w:r>
    </w:p>
    <w:p w14:paraId="23107ED4" w14:textId="7674F738" w:rsidR="009B3C94" w:rsidRPr="00F57812" w:rsidRDefault="009B3C94" w:rsidP="00C17D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F57812">
        <w:rPr>
          <w:rFonts w:ascii="Aptos Narrow" w:hAnsi="Aptos Narrow"/>
        </w:rPr>
        <w:t>Maintains clean and safe working environment by complying to the proper procedures, rules and regulations of the laboratory and hospital</w:t>
      </w:r>
    </w:p>
    <w:p w14:paraId="4ADE5C63" w14:textId="38D3D869" w:rsidR="009B3C94" w:rsidRPr="00F57812" w:rsidRDefault="009B3C94" w:rsidP="00C17D1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rFonts w:ascii="Aptos Narrow" w:hAnsi="Aptos Narrow"/>
        </w:rPr>
      </w:pPr>
      <w:r w:rsidRPr="00F57812">
        <w:rPr>
          <w:rFonts w:ascii="Aptos Narrow" w:hAnsi="Aptos Narrow"/>
        </w:rPr>
        <w:t>List of all types of Analyzers used: Vitros 350, Mindray BC 5150, Wondfo Finecare</w:t>
      </w:r>
      <w:r w:rsidR="00026EBA">
        <w:rPr>
          <w:rFonts w:ascii="Aptos Narrow" w:hAnsi="Aptos Narrow"/>
        </w:rPr>
        <w:t>, Easylyte</w:t>
      </w:r>
      <w:r w:rsidRPr="00F57812">
        <w:rPr>
          <w:rFonts w:ascii="Aptos Narrow" w:hAnsi="Aptos Narrow"/>
        </w:rPr>
        <w:t xml:space="preserve"> Electrolyte Analyzer</w:t>
      </w:r>
    </w:p>
    <w:p w14:paraId="4F8B25D8" w14:textId="77777777" w:rsidR="009B3C94" w:rsidRDefault="009B3C94" w:rsidP="00804CB0">
      <w:pPr>
        <w:tabs>
          <w:tab w:val="left" w:pos="820"/>
        </w:tabs>
        <w:spacing w:line="293" w:lineRule="exact"/>
        <w:ind w:left="460"/>
        <w:rPr>
          <w:rFonts w:ascii="Aptos Narrow" w:hAnsi="Aptos Narrow"/>
        </w:rPr>
      </w:pPr>
    </w:p>
    <w:p w14:paraId="32069F53" w14:textId="77777777" w:rsidR="009B3C94" w:rsidRPr="00804CB0" w:rsidRDefault="009B3C94" w:rsidP="00804CB0">
      <w:pPr>
        <w:tabs>
          <w:tab w:val="left" w:pos="820"/>
        </w:tabs>
        <w:spacing w:line="293" w:lineRule="exact"/>
        <w:ind w:left="460"/>
        <w:rPr>
          <w:rFonts w:ascii="Aptos Narrow" w:hAnsi="Aptos Narrow"/>
        </w:rPr>
      </w:pPr>
    </w:p>
    <w:p w14:paraId="75FF935B" w14:textId="77777777" w:rsidR="00CE40AF" w:rsidRDefault="00CE40AF" w:rsidP="00CE40AF">
      <w:pPr>
        <w:ind w:left="720"/>
        <w:rPr>
          <w:rFonts w:ascii="Arial" w:eastAsia="Arial" w:hAnsi="Arial" w:cs="Arial"/>
          <w:sz w:val="20"/>
          <w:szCs w:val="20"/>
        </w:rPr>
      </w:pPr>
    </w:p>
    <w:p w14:paraId="48625455" w14:textId="77777777" w:rsidR="00E00A01" w:rsidRDefault="00E00A01" w:rsidP="00CE40AF">
      <w:pPr>
        <w:ind w:left="720"/>
        <w:rPr>
          <w:rFonts w:ascii="Arial" w:eastAsia="Arial" w:hAnsi="Arial" w:cs="Arial"/>
          <w:sz w:val="20"/>
          <w:szCs w:val="20"/>
        </w:rPr>
      </w:pPr>
    </w:p>
    <w:p w14:paraId="587FBB8F" w14:textId="33F39DE8" w:rsidR="00E00A01" w:rsidRDefault="00E00A01" w:rsidP="00E00A01">
      <w:pPr>
        <w:rPr>
          <w:rFonts w:ascii="Arial" w:eastAsia="Arial" w:hAnsi="Arial" w:cs="Arial"/>
          <w:sz w:val="20"/>
          <w:szCs w:val="20"/>
        </w:rPr>
      </w:pPr>
    </w:p>
    <w:sectPr w:rsidR="00E00A01">
      <w:pgSz w:w="12240" w:h="15840"/>
      <w:pgMar w:top="440" w:right="98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E4EE1" w14:textId="77777777" w:rsidR="00FD5FC2" w:rsidRDefault="00FD5FC2" w:rsidP="00596829">
      <w:r>
        <w:separator/>
      </w:r>
    </w:p>
  </w:endnote>
  <w:endnote w:type="continuationSeparator" w:id="0">
    <w:p w14:paraId="5E73246E" w14:textId="77777777" w:rsidR="00FD5FC2" w:rsidRDefault="00FD5FC2" w:rsidP="00596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7C44" w14:textId="77777777" w:rsidR="00FD5FC2" w:rsidRDefault="00FD5FC2" w:rsidP="00596829">
      <w:r>
        <w:separator/>
      </w:r>
    </w:p>
  </w:footnote>
  <w:footnote w:type="continuationSeparator" w:id="0">
    <w:p w14:paraId="2BAC333A" w14:textId="77777777" w:rsidR="00FD5FC2" w:rsidRDefault="00FD5FC2" w:rsidP="00596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5752C"/>
    <w:multiLevelType w:val="hybridMultilevel"/>
    <w:tmpl w:val="D4E86B52"/>
    <w:lvl w:ilvl="0" w:tplc="10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4FA7077"/>
    <w:multiLevelType w:val="hybridMultilevel"/>
    <w:tmpl w:val="FCD88FDC"/>
    <w:lvl w:ilvl="0" w:tplc="04090005">
      <w:start w:val="1"/>
      <w:numFmt w:val="bullet"/>
      <w:lvlText w:val=""/>
      <w:lvlJc w:val="left"/>
      <w:pPr>
        <w:ind w:left="11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402167F7"/>
    <w:multiLevelType w:val="multilevel"/>
    <w:tmpl w:val="60089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0EB58D0"/>
    <w:multiLevelType w:val="hybridMultilevel"/>
    <w:tmpl w:val="0E900640"/>
    <w:lvl w:ilvl="0" w:tplc="718EF42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63227120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332A2D2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C3B6C3C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E1BEF4DC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451E0B5A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D38C46AC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7" w:tplc="A01854D0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  <w:lvl w:ilvl="8" w:tplc="13D06BA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690E26"/>
    <w:multiLevelType w:val="hybridMultilevel"/>
    <w:tmpl w:val="D5885D9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5" w15:restartNumberingAfterBreak="0">
    <w:nsid w:val="7F2B70D6"/>
    <w:multiLevelType w:val="hybridMultilevel"/>
    <w:tmpl w:val="3ED0093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393768994">
    <w:abstractNumId w:val="3"/>
  </w:num>
  <w:num w:numId="2" w16cid:durableId="497620062">
    <w:abstractNumId w:val="0"/>
  </w:num>
  <w:num w:numId="3" w16cid:durableId="1143934700">
    <w:abstractNumId w:val="2"/>
  </w:num>
  <w:num w:numId="4" w16cid:durableId="710225522">
    <w:abstractNumId w:val="5"/>
  </w:num>
  <w:num w:numId="5" w16cid:durableId="1746025128">
    <w:abstractNumId w:val="4"/>
  </w:num>
  <w:num w:numId="6" w16cid:durableId="175034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61"/>
    <w:rsid w:val="00007C2C"/>
    <w:rsid w:val="00026EBA"/>
    <w:rsid w:val="000406C8"/>
    <w:rsid w:val="00066BEB"/>
    <w:rsid w:val="000918C3"/>
    <w:rsid w:val="000A15A1"/>
    <w:rsid w:val="000D5E73"/>
    <w:rsid w:val="000E5F22"/>
    <w:rsid w:val="000F4DEE"/>
    <w:rsid w:val="000F754E"/>
    <w:rsid w:val="001047E5"/>
    <w:rsid w:val="0011431B"/>
    <w:rsid w:val="00144C6A"/>
    <w:rsid w:val="00177BEE"/>
    <w:rsid w:val="00191522"/>
    <w:rsid w:val="001A3422"/>
    <w:rsid w:val="001B4358"/>
    <w:rsid w:val="002051C9"/>
    <w:rsid w:val="00212102"/>
    <w:rsid w:val="00234745"/>
    <w:rsid w:val="00244862"/>
    <w:rsid w:val="00262428"/>
    <w:rsid w:val="002725FC"/>
    <w:rsid w:val="00281958"/>
    <w:rsid w:val="0028256E"/>
    <w:rsid w:val="002846D2"/>
    <w:rsid w:val="0029529D"/>
    <w:rsid w:val="002A476C"/>
    <w:rsid w:val="002A54A0"/>
    <w:rsid w:val="002A6F82"/>
    <w:rsid w:val="002E6D86"/>
    <w:rsid w:val="00334315"/>
    <w:rsid w:val="00365596"/>
    <w:rsid w:val="00367680"/>
    <w:rsid w:val="00394A28"/>
    <w:rsid w:val="003A7471"/>
    <w:rsid w:val="003D2ECD"/>
    <w:rsid w:val="003D3E04"/>
    <w:rsid w:val="003D6CAA"/>
    <w:rsid w:val="003F025E"/>
    <w:rsid w:val="003F28EC"/>
    <w:rsid w:val="003F6498"/>
    <w:rsid w:val="00400AB1"/>
    <w:rsid w:val="0041124C"/>
    <w:rsid w:val="004419E5"/>
    <w:rsid w:val="00446B63"/>
    <w:rsid w:val="0048168B"/>
    <w:rsid w:val="004A2233"/>
    <w:rsid w:val="004A4B36"/>
    <w:rsid w:val="004A500F"/>
    <w:rsid w:val="004A74CF"/>
    <w:rsid w:val="004F1D99"/>
    <w:rsid w:val="0053209A"/>
    <w:rsid w:val="00596829"/>
    <w:rsid w:val="005A413C"/>
    <w:rsid w:val="005A499B"/>
    <w:rsid w:val="005C0B26"/>
    <w:rsid w:val="005D0909"/>
    <w:rsid w:val="005E2B3A"/>
    <w:rsid w:val="00623D2B"/>
    <w:rsid w:val="0062416D"/>
    <w:rsid w:val="00630A50"/>
    <w:rsid w:val="0065413C"/>
    <w:rsid w:val="006632B5"/>
    <w:rsid w:val="006758AF"/>
    <w:rsid w:val="0068209E"/>
    <w:rsid w:val="006A416D"/>
    <w:rsid w:val="006A5961"/>
    <w:rsid w:val="006C188E"/>
    <w:rsid w:val="006C50EB"/>
    <w:rsid w:val="006E20CC"/>
    <w:rsid w:val="007367F2"/>
    <w:rsid w:val="007467E6"/>
    <w:rsid w:val="0075050E"/>
    <w:rsid w:val="00757622"/>
    <w:rsid w:val="00776777"/>
    <w:rsid w:val="00783BC5"/>
    <w:rsid w:val="007B1DA4"/>
    <w:rsid w:val="007B563E"/>
    <w:rsid w:val="007C0854"/>
    <w:rsid w:val="007E6BF4"/>
    <w:rsid w:val="00804CB0"/>
    <w:rsid w:val="00820122"/>
    <w:rsid w:val="0087326D"/>
    <w:rsid w:val="00876BB8"/>
    <w:rsid w:val="008A2E47"/>
    <w:rsid w:val="008C2F1B"/>
    <w:rsid w:val="008C66E6"/>
    <w:rsid w:val="0093780F"/>
    <w:rsid w:val="00953C6C"/>
    <w:rsid w:val="00967D7E"/>
    <w:rsid w:val="009B3511"/>
    <w:rsid w:val="009B3C94"/>
    <w:rsid w:val="009D4E5F"/>
    <w:rsid w:val="009E1190"/>
    <w:rsid w:val="009F2E24"/>
    <w:rsid w:val="00A53FF7"/>
    <w:rsid w:val="00A61E1B"/>
    <w:rsid w:val="00A62751"/>
    <w:rsid w:val="00AA14CF"/>
    <w:rsid w:val="00AA73DC"/>
    <w:rsid w:val="00AB6C5C"/>
    <w:rsid w:val="00AE43A3"/>
    <w:rsid w:val="00B136FC"/>
    <w:rsid w:val="00B21DD3"/>
    <w:rsid w:val="00B44DB1"/>
    <w:rsid w:val="00B45ADD"/>
    <w:rsid w:val="00B83569"/>
    <w:rsid w:val="00B84361"/>
    <w:rsid w:val="00BA6F1A"/>
    <w:rsid w:val="00BB642E"/>
    <w:rsid w:val="00C01215"/>
    <w:rsid w:val="00C17D18"/>
    <w:rsid w:val="00C358A6"/>
    <w:rsid w:val="00C504A0"/>
    <w:rsid w:val="00C568D1"/>
    <w:rsid w:val="00C74148"/>
    <w:rsid w:val="00CB4E90"/>
    <w:rsid w:val="00CB6B40"/>
    <w:rsid w:val="00CC34A9"/>
    <w:rsid w:val="00CC5682"/>
    <w:rsid w:val="00CD0822"/>
    <w:rsid w:val="00CE40AF"/>
    <w:rsid w:val="00CF4546"/>
    <w:rsid w:val="00D07E96"/>
    <w:rsid w:val="00D82301"/>
    <w:rsid w:val="00D8509E"/>
    <w:rsid w:val="00D95CB4"/>
    <w:rsid w:val="00E00A01"/>
    <w:rsid w:val="00E05CD5"/>
    <w:rsid w:val="00E244BC"/>
    <w:rsid w:val="00E35B15"/>
    <w:rsid w:val="00E51A99"/>
    <w:rsid w:val="00E53C68"/>
    <w:rsid w:val="00E74A85"/>
    <w:rsid w:val="00E803A5"/>
    <w:rsid w:val="00E934C2"/>
    <w:rsid w:val="00EF2964"/>
    <w:rsid w:val="00F36201"/>
    <w:rsid w:val="00F57812"/>
    <w:rsid w:val="00F93AC4"/>
    <w:rsid w:val="00FB44E7"/>
    <w:rsid w:val="00FC35C6"/>
    <w:rsid w:val="00FD5FC2"/>
    <w:rsid w:val="00FE55BD"/>
    <w:rsid w:val="00FE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1C9CE"/>
  <w15:docId w15:val="{65DF9B77-E9A1-415F-B8F1-288DC495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79" w:lineRule="exact"/>
      <w:ind w:left="3773" w:right="377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749" w:right="3748" w:firstLine="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6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8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68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82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B35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A907C-D242-404A-AA93-20CF267ECDE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Rhea Taoatao</dc:creator>
  <cp:lastModifiedBy>tonetbirog21@gmail.com</cp:lastModifiedBy>
  <cp:revision>2</cp:revision>
  <dcterms:created xsi:type="dcterms:W3CDTF">2024-07-14T06:19:00Z</dcterms:created>
  <dcterms:modified xsi:type="dcterms:W3CDTF">2024-07-14T06:19:00Z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2023-07-26T00:00:00Z</vt:filetime>
  </property>
  <property fmtid="{D5CDD505-2E9C-101B-9397-08002B2CF9AE}" pid="5" name="Producer">
    <vt:lpwstr>Microsoft® Word 2019</vt:lpwstr>
  </property>
</Properties>
</file>