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844A4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30"/>
          <w:szCs w:val="30"/>
        </w:rPr>
      </w:pPr>
      <w:r w:rsidRPr="00761805">
        <w:rPr>
          <w:b/>
          <w:bCs/>
          <w:sz w:val="30"/>
          <w:szCs w:val="30"/>
        </w:rPr>
        <w:t>國語堂</w:t>
      </w:r>
      <w:r>
        <w:rPr>
          <w:sz w:val="30"/>
          <w:szCs w:val="30"/>
        </w:rPr>
        <w:t>簡介：</w:t>
      </w:r>
    </w:p>
    <w:p w14:paraId="6C8844A5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A6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  <w:r>
        <w:rPr>
          <w:sz w:val="26"/>
          <w:szCs w:val="26"/>
        </w:rPr>
        <w:t>因著異象，扎根本立比；蒙神引領，建立屬靈家。</w:t>
      </w:r>
    </w:p>
    <w:p w14:paraId="6C8844A7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A8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  <w:r>
        <w:rPr>
          <w:sz w:val="26"/>
          <w:szCs w:val="26"/>
        </w:rPr>
        <w:t>自</w:t>
      </w:r>
      <w:r>
        <w:rPr>
          <w:rFonts w:ascii="Weibei SC Bold" w:hAnsi="Weibei SC Bold"/>
          <w:sz w:val="26"/>
          <w:szCs w:val="26"/>
        </w:rPr>
        <w:t>2000</w:t>
      </w:r>
      <w:r>
        <w:rPr>
          <w:sz w:val="26"/>
          <w:szCs w:val="26"/>
        </w:rPr>
        <w:t>年初起，隨著移居本立比的國語移民日益增多，本教會領受了共同的異象：向國語同胞廣傳福音，並為國語信徒建立一個溫馨的屬靈之家。</w:t>
      </w:r>
    </w:p>
    <w:p w14:paraId="6C8844A9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AA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  <w:r>
        <w:rPr>
          <w:sz w:val="26"/>
          <w:szCs w:val="26"/>
        </w:rPr>
        <w:t>回首恩典之路：</w:t>
      </w:r>
    </w:p>
    <w:p w14:paraId="6C8844AB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AC" w14:textId="77777777" w:rsidR="00A37702" w:rsidRDefault="00000000">
      <w:pPr>
        <w:pStyle w:val="Default"/>
        <w:numPr>
          <w:ilvl w:val="1"/>
          <w:numId w:val="2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>萌芽階段（</w:t>
      </w:r>
      <w:r>
        <w:rPr>
          <w:rFonts w:ascii="Weibei SC Bold" w:hAnsi="Weibei SC Bold"/>
          <w:sz w:val="26"/>
          <w:szCs w:val="26"/>
        </w:rPr>
        <w:t>2013</w:t>
      </w:r>
      <w:r>
        <w:rPr>
          <w:sz w:val="26"/>
          <w:szCs w:val="26"/>
        </w:rPr>
        <w:t>年）：國語事工正式啟動。起初從十餘人的小組開始，逐步發展出成人團契及青少年、兒童事工。</w:t>
      </w:r>
    </w:p>
    <w:p w14:paraId="6C8844AD" w14:textId="77777777" w:rsidR="00A37702" w:rsidRDefault="00000000">
      <w:pPr>
        <w:pStyle w:val="Default"/>
        <w:numPr>
          <w:ilvl w:val="1"/>
          <w:numId w:val="2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>雙語並行（</w:t>
      </w:r>
      <w:r>
        <w:rPr>
          <w:rFonts w:ascii="Weibei SC Bold" w:hAnsi="Weibei SC Bold"/>
          <w:sz w:val="26"/>
          <w:szCs w:val="26"/>
        </w:rPr>
        <w:t>2013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</w:rPr>
        <w:t>2020</w:t>
      </w:r>
      <w:r>
        <w:rPr>
          <w:sz w:val="26"/>
          <w:szCs w:val="26"/>
        </w:rPr>
        <w:t>年）：為照顧不同語言需求，教會曾長期實行粵、國雙語崇拜，經歷了從現場翻譯到同聲傳譯（耳機）的服事歷程。</w:t>
      </w:r>
    </w:p>
    <w:p w14:paraId="6C8844AE" w14:textId="77777777" w:rsidR="00A37702" w:rsidRDefault="00000000">
      <w:pPr>
        <w:pStyle w:val="Default"/>
        <w:numPr>
          <w:ilvl w:val="1"/>
          <w:numId w:val="2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>信心轉向（</w:t>
      </w:r>
      <w:r>
        <w:rPr>
          <w:rFonts w:ascii="Weibei SC Bold" w:hAnsi="Weibei SC Bold"/>
          <w:sz w:val="26"/>
          <w:szCs w:val="26"/>
        </w:rPr>
        <w:t>2020</w:t>
      </w:r>
      <w:r>
        <w:rPr>
          <w:sz w:val="26"/>
          <w:szCs w:val="26"/>
        </w:rPr>
        <w:t>年）：雖曾因人手短缺一度擱置「純國語崇拜」計劃，但神在疫情挑戰中奇妙開路。在林海鴻牧師與師母的帶領下，</w:t>
      </w:r>
      <w:r>
        <w:rPr>
          <w:rFonts w:ascii="Weibei SC Bold" w:hAnsi="Weibei SC Bold"/>
          <w:sz w:val="26"/>
          <w:szCs w:val="26"/>
        </w:rPr>
        <w:t>2020</w:t>
      </w:r>
      <w:r>
        <w:rPr>
          <w:sz w:val="26"/>
          <w:szCs w:val="26"/>
        </w:rPr>
        <w:t>年</w:t>
      </w:r>
      <w:r>
        <w:rPr>
          <w:rFonts w:ascii="Weibei SC Bold" w:hAnsi="Weibei SC Bold"/>
          <w:sz w:val="26"/>
          <w:szCs w:val="26"/>
        </w:rPr>
        <w:t>11</w:t>
      </w:r>
      <w:r>
        <w:rPr>
          <w:sz w:val="26"/>
          <w:szCs w:val="26"/>
        </w:rPr>
        <w:t>月</w:t>
      </w:r>
      <w:r>
        <w:rPr>
          <w:rFonts w:ascii="Weibei SC Bold" w:hAnsi="Weibei SC Bold"/>
          <w:sz w:val="26"/>
          <w:szCs w:val="26"/>
        </w:rPr>
        <w:t>1</w:t>
      </w:r>
      <w:r>
        <w:rPr>
          <w:sz w:val="26"/>
          <w:szCs w:val="26"/>
        </w:rPr>
        <w:t>日正式開啟網上國語崇拜。</w:t>
      </w:r>
    </w:p>
    <w:p w14:paraId="6C8844AF" w14:textId="77777777" w:rsidR="00A37702" w:rsidRDefault="00000000">
      <w:pPr>
        <w:pStyle w:val="Default"/>
        <w:numPr>
          <w:ilvl w:val="1"/>
          <w:numId w:val="2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>實體建立（</w:t>
      </w:r>
      <w:r>
        <w:rPr>
          <w:rFonts w:ascii="Weibei SC Bold" w:hAnsi="Weibei SC Bold"/>
          <w:sz w:val="26"/>
          <w:szCs w:val="26"/>
          <w:lang w:val="en-US"/>
        </w:rPr>
        <w:t>2021</w:t>
      </w:r>
      <w:r>
        <w:rPr>
          <w:sz w:val="26"/>
          <w:szCs w:val="26"/>
        </w:rPr>
        <w:t>年至今）：隨著疫情趨緩，</w:t>
      </w:r>
      <w:r>
        <w:rPr>
          <w:rFonts w:ascii="Weibei SC Bold" w:hAnsi="Weibei SC Bold"/>
          <w:sz w:val="26"/>
          <w:szCs w:val="26"/>
          <w:lang w:val="en-US"/>
        </w:rPr>
        <w:t>2021</w:t>
      </w:r>
      <w:r>
        <w:rPr>
          <w:sz w:val="26"/>
          <w:szCs w:val="26"/>
        </w:rPr>
        <w:t>年</w:t>
      </w:r>
      <w:r>
        <w:rPr>
          <w:rFonts w:ascii="Weibei SC Bold" w:hAnsi="Weibei SC Bold"/>
          <w:sz w:val="26"/>
          <w:szCs w:val="26"/>
        </w:rPr>
        <w:t>9</w:t>
      </w:r>
      <w:r>
        <w:rPr>
          <w:sz w:val="26"/>
          <w:szCs w:val="26"/>
        </w:rPr>
        <w:t>月</w:t>
      </w:r>
      <w:r>
        <w:rPr>
          <w:rFonts w:ascii="Weibei SC Bold" w:hAnsi="Weibei SC Bold"/>
          <w:sz w:val="26"/>
          <w:szCs w:val="26"/>
        </w:rPr>
        <w:t>5</w:t>
      </w:r>
      <w:r>
        <w:rPr>
          <w:sz w:val="26"/>
          <w:szCs w:val="26"/>
        </w:rPr>
        <w:t>日舉行了首場實體國語崇拜。四年多來，人數由當初的</w:t>
      </w:r>
      <w:r>
        <w:rPr>
          <w:rFonts w:ascii="Weibei SC Bold" w:hAnsi="Weibei SC Bold"/>
          <w:sz w:val="26"/>
          <w:szCs w:val="26"/>
        </w:rPr>
        <w:t>15</w:t>
      </w:r>
      <w:r>
        <w:rPr>
          <w:sz w:val="26"/>
          <w:szCs w:val="26"/>
        </w:rPr>
        <w:t>人穩定增長至近</w:t>
      </w:r>
      <w:r>
        <w:rPr>
          <w:rFonts w:ascii="Weibei SC Bold" w:hAnsi="Weibei SC Bold"/>
          <w:sz w:val="26"/>
          <w:szCs w:val="26"/>
        </w:rPr>
        <w:t>40</w:t>
      </w:r>
      <w:r>
        <w:rPr>
          <w:sz w:val="26"/>
          <w:szCs w:val="26"/>
        </w:rPr>
        <w:t>人。</w:t>
      </w:r>
    </w:p>
    <w:p w14:paraId="6C8844B0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B1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  <w:r>
        <w:rPr>
          <w:sz w:val="26"/>
          <w:szCs w:val="26"/>
        </w:rPr>
        <w:t>走過十三載恩典之路，我們親眼見證了神的奇妙作為與帶領。願將一切榮耀歸予愛我們的父神！</w:t>
      </w:r>
    </w:p>
    <w:p w14:paraId="6C8844B2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B3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  <w:r>
        <w:rPr>
          <w:sz w:val="26"/>
          <w:szCs w:val="26"/>
        </w:rPr>
        <w:t>事奉團隊與主要聚會：</w:t>
      </w:r>
    </w:p>
    <w:p w14:paraId="6C8844B4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B5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>牧者：林海鴻牧師、劉振榮傳道</w:t>
      </w:r>
    </w:p>
    <w:p w14:paraId="6C8844B6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>同工：賴慶英傳道、張枝英、黃美瓊、彭曉清、潘蕾</w:t>
      </w:r>
    </w:p>
    <w:p w14:paraId="6C8844B7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B8" w14:textId="77777777" w:rsidR="00A37702" w:rsidRDefault="00000000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  <w:r>
        <w:rPr>
          <w:sz w:val="26"/>
          <w:szCs w:val="26"/>
        </w:rPr>
        <w:t>主要聚會</w:t>
      </w:r>
    </w:p>
    <w:p w14:paraId="6C8844B9" w14:textId="77777777" w:rsidR="00A37702" w:rsidRDefault="00A37702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pacing w:before="0" w:line="240" w:lineRule="auto"/>
        <w:rPr>
          <w:rFonts w:ascii="Weibei SC Bold" w:eastAsia="Weibei SC Bold" w:hAnsi="Weibei SC Bold" w:cs="Weibei SC Bold" w:hint="default"/>
          <w:sz w:val="26"/>
          <w:szCs w:val="26"/>
        </w:rPr>
      </w:pPr>
    </w:p>
    <w:p w14:paraId="6C8844BA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 xml:space="preserve">主日崇拜：週日 </w:t>
      </w:r>
      <w:r>
        <w:rPr>
          <w:rFonts w:ascii="Weibei SC Bold" w:hAnsi="Weibei SC Bold"/>
          <w:sz w:val="26"/>
          <w:szCs w:val="26"/>
        </w:rPr>
        <w:t>9:15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  <w:lang w:val="en-US"/>
        </w:rPr>
        <w:t>10:30</w:t>
      </w:r>
    </w:p>
    <w:p w14:paraId="6C8844BB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 xml:space="preserve">主日學：週日 </w:t>
      </w:r>
      <w:r>
        <w:rPr>
          <w:rFonts w:ascii="Weibei SC Bold" w:hAnsi="Weibei SC Bold"/>
          <w:sz w:val="26"/>
          <w:szCs w:val="26"/>
          <w:lang w:val="de-DE"/>
        </w:rPr>
        <w:t>10:50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</w:rPr>
        <w:t>12:15</w:t>
      </w:r>
      <w:r>
        <w:rPr>
          <w:sz w:val="26"/>
          <w:szCs w:val="26"/>
        </w:rPr>
        <w:t>（每月第一、二、三、五週）</w:t>
      </w:r>
    </w:p>
    <w:p w14:paraId="6C8844BC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 xml:space="preserve">禱告會：週日 </w:t>
      </w:r>
      <w:r>
        <w:rPr>
          <w:rFonts w:ascii="Weibei SC Bold" w:hAnsi="Weibei SC Bold"/>
          <w:sz w:val="26"/>
          <w:szCs w:val="26"/>
          <w:lang w:val="de-DE"/>
        </w:rPr>
        <w:t>10:50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</w:rPr>
        <w:t>12:15</w:t>
      </w:r>
      <w:r>
        <w:rPr>
          <w:sz w:val="26"/>
          <w:szCs w:val="26"/>
        </w:rPr>
        <w:t>（每月第四週）</w:t>
      </w:r>
    </w:p>
    <w:p w14:paraId="6C8844BD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 xml:space="preserve">以諾團契：週六 </w:t>
      </w:r>
      <w:r>
        <w:rPr>
          <w:rFonts w:ascii="Weibei SC Bold" w:hAnsi="Weibei SC Bold"/>
          <w:sz w:val="26"/>
          <w:szCs w:val="26"/>
        </w:rPr>
        <w:t>19:00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</w:rPr>
        <w:t>21:00</w:t>
      </w:r>
      <w:r>
        <w:rPr>
          <w:sz w:val="26"/>
          <w:szCs w:val="26"/>
        </w:rPr>
        <w:t>（同時間有兒童和青少年團契）</w:t>
      </w:r>
    </w:p>
    <w:p w14:paraId="6C8844BE" w14:textId="77777777" w:rsidR="00A37702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 xml:space="preserve">網上查經：週四 </w:t>
      </w:r>
      <w:r>
        <w:rPr>
          <w:rFonts w:ascii="Weibei SC Bold" w:hAnsi="Weibei SC Bold"/>
          <w:sz w:val="26"/>
          <w:szCs w:val="26"/>
        </w:rPr>
        <w:t>19:30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</w:rPr>
        <w:t>21:00</w:t>
      </w:r>
    </w:p>
    <w:p w14:paraId="6C8844BF" w14:textId="77777777" w:rsidR="00A37702" w:rsidRPr="005F7EFB" w:rsidRDefault="00000000">
      <w:pPr>
        <w:pStyle w:val="Default"/>
        <w:numPr>
          <w:ilvl w:val="0"/>
          <w:numId w:val="4"/>
        </w:numPr>
        <w:spacing w:before="0" w:line="240" w:lineRule="auto"/>
        <w:rPr>
          <w:rFonts w:hint="default"/>
          <w:sz w:val="26"/>
          <w:szCs w:val="26"/>
        </w:rPr>
      </w:pPr>
      <w:r>
        <w:rPr>
          <w:sz w:val="26"/>
          <w:szCs w:val="26"/>
        </w:rPr>
        <w:t xml:space="preserve">贊美操事工：週三 </w:t>
      </w:r>
      <w:r>
        <w:rPr>
          <w:rFonts w:ascii="Weibei SC Bold" w:hAnsi="Weibei SC Bold"/>
          <w:sz w:val="26"/>
          <w:szCs w:val="26"/>
        </w:rPr>
        <w:t>9:30</w:t>
      </w:r>
      <w:r>
        <w:rPr>
          <w:rFonts w:ascii="Weibei SC Bold" w:hAnsi="Weibei SC Bold" w:hint="default"/>
          <w:sz w:val="26"/>
          <w:szCs w:val="26"/>
        </w:rPr>
        <w:t>–</w:t>
      </w:r>
      <w:r>
        <w:rPr>
          <w:rFonts w:ascii="Weibei SC Bold" w:hAnsi="Weibei SC Bold"/>
          <w:sz w:val="26"/>
          <w:szCs w:val="26"/>
          <w:lang w:val="en-US"/>
        </w:rPr>
        <w:t>10:45</w:t>
      </w:r>
    </w:p>
    <w:p w14:paraId="06B9D2A3" w14:textId="77777777" w:rsidR="005F7EFB" w:rsidRDefault="005F7EFB" w:rsidP="005F7EFB">
      <w:pPr>
        <w:pStyle w:val="Default"/>
        <w:spacing w:before="0" w:line="240" w:lineRule="auto"/>
        <w:rPr>
          <w:rFonts w:ascii="Weibei SC Bold" w:eastAsia="SimSun" w:hAnsi="Weibei SC Bold" w:hint="default"/>
          <w:sz w:val="26"/>
          <w:szCs w:val="26"/>
          <w:lang w:val="en-US" w:eastAsia="zh-CN"/>
        </w:rPr>
      </w:pPr>
    </w:p>
    <w:p w14:paraId="22732188" w14:textId="77777777" w:rsidR="005F7EFB" w:rsidRDefault="005F7EFB" w:rsidP="005F7EFB">
      <w:pPr>
        <w:pStyle w:val="Default"/>
        <w:spacing w:before="0" w:line="240" w:lineRule="auto"/>
        <w:rPr>
          <w:rFonts w:ascii="Weibei SC Bold" w:eastAsia="SimSun" w:hAnsi="Weibei SC Bold" w:hint="default"/>
          <w:sz w:val="26"/>
          <w:szCs w:val="26"/>
          <w:lang w:val="en-US" w:eastAsia="zh-CN"/>
        </w:rPr>
      </w:pPr>
    </w:p>
    <w:p w14:paraId="0DDDCF62" w14:textId="77777777" w:rsidR="005F7EFB" w:rsidRDefault="005F7EFB" w:rsidP="005F7EFB">
      <w:pPr>
        <w:pStyle w:val="Default"/>
        <w:spacing w:before="0" w:line="240" w:lineRule="auto"/>
        <w:rPr>
          <w:rFonts w:ascii="Weibei SC Bold" w:eastAsia="SimSun" w:hAnsi="Weibei SC Bold" w:hint="default"/>
          <w:sz w:val="26"/>
          <w:szCs w:val="26"/>
          <w:lang w:val="en-US" w:eastAsia="zh-CN"/>
        </w:rPr>
      </w:pPr>
    </w:p>
    <w:p w14:paraId="1C501C30" w14:textId="77777777" w:rsidR="005F7EFB" w:rsidRDefault="005F7EFB" w:rsidP="005F7EFB">
      <w:pPr>
        <w:pStyle w:val="Default"/>
        <w:spacing w:before="0" w:line="240" w:lineRule="auto"/>
        <w:rPr>
          <w:rFonts w:ascii="Weibei SC Bold" w:eastAsia="SimSun" w:hAnsi="Weibei SC Bold" w:hint="default"/>
          <w:sz w:val="26"/>
          <w:szCs w:val="26"/>
          <w:lang w:val="en-US" w:eastAsia="zh-CN"/>
        </w:rPr>
      </w:pPr>
    </w:p>
    <w:p w14:paraId="2B323765" w14:textId="77777777" w:rsidR="005F7EFB" w:rsidRDefault="005F7EFB" w:rsidP="005F7EFB">
      <w:pPr>
        <w:pStyle w:val="Default"/>
        <w:spacing w:before="0" w:line="240" w:lineRule="auto"/>
        <w:rPr>
          <w:rFonts w:ascii="Weibei SC Bold" w:eastAsia="SimSun" w:hAnsi="Weibei SC Bold" w:hint="default"/>
          <w:sz w:val="26"/>
          <w:szCs w:val="26"/>
          <w:lang w:val="en-US" w:eastAsia="zh-CN"/>
        </w:rPr>
      </w:pPr>
    </w:p>
    <w:p w14:paraId="1DD67AF5" w14:textId="77777777" w:rsidR="005F7EFB" w:rsidRDefault="005F7EFB" w:rsidP="005F7EFB">
      <w:pPr>
        <w:pStyle w:val="Default"/>
        <w:spacing w:before="0" w:line="240" w:lineRule="auto"/>
        <w:rPr>
          <w:rFonts w:ascii="Weibei SC Bold" w:eastAsia="SimSun" w:hAnsi="Weibei SC Bold" w:hint="default"/>
          <w:sz w:val="26"/>
          <w:szCs w:val="26"/>
          <w:lang w:val="en-US" w:eastAsia="zh-CN"/>
        </w:rPr>
      </w:pPr>
    </w:p>
    <w:p w14:paraId="2DE2D4ED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lastRenderedPageBreak/>
        <w:t>Mandarin Congregation Introduction:</w:t>
      </w:r>
    </w:p>
    <w:p w14:paraId="720F5BDD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sz w:val="26"/>
          <w:szCs w:val="26"/>
          <w:lang w:val="en-US"/>
        </w:rPr>
        <w:t>Rooted in Burnaby by vision; building a spiritual home led by God.</w:t>
      </w:r>
    </w:p>
    <w:p w14:paraId="52443055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sz w:val="26"/>
          <w:szCs w:val="26"/>
          <w:lang w:val="en-US"/>
        </w:rPr>
        <w:t>Since the early 2000s, as the number of Mandarin-speaking immigrants moving to Burnaby grew day by day, our church received a shared vision: to spread the Gospel widely to our Mandarin-speaking compatriots and to build a warm spiritual home for Mandarin-speaking believers.</w:t>
      </w:r>
    </w:p>
    <w:p w14:paraId="1CFF213F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Looking Back on the Path of Grace:</w:t>
      </w:r>
    </w:p>
    <w:p w14:paraId="02AB24BD" w14:textId="77777777" w:rsidR="005F7EFB" w:rsidRPr="005F7EFB" w:rsidRDefault="005F7EFB" w:rsidP="005F7EFB">
      <w:pPr>
        <w:pStyle w:val="Default"/>
        <w:numPr>
          <w:ilvl w:val="0"/>
          <w:numId w:val="5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The Sprouting Stage (2013):</w:t>
      </w:r>
      <w:r w:rsidRPr="005F7EFB">
        <w:rPr>
          <w:sz w:val="26"/>
          <w:szCs w:val="26"/>
          <w:lang w:val="en-US"/>
        </w:rPr>
        <w:t xml:space="preserve"> The Mandarin ministry was officially launched. Beginning as a small group of just over ten people, it gradually developed into an adult fellowship, as well as youth and children's ministries.</w:t>
      </w:r>
    </w:p>
    <w:p w14:paraId="7AAD18A2" w14:textId="77777777" w:rsidR="005F7EFB" w:rsidRPr="005F7EFB" w:rsidRDefault="005F7EFB" w:rsidP="005F7EFB">
      <w:pPr>
        <w:pStyle w:val="Default"/>
        <w:numPr>
          <w:ilvl w:val="0"/>
          <w:numId w:val="5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Bilingual Parallelism (2013–2020):</w:t>
      </w:r>
      <w:r w:rsidRPr="005F7EFB">
        <w:rPr>
          <w:sz w:val="26"/>
          <w:szCs w:val="26"/>
          <w:lang w:val="en-US"/>
        </w:rPr>
        <w:t xml:space="preserve"> To cater to different language needs, the church held bilingual Sunday services in Cantonese and Mandarin for a long time, progressing from live on-stage translation to simultaneous interpretation via headphones.</w:t>
      </w:r>
    </w:p>
    <w:p w14:paraId="5D9704F9" w14:textId="77777777" w:rsidR="005F7EFB" w:rsidRPr="005F7EFB" w:rsidRDefault="005F7EFB" w:rsidP="005F7EFB">
      <w:pPr>
        <w:pStyle w:val="Default"/>
        <w:numPr>
          <w:ilvl w:val="0"/>
          <w:numId w:val="5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A Shift of Faith (2020):</w:t>
      </w:r>
      <w:r w:rsidRPr="005F7EFB">
        <w:rPr>
          <w:sz w:val="26"/>
          <w:szCs w:val="26"/>
          <w:lang w:val="en-US"/>
        </w:rPr>
        <w:t xml:space="preserve"> Although the plan for a "purely Mandarin service" was temporarily shelved due to a shortage of hands, God miraculously made a way amidst the challenges of the pandemic. Under the leadership of Pastor Hoi Hung Lam and his wife, an online Mandarin Sunday service was officially launched on November 1, 2020.</w:t>
      </w:r>
    </w:p>
    <w:p w14:paraId="05A6BA9F" w14:textId="77777777" w:rsidR="005F7EFB" w:rsidRPr="005F7EFB" w:rsidRDefault="005F7EFB" w:rsidP="005F7EFB">
      <w:pPr>
        <w:pStyle w:val="Default"/>
        <w:numPr>
          <w:ilvl w:val="0"/>
          <w:numId w:val="5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Establishing the In-Person Ministry (2021 to present):</w:t>
      </w:r>
      <w:r w:rsidRPr="005F7EFB">
        <w:rPr>
          <w:sz w:val="26"/>
          <w:szCs w:val="26"/>
          <w:lang w:val="en-US"/>
        </w:rPr>
        <w:t xml:space="preserve"> As the pandemic subsided, the first in-person Mandarin service was held on September 5, 2021. Over the past four-plus years, attendance has grown steadily from the initial 15 people to nearly 40 people.</w:t>
      </w:r>
    </w:p>
    <w:p w14:paraId="68522A65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sz w:val="26"/>
          <w:szCs w:val="26"/>
          <w:lang w:val="en-US"/>
        </w:rPr>
        <w:t>Having walked this 13-year path of grace, we have witnessed firsthand God's wonderful deeds and guidance. May all glory be given to God our Father who loves us!</w:t>
      </w:r>
    </w:p>
    <w:p w14:paraId="33314D38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Ministry Team and Main Meetings:</w:t>
      </w:r>
    </w:p>
    <w:p w14:paraId="056C1FBC" w14:textId="77777777" w:rsidR="005F7EFB" w:rsidRPr="005F7EFB" w:rsidRDefault="005F7EFB" w:rsidP="005F7EFB">
      <w:pPr>
        <w:pStyle w:val="Default"/>
        <w:numPr>
          <w:ilvl w:val="0"/>
          <w:numId w:val="6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Pastors:</w:t>
      </w:r>
      <w:r w:rsidRPr="005F7EFB">
        <w:rPr>
          <w:sz w:val="26"/>
          <w:szCs w:val="26"/>
          <w:lang w:val="en-US"/>
        </w:rPr>
        <w:t xml:space="preserve"> Pastor Hoi Hung Lam, Pastor Zhen Rong Liu</w:t>
      </w:r>
    </w:p>
    <w:p w14:paraId="200A203A" w14:textId="1D0447B6" w:rsidR="005F7EFB" w:rsidRPr="005F7EFB" w:rsidRDefault="005F7EFB" w:rsidP="005F7EFB">
      <w:pPr>
        <w:pStyle w:val="Default"/>
        <w:numPr>
          <w:ilvl w:val="0"/>
          <w:numId w:val="6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Ministry Staff:</w:t>
      </w:r>
      <w:r w:rsidRPr="005F7EFB">
        <w:rPr>
          <w:sz w:val="26"/>
          <w:szCs w:val="26"/>
          <w:lang w:val="en-US"/>
        </w:rPr>
        <w:t xml:space="preserve"> Pastor Lai, </w:t>
      </w:r>
      <w:r w:rsidR="00543688">
        <w:rPr>
          <w:rFonts w:ascii="SimSun" w:eastAsia="SimSun" w:hAnsi="SimSun"/>
          <w:sz w:val="26"/>
          <w:szCs w:val="26"/>
          <w:lang w:val="en-US" w:eastAsia="zh-CN"/>
        </w:rPr>
        <w:t>L</w:t>
      </w:r>
      <w:r w:rsidR="00081739">
        <w:rPr>
          <w:rFonts w:ascii="SimSun" w:eastAsia="SimSun" w:hAnsi="SimSun"/>
          <w:sz w:val="26"/>
          <w:szCs w:val="26"/>
          <w:lang w:val="en-US" w:eastAsia="zh-CN"/>
        </w:rPr>
        <w:t>e</w:t>
      </w:r>
      <w:r w:rsidR="00543688">
        <w:rPr>
          <w:rFonts w:ascii="SimSun" w:eastAsia="SimSun" w:hAnsi="SimSun"/>
          <w:sz w:val="26"/>
          <w:szCs w:val="26"/>
          <w:lang w:val="en-US" w:eastAsia="zh-CN"/>
        </w:rPr>
        <w:t>na</w:t>
      </w:r>
      <w:r w:rsidRPr="005F7EFB">
        <w:rPr>
          <w:sz w:val="26"/>
          <w:szCs w:val="26"/>
          <w:lang w:val="en-US"/>
        </w:rPr>
        <w:t>, Me</w:t>
      </w:r>
      <w:r w:rsidR="008D5F32">
        <w:rPr>
          <w:rFonts w:eastAsia="SimSun"/>
          <w:sz w:val="26"/>
          <w:szCs w:val="26"/>
          <w:lang w:val="en-US" w:eastAsia="zh-CN"/>
        </w:rPr>
        <w:t>e G</w:t>
      </w:r>
      <w:r w:rsidRPr="005F7EFB">
        <w:rPr>
          <w:sz w:val="26"/>
          <w:szCs w:val="26"/>
          <w:lang w:val="en-US"/>
        </w:rPr>
        <w:t xml:space="preserve">ing, </w:t>
      </w:r>
      <w:r w:rsidR="00081739">
        <w:rPr>
          <w:rFonts w:eastAsia="SimSun"/>
          <w:sz w:val="26"/>
          <w:szCs w:val="26"/>
          <w:lang w:val="en-US" w:eastAsia="zh-CN"/>
        </w:rPr>
        <w:t>Sharon</w:t>
      </w:r>
      <w:r w:rsidRPr="005F7EFB">
        <w:rPr>
          <w:sz w:val="26"/>
          <w:szCs w:val="26"/>
          <w:lang w:val="en-US"/>
        </w:rPr>
        <w:t xml:space="preserve">, </w:t>
      </w:r>
      <w:r w:rsidR="00081739">
        <w:rPr>
          <w:rFonts w:eastAsia="SimSun"/>
          <w:sz w:val="26"/>
          <w:szCs w:val="26"/>
          <w:lang w:val="en-US" w:eastAsia="zh-CN"/>
        </w:rPr>
        <w:t>Connie</w:t>
      </w:r>
    </w:p>
    <w:p w14:paraId="3F831C00" w14:textId="77777777" w:rsidR="005F7EFB" w:rsidRPr="005F7EFB" w:rsidRDefault="005F7EFB" w:rsidP="005F7EFB">
      <w:pPr>
        <w:pStyle w:val="Default"/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Main Meetings:</w:t>
      </w:r>
    </w:p>
    <w:p w14:paraId="23D5F80E" w14:textId="77777777" w:rsidR="005F7EFB" w:rsidRPr="005F7EFB" w:rsidRDefault="005F7EFB" w:rsidP="005F7EFB">
      <w:pPr>
        <w:pStyle w:val="Default"/>
        <w:numPr>
          <w:ilvl w:val="0"/>
          <w:numId w:val="7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Sunday Worship Service:</w:t>
      </w:r>
      <w:r w:rsidRPr="005F7EFB">
        <w:rPr>
          <w:sz w:val="26"/>
          <w:szCs w:val="26"/>
          <w:lang w:val="en-US"/>
        </w:rPr>
        <w:t xml:space="preserve"> Sunday 9:15 – 10:30 AM</w:t>
      </w:r>
    </w:p>
    <w:p w14:paraId="6299F292" w14:textId="77777777" w:rsidR="005F7EFB" w:rsidRPr="005F7EFB" w:rsidRDefault="005F7EFB" w:rsidP="005F7EFB">
      <w:pPr>
        <w:pStyle w:val="Default"/>
        <w:numPr>
          <w:ilvl w:val="0"/>
          <w:numId w:val="7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lastRenderedPageBreak/>
        <w:t>Sunday School:</w:t>
      </w:r>
      <w:r w:rsidRPr="005F7EFB">
        <w:rPr>
          <w:sz w:val="26"/>
          <w:szCs w:val="26"/>
          <w:lang w:val="en-US"/>
        </w:rPr>
        <w:t xml:space="preserve"> Sunday 10:50 AM – 12:15 PM (1st, 2nd, 3rd, and 5th weeks of the month)</w:t>
      </w:r>
    </w:p>
    <w:p w14:paraId="46FBC1CD" w14:textId="77777777" w:rsidR="005F7EFB" w:rsidRPr="005F7EFB" w:rsidRDefault="005F7EFB" w:rsidP="005F7EFB">
      <w:pPr>
        <w:pStyle w:val="Default"/>
        <w:numPr>
          <w:ilvl w:val="0"/>
          <w:numId w:val="7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Prayer Meeting:</w:t>
      </w:r>
      <w:r w:rsidRPr="005F7EFB">
        <w:rPr>
          <w:sz w:val="26"/>
          <w:szCs w:val="26"/>
          <w:lang w:val="en-US"/>
        </w:rPr>
        <w:t xml:space="preserve"> Sunday 10:50 AM – 12:15 PM (4th week of the month)</w:t>
      </w:r>
    </w:p>
    <w:p w14:paraId="4346AB7E" w14:textId="77777777" w:rsidR="005F7EFB" w:rsidRPr="005F7EFB" w:rsidRDefault="005F7EFB" w:rsidP="005F7EFB">
      <w:pPr>
        <w:pStyle w:val="Default"/>
        <w:numPr>
          <w:ilvl w:val="0"/>
          <w:numId w:val="7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Enoch Fellowship:</w:t>
      </w:r>
      <w:r w:rsidRPr="005F7EFB">
        <w:rPr>
          <w:sz w:val="26"/>
          <w:szCs w:val="26"/>
          <w:lang w:val="en-US"/>
        </w:rPr>
        <w:t xml:space="preserve"> Saturday 7:00 – 9:00 PM (Children and Youth Fellowships meet at the same time)</w:t>
      </w:r>
    </w:p>
    <w:p w14:paraId="092DC855" w14:textId="77777777" w:rsidR="005F7EFB" w:rsidRPr="005F7EFB" w:rsidRDefault="005F7EFB" w:rsidP="005F7EFB">
      <w:pPr>
        <w:pStyle w:val="Default"/>
        <w:numPr>
          <w:ilvl w:val="0"/>
          <w:numId w:val="7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Online Bible Study:</w:t>
      </w:r>
      <w:r w:rsidRPr="005F7EFB">
        <w:rPr>
          <w:sz w:val="26"/>
          <w:szCs w:val="26"/>
          <w:lang w:val="en-US"/>
        </w:rPr>
        <w:t xml:space="preserve"> Thursday 7:30 – 9:00 PM</w:t>
      </w:r>
    </w:p>
    <w:p w14:paraId="3C6B2A43" w14:textId="77777777" w:rsidR="005F7EFB" w:rsidRPr="005F7EFB" w:rsidRDefault="005F7EFB" w:rsidP="005F7EFB">
      <w:pPr>
        <w:pStyle w:val="Default"/>
        <w:numPr>
          <w:ilvl w:val="0"/>
          <w:numId w:val="7"/>
        </w:numPr>
        <w:rPr>
          <w:sz w:val="26"/>
          <w:szCs w:val="26"/>
          <w:lang w:val="en-US"/>
        </w:rPr>
      </w:pPr>
      <w:r w:rsidRPr="005F7EFB">
        <w:rPr>
          <w:b/>
          <w:bCs/>
          <w:sz w:val="26"/>
          <w:szCs w:val="26"/>
          <w:lang w:val="en-US"/>
        </w:rPr>
        <w:t>Praise Dance Ministry:</w:t>
      </w:r>
      <w:r w:rsidRPr="005F7EFB">
        <w:rPr>
          <w:sz w:val="26"/>
          <w:szCs w:val="26"/>
          <w:lang w:val="en-US"/>
        </w:rPr>
        <w:t xml:space="preserve"> Wednesday 9:30 – 10:45 AM</w:t>
      </w:r>
    </w:p>
    <w:p w14:paraId="1ECA9AE6" w14:textId="77777777" w:rsidR="005F7EFB" w:rsidRPr="005F7EFB" w:rsidRDefault="005F7EFB" w:rsidP="005F7EFB">
      <w:pPr>
        <w:pStyle w:val="Default"/>
        <w:spacing w:before="0" w:line="240" w:lineRule="auto"/>
        <w:rPr>
          <w:sz w:val="26"/>
          <w:szCs w:val="26"/>
          <w:lang w:val="en-US"/>
        </w:rPr>
      </w:pPr>
    </w:p>
    <w:sectPr w:rsidR="005F7EFB" w:rsidRPr="005F7EFB">
      <w:pgSz w:w="12240" w:h="15840"/>
      <w:pgMar w:top="1080" w:right="1080" w:bottom="108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DD3B4" w14:textId="77777777" w:rsidR="006536B4" w:rsidRDefault="006536B4">
      <w:r>
        <w:separator/>
      </w:r>
    </w:p>
  </w:endnote>
  <w:endnote w:type="continuationSeparator" w:id="0">
    <w:p w14:paraId="4C6C958B" w14:textId="77777777" w:rsidR="006536B4" w:rsidRDefault="006536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Helvetica Neue">
    <w:altName w:val="Arial"/>
    <w:charset w:val="00"/>
    <w:family w:val="roman"/>
    <w:pitch w:val="default"/>
  </w:font>
  <w:font w:name="Weibei SC Bold">
    <w:altName w:val="Cambria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E4058" w14:textId="77777777" w:rsidR="006536B4" w:rsidRDefault="006536B4">
      <w:r>
        <w:separator/>
      </w:r>
    </w:p>
  </w:footnote>
  <w:footnote w:type="continuationSeparator" w:id="0">
    <w:p w14:paraId="4F5553A6" w14:textId="77777777" w:rsidR="006536B4" w:rsidRDefault="006536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0.25pt;height:80.25pt;visibility:visible" o:bullet="t">
        <v:imagedata r:id="rId1" o:title="image1"/>
      </v:shape>
    </w:pict>
  </w:numPicBullet>
  <w:numPicBullet w:numPicBulletId="1">
    <w:pict>
      <v:shape id="_x0000_i1026" type="#_x0000_t75" style="width:51pt;height:51pt;visibility:visible" o:bullet="t">
        <v:imagedata r:id="rId2" o:title="image2"/>
      </v:shape>
    </w:pict>
  </w:numPicBullet>
  <w:abstractNum w:abstractNumId="0" w15:restartNumberingAfterBreak="0">
    <w:nsid w:val="25B25142"/>
    <w:multiLevelType w:val="hybridMultilevel"/>
    <w:tmpl w:val="C6AEA2AA"/>
    <w:numStyleLink w:val="ImportedStyle1"/>
  </w:abstractNum>
  <w:abstractNum w:abstractNumId="1" w15:restartNumberingAfterBreak="0">
    <w:nsid w:val="2A040A90"/>
    <w:multiLevelType w:val="multilevel"/>
    <w:tmpl w:val="BD36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36733"/>
    <w:multiLevelType w:val="multilevel"/>
    <w:tmpl w:val="95E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368A9"/>
    <w:multiLevelType w:val="hybridMultilevel"/>
    <w:tmpl w:val="C6AEA2AA"/>
    <w:styleLink w:val="ImportedStyle1"/>
    <w:lvl w:ilvl="0" w:tplc="035A0B40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1" w:tplc="DAB6234A">
      <w:start w:val="1"/>
      <w:numFmt w:val="bullet"/>
      <w:lvlText w:val="•"/>
      <w:lvlPicBulletId w:val="1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17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2" w:tplc="25B85CD8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3" w:tplc="4BC0632A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6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4" w:tplc="D4A455EE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33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5" w:tplc="EEE8D8AA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0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6" w:tplc="B506150A">
      <w:start w:val="1"/>
      <w:numFmt w:val="bullet"/>
      <w:suff w:val="nothing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480" w:hanging="1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7" w:tplc="718A442E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549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8" w:tplc="1A266F10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621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</w:abstractNum>
  <w:abstractNum w:abstractNumId="4" w15:restartNumberingAfterBreak="0">
    <w:nsid w:val="49AB7C8F"/>
    <w:multiLevelType w:val="hybridMultilevel"/>
    <w:tmpl w:val="8FD463EA"/>
    <w:styleLink w:val="Image"/>
    <w:lvl w:ilvl="0" w:tplc="7E920B94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87" w:hanging="87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7"/>
        <w:szCs w:val="17"/>
        <w:highlight w:val="none"/>
        <w:vertAlign w:val="baseline"/>
      </w:rPr>
    </w:lvl>
    <w:lvl w:ilvl="1" w:tplc="B00670DA">
      <w:start w:val="1"/>
      <w:numFmt w:val="bullet"/>
      <w:lvlText w:val="•"/>
      <w:lvlPicBulletId w:val="1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54" w:hanging="45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2" w:tplc="CE563C36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2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3" w:tplc="57A6D03A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18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4" w:tplc="B6D0D652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24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5" w:tplc="A3F6B03C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0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6" w:tplc="9C505910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36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7" w:tplc="4F421C86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2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  <w:lvl w:ilvl="8" w:tplc="A35ECD28">
      <w:start w:val="1"/>
      <w:numFmt w:val="bullet"/>
      <w:suff w:val="nothing"/>
      <w:lvlText w:val="•"/>
      <w:lvlPicBulletId w:val="0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ind w:left="4889" w:hanging="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6"/>
        <w:szCs w:val="16"/>
        <w:highlight w:val="none"/>
        <w:vertAlign w:val="baseline"/>
      </w:rPr>
    </w:lvl>
  </w:abstractNum>
  <w:abstractNum w:abstractNumId="5" w15:restartNumberingAfterBreak="0">
    <w:nsid w:val="513E0D91"/>
    <w:multiLevelType w:val="hybridMultilevel"/>
    <w:tmpl w:val="8FD463EA"/>
    <w:numStyleLink w:val="Image"/>
  </w:abstractNum>
  <w:abstractNum w:abstractNumId="6" w15:restartNumberingAfterBreak="0">
    <w:nsid w:val="7DF27516"/>
    <w:multiLevelType w:val="multilevel"/>
    <w:tmpl w:val="5A8C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4742">
    <w:abstractNumId w:val="4"/>
  </w:num>
  <w:num w:numId="2" w16cid:durableId="170412087">
    <w:abstractNumId w:val="5"/>
  </w:num>
  <w:num w:numId="3" w16cid:durableId="1238709409">
    <w:abstractNumId w:val="3"/>
  </w:num>
  <w:num w:numId="4" w16cid:durableId="282267418">
    <w:abstractNumId w:val="0"/>
  </w:num>
  <w:num w:numId="5" w16cid:durableId="75977928">
    <w:abstractNumId w:val="6"/>
  </w:num>
  <w:num w:numId="6" w16cid:durableId="746734613">
    <w:abstractNumId w:val="2"/>
  </w:num>
  <w:num w:numId="7" w16cid:durableId="70983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702"/>
    <w:rsid w:val="00081739"/>
    <w:rsid w:val="00543688"/>
    <w:rsid w:val="005F7EFB"/>
    <w:rsid w:val="006536B4"/>
    <w:rsid w:val="00761805"/>
    <w:rsid w:val="00802C5E"/>
    <w:rsid w:val="008D5F32"/>
    <w:rsid w:val="00A37702"/>
    <w:rsid w:val="00FE7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844A4"/>
  <w15:docId w15:val="{A378515C-84DC-4C7B-9B88-1EDDE3852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Arial Unicode MS" w:eastAsia="Arial Unicode MS" w:hAnsi="Arial Unicode MS" w:cs="Arial Unicode MS" w:hint="eastAsia"/>
      <w:color w:val="000000"/>
      <w:sz w:val="24"/>
      <w:szCs w:val="24"/>
      <w:u w:color="000000"/>
      <w:lang w:val="zh-TW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Image">
    <w:name w:val="Image"/>
    <w:pPr>
      <w:numPr>
        <w:numId w:val="1"/>
      </w:numPr>
    </w:pPr>
  </w:style>
  <w:style w:type="numbering" w:customStyle="1" w:styleId="ImportedStyle1">
    <w:name w:val="Imported Style 1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7618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761805"/>
    <w:rPr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618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61805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細明體"/>
        <a:cs typeface="Helvetica Neue"/>
      </a:majorFont>
      <a:minorFont>
        <a:latin typeface="Helvetica Neue"/>
        <a:ea typeface="新細明體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Mark Mak</cp:lastModifiedBy>
  <cp:revision>7</cp:revision>
  <dcterms:created xsi:type="dcterms:W3CDTF">2026-05-19T17:27:00Z</dcterms:created>
  <dcterms:modified xsi:type="dcterms:W3CDTF">2026-05-19T17:33:00Z</dcterms:modified>
</cp:coreProperties>
</file>