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n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m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cin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&gt;&gt;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n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&gt;&gt;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m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FFCB6B"/>
          <w:kern w:val="0"/>
          <w:sz w:val="21"/>
          <w:szCs w:val="21"/>
          <w:shd w:val="clear" w:fill="252526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fa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n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iota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fa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begin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(),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fa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end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(),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FFCB6B"/>
          <w:kern w:val="0"/>
          <w:sz w:val="21"/>
          <w:szCs w:val="21"/>
          <w:shd w:val="clear" w:fill="252526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find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[&amp;](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-&gt;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fa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!=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        fa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find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fa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])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fa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m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i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control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    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cin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&gt;&gt;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control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x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y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    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cin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&gt;&gt;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x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&gt;&gt;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y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control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C3E88D"/>
          <w:kern w:val="0"/>
          <w:sz w:val="21"/>
          <w:szCs w:val="21"/>
          <w:shd w:val="clear" w:fill="252526"/>
          <w:lang w:val="en-US" w:eastAsia="zh-CN" w:bidi="ar"/>
        </w:rPr>
        <w:t>M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        fa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find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x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)]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find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y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find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x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find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y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            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cout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3E88D"/>
          <w:kern w:val="0"/>
          <w:sz w:val="21"/>
          <w:szCs w:val="21"/>
          <w:shd w:val="clear" w:fill="252526"/>
          <w:lang w:val="en-US" w:eastAsia="zh-CN" w:bidi="ar"/>
        </w:rPr>
        <w:t>Yes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endl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            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cout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3E88D"/>
          <w:kern w:val="0"/>
          <w:sz w:val="21"/>
          <w:szCs w:val="21"/>
          <w:shd w:val="clear" w:fill="252526"/>
          <w:lang w:val="en-US" w:eastAsia="zh-CN" w:bidi="ar"/>
        </w:rPr>
        <w:t>No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endl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并查集的代码很短，关键在于路径压缩的核心代码find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FFCB6B"/>
          <w:kern w:val="0"/>
          <w:sz w:val="21"/>
          <w:szCs w:val="21"/>
          <w:shd w:val="clear" w:fill="252526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find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[&amp;](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-&gt;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fa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!=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        fa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find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fa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])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fa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wYThjYjg2ZDJhY2QyZTc0YjM0NWMwNDgwM2FjMTEifQ=="/>
  </w:docVars>
  <w:rsids>
    <w:rsidRoot w:val="00000000"/>
    <w:rsid w:val="0F72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2024-01-26T09:03:19Z</dcterms:created>
  <dc:creator>ASUS</dc:creator>
  <cp:lastModifiedBy>WPS_1693996261</cp:lastModifiedBy>
  <dcterms:modified xsi:type="dcterms:W3CDTF">2024-01-26T09:04:23Z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D12B3E14EE694FD4880BD5D05BBC4B6E_12</vt:lpwstr>
  </property>
</Properties>
</file>