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宋体" w:eastAsia="宋体" w:hAnsi="宋体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ascii="黑体" w:eastAsia="黑体" w:hAnsi="黑体" w:cs="黑体" w:hint="eastAsia"/>
          <w:kern w:val="44"/>
          <w:szCs w:val="30"/>
        </w:rPr>
      </w:sdtEndPr>
      <w:sdtContent>
        <w:p w14:paraId="13427F1D" w14:textId="77777777" w:rsidR="00252387" w:rsidRDefault="00424FBE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13"/>
              <w:kern w:val="0"/>
              <w:sz w:val="72"/>
              <w:szCs w:val="72"/>
            </w:rPr>
            <w:t>武汉纺织大学</w:t>
          </w:r>
        </w:p>
        <w:p w14:paraId="79132591" w14:textId="77777777" w:rsidR="00252387" w:rsidRDefault="00252387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771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 w14:paraId="6E95280E" w14:textId="77777777" w:rsidR="00252387" w:rsidRDefault="00252387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680"/>
            <w:jc w:val="center"/>
            <w:rPr>
              <w:rFonts w:ascii="黑体" w:eastAsia="黑体"/>
              <w:sz w:val="48"/>
              <w:szCs w:val="48"/>
            </w:rPr>
          </w:pPr>
        </w:p>
        <w:p w14:paraId="6B2E8F01" w14:textId="77777777" w:rsidR="00252387" w:rsidRDefault="00424FBE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-43"/>
              <w:kern w:val="0"/>
              <w:sz w:val="72"/>
              <w:szCs w:val="72"/>
            </w:rPr>
            <w:t>Java应用开发课程设计</w:t>
          </w:r>
        </w:p>
        <w:p w14:paraId="7431052F" w14:textId="77777777" w:rsidR="00252387" w:rsidRDefault="00252387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 w14:paraId="0DA30A69" w14:textId="5E9C0294" w:rsidR="00252387" w:rsidRDefault="00424FBE">
          <w:pPr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 xml:space="preserve"> </w:t>
          </w:r>
          <w:r>
            <w:rPr>
              <w:b/>
              <w:bCs/>
              <w:color w:val="000000"/>
              <w:sz w:val="32"/>
              <w:szCs w:val="32"/>
              <w:shd w:val="clear" w:color="auto" w:fill="FDFEFF"/>
            </w:rPr>
            <w:t xml:space="preserve">                   </w:t>
          </w:r>
          <w:r>
            <w:rPr>
              <w:rFonts w:hint="eastAsia"/>
              <w:b/>
              <w:bCs/>
              <w:sz w:val="28"/>
              <w:szCs w:val="28"/>
            </w:rPr>
            <w:t>简单在线考试系统</w:t>
          </w:r>
        </w:p>
        <w:p w14:paraId="42D3160B" w14:textId="77777777" w:rsidR="00252387" w:rsidRDefault="00252387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37016ACE" w14:textId="77777777" w:rsidR="00252387" w:rsidRDefault="00252387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4C6B2D43" w14:textId="77777777" w:rsidR="00252387" w:rsidRDefault="00252387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46B447AB" w14:textId="77777777" w:rsidR="00252387" w:rsidRDefault="00424FBE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院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学院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</w:p>
        <w:p w14:paraId="0D2E4D48" w14:textId="226594DD" w:rsidR="00252387" w:rsidRDefault="00424FBE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班    级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物联网1180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2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</w:p>
        <w:p w14:paraId="445774AF" w14:textId="3E9158CC" w:rsidR="00252387" w:rsidRDefault="00424FBE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姓    名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伍新琛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</w:p>
        <w:p w14:paraId="6A2439E2" w14:textId="4441F7E3" w:rsidR="00252387" w:rsidRDefault="00424FBE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号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1813220530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</w:t>
          </w:r>
        </w:p>
        <w:p w14:paraId="0ACD8AEA" w14:textId="77777777" w:rsidR="00252387" w:rsidRDefault="00424FBE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指导</w:t>
          </w:r>
          <w:r>
            <w:rPr>
              <w:rFonts w:ascii="仿宋" w:eastAsia="仿宋" w:hAnsi="仿宋"/>
              <w:b/>
              <w:sz w:val="28"/>
              <w:szCs w:val="28"/>
            </w:rPr>
            <w:t>老师：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14:paraId="0A56F77F" w14:textId="77777777" w:rsidR="00252387" w:rsidRDefault="00424FBE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成    绩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14:paraId="4561775D" w14:textId="77777777" w:rsidR="00252387" w:rsidRDefault="00424FBE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完成日期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20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20年6月20日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</w:p>
        <w:p w14:paraId="472CF56A" w14:textId="77777777" w:rsidR="00252387" w:rsidRDefault="00252387"/>
        <w:p w14:paraId="22CFBA0D" w14:textId="77777777" w:rsidR="00252387" w:rsidRDefault="00252387">
          <w:pPr>
            <w:jc w:val="center"/>
            <w:rPr>
              <w:rFonts w:ascii="宋体" w:eastAsia="宋体" w:hAnsi="宋体"/>
            </w:rPr>
          </w:pPr>
        </w:p>
        <w:p w14:paraId="162156B2" w14:textId="77777777" w:rsidR="00252387" w:rsidRDefault="00252387">
          <w:pPr>
            <w:jc w:val="center"/>
            <w:rPr>
              <w:rFonts w:ascii="宋体" w:eastAsia="宋体" w:hAnsi="宋体"/>
            </w:rPr>
          </w:pPr>
        </w:p>
        <w:p w14:paraId="1807B991" w14:textId="77777777" w:rsidR="00252387" w:rsidRDefault="00252387">
          <w:pPr>
            <w:jc w:val="center"/>
            <w:rPr>
              <w:rFonts w:ascii="宋体" w:eastAsia="宋体" w:hAnsi="宋体"/>
            </w:rPr>
          </w:pPr>
        </w:p>
        <w:p w14:paraId="7B66AD6A" w14:textId="77777777" w:rsidR="00252387" w:rsidRDefault="00252387">
          <w:pPr>
            <w:jc w:val="center"/>
            <w:rPr>
              <w:rFonts w:ascii="宋体" w:eastAsia="宋体" w:hAnsi="宋体"/>
            </w:rPr>
          </w:pPr>
        </w:p>
        <w:p w14:paraId="2D17AF20" w14:textId="77777777" w:rsidR="00252387" w:rsidRDefault="00252387">
          <w:pPr>
            <w:jc w:val="center"/>
            <w:rPr>
              <w:rFonts w:ascii="宋体" w:eastAsia="宋体" w:hAnsi="宋体"/>
            </w:rPr>
          </w:pPr>
        </w:p>
        <w:p w14:paraId="00A61C98" w14:textId="77777777" w:rsidR="00252387" w:rsidRDefault="00252387">
          <w:pPr>
            <w:jc w:val="center"/>
            <w:rPr>
              <w:rFonts w:ascii="宋体" w:eastAsia="宋体" w:hAnsi="宋体"/>
            </w:rPr>
          </w:pPr>
        </w:p>
        <w:p w14:paraId="7FA3AF02" w14:textId="77777777" w:rsidR="00252387" w:rsidRDefault="00252387">
          <w:pPr>
            <w:jc w:val="center"/>
            <w:rPr>
              <w:rFonts w:ascii="宋体" w:eastAsia="宋体" w:hAnsi="宋体"/>
            </w:rPr>
          </w:pPr>
        </w:p>
        <w:p w14:paraId="457DDDFB" w14:textId="77777777" w:rsidR="00252387" w:rsidRPr="00424FBE" w:rsidRDefault="00252387">
          <w:pPr>
            <w:jc w:val="center"/>
            <w:rPr>
              <w:rFonts w:ascii="宋体" w:eastAsia="宋体" w:hAnsi="宋体"/>
            </w:rPr>
          </w:pPr>
        </w:p>
        <w:p w14:paraId="08B9CE1D" w14:textId="77777777" w:rsidR="00252387" w:rsidRDefault="00252387">
          <w:pPr>
            <w:jc w:val="center"/>
            <w:rPr>
              <w:rFonts w:ascii="宋体" w:eastAsia="宋体" w:hAnsi="宋体"/>
            </w:rPr>
          </w:pPr>
        </w:p>
        <w:p w14:paraId="5B24DF89" w14:textId="77777777" w:rsidR="00252387" w:rsidRDefault="00424FBE">
          <w:pPr>
            <w:jc w:val="center"/>
            <w:rPr>
              <w:rFonts w:ascii="黑体" w:eastAsia="黑体" w:hAnsi="黑体" w:cs="黑体"/>
              <w:sz w:val="32"/>
              <w:szCs w:val="32"/>
            </w:rPr>
          </w:pPr>
          <w:r>
            <w:rPr>
              <w:rFonts w:ascii="黑体" w:eastAsia="黑体" w:hAnsi="黑体" w:cs="黑体" w:hint="eastAsia"/>
              <w:sz w:val="32"/>
              <w:szCs w:val="32"/>
            </w:rPr>
            <w:t>目  录</w:t>
          </w:r>
        </w:p>
        <w:p w14:paraId="30A08308" w14:textId="77777777" w:rsidR="00252387" w:rsidRDefault="00424FBE">
          <w:pPr>
            <w:pStyle w:val="TOC1"/>
            <w:tabs>
              <w:tab w:val="right" w:leader="dot" w:pos="8306"/>
            </w:tabs>
          </w:pP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begin"/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instrText xml:space="preserve">TOC \o "1-3" \h \u </w:instrText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separate"/>
          </w:r>
          <w:hyperlink w:anchor="_Toc2965" w:history="1">
            <w:r>
              <w:rPr>
                <w:rFonts w:ascii="黑体" w:eastAsia="黑体" w:hAnsi="黑体" w:cs="黑体" w:hint="eastAsia"/>
                <w:szCs w:val="30"/>
              </w:rPr>
              <w:t>1 需求分析</w:t>
            </w:r>
            <w:r>
              <w:tab/>
            </w:r>
            <w:fldSimple w:instr=" PAGEREF _Toc2965 ">
              <w:r>
                <w:t>1</w:t>
              </w:r>
            </w:fldSimple>
          </w:hyperlink>
        </w:p>
        <w:p w14:paraId="18CF91D7" w14:textId="77777777" w:rsidR="00252387" w:rsidRDefault="00424FBE">
          <w:pPr>
            <w:pStyle w:val="TOC2"/>
            <w:tabs>
              <w:tab w:val="right" w:leader="dot" w:pos="8306"/>
            </w:tabs>
          </w:pPr>
          <w:hyperlink w:anchor="_Toc6465" w:history="1">
            <w:r>
              <w:rPr>
                <w:rFonts w:hint="eastAsia"/>
                <w:szCs w:val="28"/>
              </w:rPr>
              <w:t>1.1</w:t>
            </w:r>
            <w:r>
              <w:rPr>
                <w:rFonts w:hint="eastAsia"/>
                <w:szCs w:val="28"/>
              </w:rPr>
              <w:t>用户登陆</w:t>
            </w:r>
            <w:r>
              <w:tab/>
            </w:r>
            <w:fldSimple w:instr=" PAGEREF _Toc6465 ">
              <w:r>
                <w:t>1</w:t>
              </w:r>
            </w:fldSimple>
          </w:hyperlink>
        </w:p>
        <w:p w14:paraId="6E1AA6F7" w14:textId="77777777" w:rsidR="00252387" w:rsidRDefault="00424FBE">
          <w:pPr>
            <w:pStyle w:val="TOC2"/>
            <w:tabs>
              <w:tab w:val="right" w:leader="dot" w:pos="8306"/>
            </w:tabs>
          </w:pPr>
          <w:hyperlink w:anchor="_Toc27274" w:history="1">
            <w:r>
              <w:rPr>
                <w:rFonts w:hint="eastAsia"/>
                <w:szCs w:val="28"/>
              </w:rPr>
              <w:t>1.2</w:t>
            </w:r>
            <w:r>
              <w:rPr>
                <w:rFonts w:hint="eastAsia"/>
                <w:szCs w:val="28"/>
              </w:rPr>
              <w:t>主菜单</w:t>
            </w:r>
            <w:r>
              <w:tab/>
            </w:r>
            <w:fldSimple w:instr=" PAGEREF _Toc27274 ">
              <w:r>
                <w:t>1</w:t>
              </w:r>
            </w:fldSimple>
          </w:hyperlink>
        </w:p>
        <w:p w14:paraId="0F8444F9" w14:textId="77777777" w:rsidR="00252387" w:rsidRDefault="00424FBE">
          <w:pPr>
            <w:pStyle w:val="TOC2"/>
            <w:tabs>
              <w:tab w:val="right" w:leader="dot" w:pos="8306"/>
            </w:tabs>
          </w:pPr>
          <w:hyperlink w:anchor="_Toc17655" w:history="1">
            <w:r>
              <w:rPr>
                <w:rFonts w:hint="eastAsia"/>
                <w:szCs w:val="28"/>
              </w:rPr>
              <w:t>1.3</w:t>
            </w:r>
            <w:r>
              <w:rPr>
                <w:rFonts w:hint="eastAsia"/>
                <w:szCs w:val="28"/>
              </w:rPr>
              <w:t>各项功能</w:t>
            </w:r>
            <w:r>
              <w:tab/>
            </w:r>
            <w:fldSimple w:instr=" PAGEREF _Toc17655 ">
              <w:r>
                <w:t>1</w:t>
              </w:r>
            </w:fldSimple>
          </w:hyperlink>
        </w:p>
        <w:p w14:paraId="6056C605" w14:textId="5C7F494C" w:rsidR="00252387" w:rsidRDefault="00424FBE">
          <w:pPr>
            <w:pStyle w:val="TOC3"/>
            <w:tabs>
              <w:tab w:val="right" w:leader="dot" w:pos="8306"/>
            </w:tabs>
          </w:pPr>
          <w:hyperlink w:anchor="_Toc21322" w:history="1">
            <w:r>
              <w:rPr>
                <w:rFonts w:ascii="楷体" w:eastAsia="楷体" w:hAnsi="楷体" w:cs="楷体" w:hint="eastAsia"/>
              </w:rPr>
              <w:t>1.3.1 登录</w:t>
            </w:r>
            <w:r>
              <w:tab/>
            </w:r>
            <w:fldSimple w:instr=" PAGEREF _Toc21322 ">
              <w:r>
                <w:t>1</w:t>
              </w:r>
            </w:fldSimple>
          </w:hyperlink>
        </w:p>
        <w:p w14:paraId="7BF7852E" w14:textId="063F6AB0" w:rsidR="00252387" w:rsidRDefault="00424FBE">
          <w:pPr>
            <w:pStyle w:val="TOC3"/>
            <w:tabs>
              <w:tab w:val="right" w:leader="dot" w:pos="8306"/>
            </w:tabs>
          </w:pPr>
          <w:hyperlink w:anchor="_Toc30258" w:history="1">
            <w:r>
              <w:rPr>
                <w:rFonts w:ascii="楷体" w:eastAsia="楷体" w:hAnsi="楷体" w:cs="楷体" w:hint="eastAsia"/>
              </w:rPr>
              <w:t>1.3.2 学生考试</w:t>
            </w:r>
            <w:r>
              <w:tab/>
            </w:r>
            <w:fldSimple w:instr=" PAGEREF _Toc30258 ">
              <w:r>
                <w:t>1</w:t>
              </w:r>
            </w:fldSimple>
          </w:hyperlink>
        </w:p>
        <w:p w14:paraId="61BD2DF8" w14:textId="1F453DCA" w:rsidR="00252387" w:rsidRDefault="00424FBE">
          <w:pPr>
            <w:pStyle w:val="TOC3"/>
            <w:tabs>
              <w:tab w:val="right" w:leader="dot" w:pos="8306"/>
            </w:tabs>
          </w:pPr>
          <w:hyperlink w:anchor="_Toc28610" w:history="1">
            <w:r>
              <w:rPr>
                <w:rFonts w:ascii="楷体" w:eastAsia="楷体" w:hAnsi="楷体" w:cs="楷体" w:hint="eastAsia"/>
              </w:rPr>
              <w:t>1.3.3 老师改卷</w:t>
            </w:r>
            <w:r>
              <w:tab/>
            </w:r>
            <w:fldSimple w:instr=" PAGEREF _Toc28610 ">
              <w:r>
                <w:t>2</w:t>
              </w:r>
            </w:fldSimple>
          </w:hyperlink>
        </w:p>
        <w:p w14:paraId="66A2AB0F" w14:textId="445E4F98" w:rsidR="00252387" w:rsidRDefault="00424FBE" w:rsidP="00424FBE">
          <w:pPr>
            <w:pStyle w:val="TOC3"/>
            <w:tabs>
              <w:tab w:val="right" w:leader="dot" w:pos="8306"/>
            </w:tabs>
          </w:pPr>
          <w:hyperlink w:anchor="_Toc14439" w:history="1">
            <w:r>
              <w:rPr>
                <w:rFonts w:ascii="楷体" w:eastAsia="楷体" w:hAnsi="楷体" w:cs="楷体" w:hint="eastAsia"/>
              </w:rPr>
              <w:t>1.3.4 老师管理</w:t>
            </w:r>
            <w:r>
              <w:tab/>
            </w:r>
            <w:fldSimple w:instr=" PAGEREF _Toc14439 ">
              <w:r>
                <w:t>2</w:t>
              </w:r>
            </w:fldSimple>
          </w:hyperlink>
          <w:r>
            <w:rPr>
              <w:rFonts w:ascii="黑体" w:eastAsia="黑体" w:hAnsi="黑体" w:cs="黑体"/>
              <w:kern w:val="44"/>
              <w:szCs w:val="30"/>
            </w:rPr>
            <w:t xml:space="preserve"> </w:t>
          </w:r>
        </w:p>
        <w:p w14:paraId="3A37BC74" w14:textId="3D180599" w:rsidR="00252387" w:rsidRDefault="00424FBE" w:rsidP="00C95659">
          <w:pPr>
            <w:pStyle w:val="TOC3"/>
            <w:tabs>
              <w:tab w:val="right" w:leader="dot" w:pos="8306"/>
            </w:tabs>
            <w:rPr>
              <w:rFonts w:hint="eastAsia"/>
            </w:rPr>
          </w:pPr>
          <w:hyperlink w:anchor="_Toc28851" w:history="1">
            <w:r>
              <w:rPr>
                <w:rFonts w:ascii="楷体" w:eastAsia="楷体" w:hAnsi="楷体" w:cs="楷体" w:hint="eastAsia"/>
              </w:rPr>
              <w:t>1.3.</w:t>
            </w:r>
            <w:r>
              <w:rPr>
                <w:rFonts w:ascii="楷体" w:eastAsia="楷体" w:hAnsi="楷体" w:cs="楷体"/>
              </w:rPr>
              <w:t>5</w:t>
            </w:r>
            <w:r>
              <w:rPr>
                <w:rFonts w:ascii="楷体" w:eastAsia="楷体" w:hAnsi="楷体" w:cs="楷体" w:hint="eastAsia"/>
              </w:rPr>
              <w:t xml:space="preserve"> 退出</w:t>
            </w:r>
            <w:r>
              <w:tab/>
            </w:r>
            <w:fldSimple w:instr=" PAGEREF _Toc28851 ">
              <w:r>
                <w:t>3</w:t>
              </w:r>
            </w:fldSimple>
          </w:hyperlink>
        </w:p>
        <w:p w14:paraId="07456FA2" w14:textId="34FF7B3C" w:rsidR="00252387" w:rsidRDefault="00424FBE">
          <w:pPr>
            <w:pStyle w:val="TOC1"/>
            <w:tabs>
              <w:tab w:val="right" w:leader="dot" w:pos="8306"/>
            </w:tabs>
          </w:pPr>
          <w:hyperlink w:anchor="_Toc27433" w:history="1">
            <w:r w:rsidR="00C95659">
              <w:rPr>
                <w:rFonts w:ascii="黑体" w:eastAsia="黑体" w:hAnsi="黑体" w:cs="黑体"/>
                <w:szCs w:val="30"/>
              </w:rPr>
              <w:t>2</w:t>
            </w:r>
            <w:r>
              <w:rPr>
                <w:rFonts w:ascii="黑体" w:eastAsia="黑体" w:hAnsi="黑体" w:cs="黑体" w:hint="eastAsia"/>
                <w:szCs w:val="30"/>
              </w:rPr>
              <w:t xml:space="preserve"> 系统实现</w:t>
            </w:r>
            <w:r>
              <w:tab/>
            </w:r>
            <w:fldSimple w:instr=" PAGEREF _Toc27433 ">
              <w:r>
                <w:t>9</w:t>
              </w:r>
            </w:fldSimple>
          </w:hyperlink>
        </w:p>
        <w:p w14:paraId="0DD843E4" w14:textId="2EF1F210" w:rsidR="00252387" w:rsidRDefault="00424FBE">
          <w:pPr>
            <w:pStyle w:val="TOC2"/>
            <w:tabs>
              <w:tab w:val="right" w:leader="dot" w:pos="8306"/>
            </w:tabs>
          </w:pPr>
          <w:hyperlink w:anchor="_Toc1061" w:history="1">
            <w:r w:rsidR="00C95659"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 xml:space="preserve">.1 </w:t>
            </w:r>
            <w:r>
              <w:rPr>
                <w:rFonts w:hint="eastAsia"/>
                <w:szCs w:val="28"/>
              </w:rPr>
              <w:t>项目结构</w:t>
            </w:r>
            <w:r>
              <w:tab/>
            </w:r>
            <w:fldSimple w:instr=" PAGEREF _Toc1061 ">
              <w:r>
                <w:t>9</w:t>
              </w:r>
            </w:fldSimple>
          </w:hyperlink>
        </w:p>
        <w:p w14:paraId="3CB1317C" w14:textId="388EACAD" w:rsidR="00252387" w:rsidRDefault="00424FBE">
          <w:pPr>
            <w:pStyle w:val="TOC2"/>
            <w:tabs>
              <w:tab w:val="right" w:leader="dot" w:pos="8306"/>
            </w:tabs>
          </w:pPr>
          <w:hyperlink w:anchor="_Toc2679" w:history="1">
            <w:r w:rsidR="00C95659"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 xml:space="preserve">.2 </w:t>
            </w:r>
            <w:r>
              <w:rPr>
                <w:rFonts w:hint="eastAsia"/>
                <w:szCs w:val="28"/>
              </w:rPr>
              <w:t>配置文件</w:t>
            </w:r>
            <w:r>
              <w:tab/>
            </w:r>
            <w:fldSimple w:instr=" PAGEREF _Toc2679 ">
              <w:r>
                <w:t>9</w:t>
              </w:r>
            </w:fldSimple>
          </w:hyperlink>
        </w:p>
        <w:p w14:paraId="74C4299A" w14:textId="46A2D9A6" w:rsidR="00252387" w:rsidRDefault="00424FBE">
          <w:pPr>
            <w:pStyle w:val="TOC3"/>
            <w:tabs>
              <w:tab w:val="right" w:leader="dot" w:pos="8306"/>
            </w:tabs>
          </w:pPr>
          <w:hyperlink w:anchor="_Toc19162" w:history="1">
            <w:r w:rsidR="00C95659">
              <w:rPr>
                <w:rFonts w:ascii="楷体" w:eastAsia="楷体" w:hAnsi="楷体" w:cs="楷体"/>
              </w:rPr>
              <w:t>2</w:t>
            </w:r>
            <w:r>
              <w:rPr>
                <w:rFonts w:ascii="楷体" w:eastAsia="楷体" w:hAnsi="楷体" w:cs="楷体" w:hint="eastAsia"/>
              </w:rPr>
              <w:t xml:space="preserve">.2.1 </w:t>
            </w:r>
            <w:r>
              <w:rPr>
                <w:rFonts w:ascii="楷体" w:eastAsia="楷体" w:hAnsi="楷体" w:cs="楷体"/>
              </w:rPr>
              <w:t>jdbc.properties</w:t>
            </w:r>
            <w:r>
              <w:rPr>
                <w:rFonts w:ascii="楷体" w:eastAsia="楷体" w:hAnsi="楷体" w:cs="楷体" w:hint="eastAsia"/>
              </w:rPr>
              <w:t>文件</w:t>
            </w:r>
            <w:r>
              <w:tab/>
            </w:r>
            <w:fldSimple w:instr=" PAGEREF _Toc19162 ">
              <w:r>
                <w:t>9</w:t>
              </w:r>
            </w:fldSimple>
          </w:hyperlink>
        </w:p>
        <w:p w14:paraId="247CE4B2" w14:textId="29C780DB" w:rsidR="00252387" w:rsidRDefault="00424FBE">
          <w:pPr>
            <w:pStyle w:val="TOC3"/>
            <w:tabs>
              <w:tab w:val="right" w:leader="dot" w:pos="8306"/>
            </w:tabs>
          </w:pPr>
          <w:hyperlink w:anchor="_Toc31259" w:history="1">
            <w:r w:rsidR="00C95659">
              <w:rPr>
                <w:rFonts w:ascii="楷体" w:eastAsia="楷体" w:hAnsi="楷体" w:cs="楷体"/>
              </w:rPr>
              <w:t>2</w:t>
            </w:r>
            <w:r>
              <w:rPr>
                <w:rFonts w:ascii="楷体" w:eastAsia="楷体" w:hAnsi="楷体" w:cs="楷体" w:hint="eastAsia"/>
              </w:rPr>
              <w:t xml:space="preserve">.2.2 </w:t>
            </w:r>
            <w:r>
              <w:rPr>
                <w:rFonts w:ascii="楷体" w:eastAsia="楷体" w:hAnsi="楷体" w:cs="楷体"/>
              </w:rPr>
              <w:t>log4j.properties</w:t>
            </w:r>
            <w:r>
              <w:rPr>
                <w:rFonts w:ascii="楷体" w:eastAsia="楷体" w:hAnsi="楷体" w:cs="楷体" w:hint="eastAsia"/>
              </w:rPr>
              <w:t>文件</w:t>
            </w:r>
            <w:r>
              <w:tab/>
            </w:r>
            <w:fldSimple w:instr=" PAGEREF _Toc31259 ">
              <w:r>
                <w:t>9</w:t>
              </w:r>
            </w:fldSimple>
          </w:hyperlink>
        </w:p>
        <w:p w14:paraId="665E3BEE" w14:textId="5544E740" w:rsidR="00252387" w:rsidRDefault="00424FBE">
          <w:pPr>
            <w:pStyle w:val="TOC3"/>
            <w:tabs>
              <w:tab w:val="right" w:leader="dot" w:pos="8306"/>
            </w:tabs>
          </w:pPr>
          <w:hyperlink w:anchor="_Toc7117" w:history="1">
            <w:r w:rsidR="00C95659">
              <w:rPr>
                <w:rFonts w:ascii="楷体" w:eastAsia="楷体" w:hAnsi="楷体" w:cs="楷体"/>
              </w:rPr>
              <w:t>2</w:t>
            </w:r>
            <w:r>
              <w:rPr>
                <w:rFonts w:ascii="楷体" w:eastAsia="楷体" w:hAnsi="楷体" w:cs="楷体" w:hint="eastAsia"/>
              </w:rPr>
              <w:t xml:space="preserve">.2.3 </w:t>
            </w:r>
            <w:r>
              <w:rPr>
                <w:rFonts w:ascii="楷体" w:eastAsia="楷体" w:hAnsi="楷体" w:cs="楷体"/>
              </w:rPr>
              <w:t>mybatis-config.xml</w:t>
            </w:r>
            <w:r>
              <w:rPr>
                <w:rFonts w:ascii="楷体" w:eastAsia="楷体" w:hAnsi="楷体" w:cs="楷体" w:hint="eastAsia"/>
              </w:rPr>
              <w:t>文件</w:t>
            </w:r>
            <w:r>
              <w:tab/>
            </w:r>
            <w:fldSimple w:instr=" PAGEREF _Toc7117 ">
              <w:r>
                <w:t>10</w:t>
              </w:r>
            </w:fldSimple>
          </w:hyperlink>
        </w:p>
        <w:p w14:paraId="482E0D4D" w14:textId="707C7D37" w:rsidR="00252387" w:rsidRDefault="00424FBE">
          <w:pPr>
            <w:pStyle w:val="TOC2"/>
            <w:tabs>
              <w:tab w:val="right" w:leader="dot" w:pos="8306"/>
            </w:tabs>
          </w:pPr>
          <w:hyperlink w:anchor="_Toc26179" w:history="1">
            <w:r w:rsidR="00C95659"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 xml:space="preserve">.3 </w:t>
            </w:r>
            <w:r>
              <w:rPr>
                <w:szCs w:val="28"/>
              </w:rPr>
              <w:t>VO</w:t>
            </w:r>
            <w:r>
              <w:rPr>
                <w:szCs w:val="28"/>
              </w:rPr>
              <w:t>类</w:t>
            </w:r>
            <w:r>
              <w:rPr>
                <w:rFonts w:hint="eastAsia"/>
                <w:szCs w:val="28"/>
              </w:rPr>
              <w:t>User.java</w:t>
            </w:r>
            <w:r>
              <w:tab/>
            </w:r>
            <w:fldSimple w:instr=" PAGEREF _Toc26179 ">
              <w:r>
                <w:t>10</w:t>
              </w:r>
            </w:fldSimple>
          </w:hyperlink>
        </w:p>
        <w:p w14:paraId="29C115C5" w14:textId="15B60B72" w:rsidR="00252387" w:rsidRDefault="00424FBE">
          <w:pPr>
            <w:pStyle w:val="TOC2"/>
            <w:tabs>
              <w:tab w:val="right" w:leader="dot" w:pos="8306"/>
            </w:tabs>
          </w:pPr>
          <w:hyperlink w:anchor="_Toc32366" w:history="1">
            <w:r w:rsidR="00C95659"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.4 DAO</w:t>
            </w:r>
            <w:r>
              <w:rPr>
                <w:rFonts w:hint="eastAsia"/>
                <w:szCs w:val="28"/>
              </w:rPr>
              <w:t>接口类</w:t>
            </w:r>
            <w:r>
              <w:rPr>
                <w:rFonts w:hint="eastAsia"/>
                <w:szCs w:val="28"/>
              </w:rPr>
              <w:t>IUserDAO.java</w:t>
            </w:r>
            <w:r>
              <w:tab/>
            </w:r>
            <w:fldSimple w:instr=" PAGEREF _Toc32366 ">
              <w:r>
                <w:t>11</w:t>
              </w:r>
            </w:fldSimple>
          </w:hyperlink>
        </w:p>
        <w:p w14:paraId="6F6CF563" w14:textId="08C6BB9B" w:rsidR="00252387" w:rsidRDefault="00424FBE">
          <w:pPr>
            <w:pStyle w:val="TOC2"/>
            <w:tabs>
              <w:tab w:val="right" w:leader="dot" w:pos="8306"/>
            </w:tabs>
          </w:pPr>
          <w:hyperlink w:anchor="_Toc31927" w:history="1">
            <w:r w:rsidR="00C95659"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 xml:space="preserve">.5 </w:t>
            </w:r>
            <w:r>
              <w:rPr>
                <w:rFonts w:hint="eastAsia"/>
                <w:szCs w:val="28"/>
              </w:rPr>
              <w:t>接口映射文件</w:t>
            </w:r>
            <w:r>
              <w:rPr>
                <w:rFonts w:hint="eastAsia"/>
                <w:szCs w:val="28"/>
              </w:rPr>
              <w:t>UserMapper.xml</w:t>
            </w:r>
            <w:r>
              <w:tab/>
            </w:r>
            <w:fldSimple w:instr=" PAGEREF _Toc31927 ">
              <w:r>
                <w:t>11</w:t>
              </w:r>
            </w:fldSimple>
          </w:hyperlink>
        </w:p>
        <w:p w14:paraId="420EDA77" w14:textId="6E1915B5" w:rsidR="00252387" w:rsidRDefault="00424FBE">
          <w:pPr>
            <w:pStyle w:val="TOC2"/>
            <w:tabs>
              <w:tab w:val="right" w:leader="dot" w:pos="8306"/>
            </w:tabs>
          </w:pPr>
          <w:hyperlink w:anchor="_Toc25901" w:history="1">
            <w:r w:rsidR="00C95659"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 xml:space="preserve">.6 </w:t>
            </w:r>
            <w:r>
              <w:rPr>
                <w:rFonts w:hint="eastAsia"/>
                <w:szCs w:val="28"/>
              </w:rPr>
              <w:t>工具包</w:t>
            </w:r>
            <w:r>
              <w:rPr>
                <w:rFonts w:hint="eastAsia"/>
                <w:szCs w:val="28"/>
              </w:rPr>
              <w:t>Util</w:t>
            </w:r>
            <w:r>
              <w:tab/>
            </w:r>
            <w:fldSimple w:instr=" PAGEREF _Toc25901 ">
              <w:r>
                <w:t>11</w:t>
              </w:r>
            </w:fldSimple>
          </w:hyperlink>
        </w:p>
        <w:p w14:paraId="4EDFD8AD" w14:textId="09E57E8E" w:rsidR="00252387" w:rsidRDefault="00424FBE">
          <w:pPr>
            <w:pStyle w:val="TOC3"/>
            <w:tabs>
              <w:tab w:val="right" w:leader="dot" w:pos="8306"/>
            </w:tabs>
          </w:pPr>
          <w:hyperlink w:anchor="_Toc6856" w:history="1">
            <w:r w:rsidR="00C95659">
              <w:rPr>
                <w:rFonts w:ascii="楷体" w:eastAsia="楷体" w:hAnsi="楷体" w:cs="楷体"/>
              </w:rPr>
              <w:t>2</w:t>
            </w:r>
            <w:r>
              <w:rPr>
                <w:rFonts w:ascii="楷体" w:eastAsia="楷体" w:hAnsi="楷体" w:cs="楷体" w:hint="eastAsia"/>
              </w:rPr>
              <w:t>.6.1 MybatisUtils.java</w:t>
            </w:r>
            <w:r>
              <w:tab/>
            </w:r>
            <w:fldSimple w:instr=" PAGEREF _Toc6856 ">
              <w:r>
                <w:t>11</w:t>
              </w:r>
            </w:fldSimple>
          </w:hyperlink>
        </w:p>
        <w:p w14:paraId="7C884FB1" w14:textId="360D7DED" w:rsidR="00252387" w:rsidRDefault="00424FBE">
          <w:pPr>
            <w:pStyle w:val="TOC3"/>
            <w:tabs>
              <w:tab w:val="right" w:leader="dot" w:pos="8306"/>
            </w:tabs>
          </w:pPr>
          <w:hyperlink w:anchor="_Toc8757" w:history="1">
            <w:r w:rsidR="00C95659">
              <w:rPr>
                <w:rFonts w:ascii="楷体" w:eastAsia="楷体" w:hAnsi="楷体" w:cs="楷体"/>
              </w:rPr>
              <w:t>2</w:t>
            </w:r>
            <w:r>
              <w:rPr>
                <w:rFonts w:ascii="楷体" w:eastAsia="楷体" w:hAnsi="楷体" w:cs="楷体" w:hint="eastAsia"/>
              </w:rPr>
              <w:t>.6.2 MD5Util.java</w:t>
            </w:r>
            <w:r>
              <w:tab/>
            </w:r>
            <w:fldSimple w:instr=" PAGEREF _Toc8757 ">
              <w:r>
                <w:t>12</w:t>
              </w:r>
            </w:fldSimple>
          </w:hyperlink>
        </w:p>
        <w:p w14:paraId="14663A41" w14:textId="5176A21C" w:rsidR="00252387" w:rsidRDefault="00424FBE">
          <w:pPr>
            <w:pStyle w:val="TOC2"/>
            <w:tabs>
              <w:tab w:val="right" w:leader="dot" w:pos="8306"/>
            </w:tabs>
          </w:pPr>
          <w:hyperlink w:anchor="_Toc29606" w:history="1">
            <w:r w:rsidR="00C95659"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 xml:space="preserve">.7 </w:t>
            </w:r>
            <w:r>
              <w:rPr>
                <w:rFonts w:hint="eastAsia"/>
                <w:szCs w:val="28"/>
              </w:rPr>
              <w:t>服务层</w:t>
            </w:r>
            <w:r>
              <w:rPr>
                <w:rFonts w:hint="eastAsia"/>
                <w:szCs w:val="28"/>
              </w:rPr>
              <w:t>UserService.java</w:t>
            </w:r>
            <w:r>
              <w:tab/>
            </w:r>
            <w:fldSimple w:instr=" PAGEREF _Toc29606 ">
              <w:r>
                <w:t>13</w:t>
              </w:r>
            </w:fldSimple>
          </w:hyperlink>
        </w:p>
        <w:p w14:paraId="30D59A51" w14:textId="63B15CA5" w:rsidR="00252387" w:rsidRDefault="00424FBE">
          <w:pPr>
            <w:pStyle w:val="TOC2"/>
            <w:tabs>
              <w:tab w:val="right" w:leader="dot" w:pos="8306"/>
            </w:tabs>
          </w:pPr>
          <w:hyperlink w:anchor="_Toc26330" w:history="1">
            <w:r w:rsidR="00C95659"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 xml:space="preserve">.8 </w:t>
            </w:r>
            <w:r>
              <w:rPr>
                <w:rFonts w:hint="eastAsia"/>
                <w:szCs w:val="28"/>
              </w:rPr>
              <w:t>用户界面</w:t>
            </w:r>
            <w:r>
              <w:rPr>
                <w:rFonts w:hint="eastAsia"/>
                <w:szCs w:val="28"/>
              </w:rPr>
              <w:t>Driver.java</w:t>
            </w:r>
            <w:r>
              <w:tab/>
            </w:r>
            <w:fldSimple w:instr=" PAGEREF _Toc26330 ">
              <w:r>
                <w:t>14</w:t>
              </w:r>
            </w:fldSimple>
          </w:hyperlink>
        </w:p>
        <w:p w14:paraId="0D8DF2F1" w14:textId="6A5FA454" w:rsidR="00252387" w:rsidRDefault="00424FBE">
          <w:pPr>
            <w:pStyle w:val="TOC2"/>
            <w:tabs>
              <w:tab w:val="right" w:leader="dot" w:pos="8306"/>
            </w:tabs>
          </w:pPr>
          <w:hyperlink w:anchor="_Toc14997" w:history="1">
            <w:r w:rsidR="00C95659"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.9 ******.java</w:t>
            </w:r>
            <w:r>
              <w:tab/>
            </w:r>
            <w:fldSimple w:instr=" PAGEREF _Toc14997 ">
              <w:r>
                <w:t>14</w:t>
              </w:r>
            </w:fldSimple>
          </w:hyperlink>
        </w:p>
        <w:p w14:paraId="19ADAF0A" w14:textId="3C84CAC9" w:rsidR="00252387" w:rsidRDefault="00424FBE">
          <w:pPr>
            <w:pStyle w:val="TOC1"/>
            <w:tabs>
              <w:tab w:val="right" w:leader="dot" w:pos="8306"/>
            </w:tabs>
          </w:pPr>
          <w:hyperlink w:anchor="_Toc19341" w:history="1">
            <w:r w:rsidR="00C95659">
              <w:rPr>
                <w:rFonts w:ascii="黑体" w:eastAsia="黑体" w:hAnsi="黑体" w:cs="黑体"/>
                <w:szCs w:val="30"/>
              </w:rPr>
              <w:t>3</w:t>
            </w:r>
            <w:r>
              <w:rPr>
                <w:rFonts w:ascii="黑体" w:eastAsia="黑体" w:hAnsi="黑体" w:cs="黑体" w:hint="eastAsia"/>
                <w:szCs w:val="30"/>
              </w:rPr>
              <w:t xml:space="preserve"> 系统测试</w:t>
            </w:r>
            <w:r>
              <w:tab/>
            </w:r>
            <w:fldSimple w:instr=" PAGEREF _Toc19341 ">
              <w:r>
                <w:t>14</w:t>
              </w:r>
            </w:fldSimple>
          </w:hyperlink>
        </w:p>
        <w:p w14:paraId="3720E1E8" w14:textId="1B525A60" w:rsidR="00252387" w:rsidRDefault="00424FBE">
          <w:pPr>
            <w:pStyle w:val="TOC1"/>
            <w:tabs>
              <w:tab w:val="right" w:leader="dot" w:pos="8306"/>
            </w:tabs>
          </w:pPr>
          <w:hyperlink w:anchor="_Toc30615" w:history="1">
            <w:r w:rsidR="00C95659">
              <w:rPr>
                <w:rFonts w:ascii="黑体" w:eastAsia="黑体" w:hAnsi="黑体" w:cs="黑体"/>
                <w:szCs w:val="30"/>
              </w:rPr>
              <w:t>4</w:t>
            </w:r>
            <w:r>
              <w:rPr>
                <w:rFonts w:ascii="黑体" w:eastAsia="黑体" w:hAnsi="黑体" w:cs="黑体" w:hint="eastAsia"/>
                <w:szCs w:val="30"/>
              </w:rPr>
              <w:t xml:space="preserve"> 系统总结</w:t>
            </w:r>
            <w:r>
              <w:tab/>
            </w:r>
            <w:fldSimple w:instr=" PAGEREF _Toc30615 ">
              <w:r>
                <w:t>14</w:t>
              </w:r>
            </w:fldSimple>
          </w:hyperlink>
        </w:p>
        <w:p w14:paraId="038761DE" w14:textId="77777777" w:rsidR="00252387" w:rsidRDefault="00424FBE">
          <w:pPr>
            <w:rPr>
              <w:rFonts w:ascii="黑体" w:eastAsia="黑体" w:hAnsi="黑体" w:cs="黑体"/>
              <w:b/>
              <w:kern w:val="44"/>
              <w:sz w:val="44"/>
              <w:szCs w:val="30"/>
            </w:rPr>
          </w:pPr>
          <w:r>
            <w:rPr>
              <w:rFonts w:ascii="黑体" w:eastAsia="黑体" w:hAnsi="黑体" w:cs="黑体" w:hint="eastAsia"/>
              <w:kern w:val="44"/>
              <w:szCs w:val="30"/>
            </w:rPr>
            <w:fldChar w:fldCharType="end"/>
          </w:r>
        </w:p>
      </w:sdtContent>
    </w:sdt>
    <w:p w14:paraId="7BC23A4A" w14:textId="77777777" w:rsidR="00252387" w:rsidRDefault="00252387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14:paraId="6543355F" w14:textId="77777777" w:rsidR="00252387" w:rsidRDefault="00252387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14:paraId="5E636D87" w14:textId="77777777" w:rsidR="00252387" w:rsidRDefault="00252387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  <w:sectPr w:rsidR="00252387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276DC317" w14:textId="77777777" w:rsidR="00252387" w:rsidRDefault="00424FBE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0" w:name="_Toc2965"/>
      <w:r>
        <w:rPr>
          <w:rFonts w:ascii="黑体" w:eastAsia="黑体" w:hAnsi="黑体" w:cs="黑体" w:hint="eastAsia"/>
          <w:sz w:val="30"/>
          <w:szCs w:val="30"/>
        </w:rPr>
        <w:lastRenderedPageBreak/>
        <w:t>1 需求分析</w:t>
      </w:r>
      <w:bookmarkEnd w:id="0"/>
    </w:p>
    <w:p w14:paraId="04736EF3" w14:textId="77777777" w:rsidR="00C95659" w:rsidRDefault="00C95659" w:rsidP="00C95659">
      <w:bookmarkStart w:id="1" w:name="_Toc6465"/>
      <w:r>
        <w:rPr>
          <w:rFonts w:hint="eastAsia"/>
        </w:rPr>
        <w:t>从数据库题库中随机抽取一定数量的题目（题型只有单选或多选）组合成试卷，学生对试卷</w:t>
      </w:r>
    </w:p>
    <w:p w14:paraId="5B7402F8" w14:textId="77777777" w:rsidR="00C95659" w:rsidRDefault="00C95659" w:rsidP="00C95659">
      <w:r>
        <w:rPr>
          <w:rFonts w:hint="eastAsia"/>
        </w:rPr>
        <w:t>进行作答，答题完毕后程序自动完成阅卷，并给出成绩。教师用户可以对题库进行增加，删除、修改，设置试卷题目的数量，考试开始时间，自动生成试卷，对所有学生的成绩进行查询、统计（最高分，最低分，平均分，各分数段成绩百分比等）等功能。</w:t>
      </w:r>
    </w:p>
    <w:p w14:paraId="51C6FC60" w14:textId="77777777" w:rsidR="00252387" w:rsidRDefault="00424FBE">
      <w:pPr>
        <w:pStyle w:val="2"/>
        <w:spacing w:before="0" w:after="0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1.1</w:t>
      </w:r>
      <w:r>
        <w:rPr>
          <w:rFonts w:hint="eastAsia"/>
          <w:sz w:val="28"/>
          <w:szCs w:val="28"/>
        </w:rPr>
        <w:t>用户登陆</w:t>
      </w:r>
      <w:bookmarkEnd w:id="1"/>
    </w:p>
    <w:p w14:paraId="59CCDA65" w14:textId="53F6D1CC" w:rsidR="00252387" w:rsidRDefault="00424FBE">
      <w:pPr>
        <w:rPr>
          <w:szCs w:val="21"/>
        </w:rPr>
      </w:pPr>
      <w:r>
        <w:rPr>
          <w:rFonts w:hint="eastAsia"/>
          <w:szCs w:val="21"/>
        </w:rPr>
        <w:t>当程序运行时，显示“欢迎使用</w:t>
      </w:r>
      <w:r w:rsidR="00A3270C">
        <w:rPr>
          <w:rFonts w:hint="eastAsia"/>
          <w:szCs w:val="21"/>
        </w:rPr>
        <w:t>在线考试系统</w:t>
      </w:r>
      <w:r>
        <w:rPr>
          <w:rFonts w:hint="eastAsia"/>
          <w:szCs w:val="21"/>
        </w:rPr>
        <w:t>，请登陆”，提示用户依次输入用户名及其密码，当用户名及密码不正确时，显示提示信息“用户名或密码不正确，请重新输入”，</w:t>
      </w:r>
      <w:r w:rsidR="00A3270C">
        <w:rPr>
          <w:rFonts w:hint="eastAsia"/>
          <w:szCs w:val="21"/>
        </w:rPr>
        <w:t>然后重新登录。</w:t>
      </w:r>
    </w:p>
    <w:p w14:paraId="22E347A2" w14:textId="77777777" w:rsidR="00252387" w:rsidRDefault="00424FBE">
      <w:pPr>
        <w:pStyle w:val="2"/>
        <w:spacing w:before="0" w:after="0" w:line="360" w:lineRule="auto"/>
        <w:rPr>
          <w:sz w:val="28"/>
          <w:szCs w:val="28"/>
        </w:rPr>
      </w:pPr>
      <w:bookmarkStart w:id="2" w:name="_Toc27274"/>
      <w:r>
        <w:rPr>
          <w:rFonts w:hint="eastAsia"/>
          <w:sz w:val="28"/>
          <w:szCs w:val="28"/>
        </w:rPr>
        <w:t>1.2</w:t>
      </w:r>
      <w:r>
        <w:rPr>
          <w:rFonts w:hint="eastAsia"/>
          <w:sz w:val="28"/>
          <w:szCs w:val="28"/>
        </w:rPr>
        <w:t>主菜单</w:t>
      </w:r>
      <w:bookmarkEnd w:id="2"/>
    </w:p>
    <w:p w14:paraId="043FDDC2" w14:textId="34FC25D5" w:rsidR="00252387" w:rsidRDefault="00424FBE">
      <w:pPr>
        <w:rPr>
          <w:szCs w:val="21"/>
        </w:rPr>
      </w:pPr>
      <w:r>
        <w:rPr>
          <w:rFonts w:hint="eastAsia"/>
          <w:szCs w:val="21"/>
        </w:rPr>
        <w:t>当用户名及密码正确时，进入系统主界面，如下：</w:t>
      </w:r>
    </w:p>
    <w:p w14:paraId="48443E29" w14:textId="26AFA4C4" w:rsidR="00A3270C" w:rsidRDefault="00A3270C">
      <w:pPr>
        <w:rPr>
          <w:szCs w:val="21"/>
        </w:rPr>
      </w:pPr>
      <w:r>
        <w:rPr>
          <w:rFonts w:hint="eastAsia"/>
          <w:szCs w:val="21"/>
        </w:rPr>
        <w:t>如果是学生则进行考试：</w:t>
      </w:r>
    </w:p>
    <w:p w14:paraId="3B50CD31" w14:textId="4BECD06A" w:rsidR="00A3270C" w:rsidRDefault="00A3270C">
      <w:pPr>
        <w:rPr>
          <w:rFonts w:hint="eastAsia"/>
          <w:szCs w:val="21"/>
        </w:rPr>
      </w:pPr>
      <w:r>
        <w:rPr>
          <w:noProof/>
        </w:rPr>
        <w:drawing>
          <wp:inline distT="0" distB="0" distL="114300" distR="114300" wp14:anchorId="57046200" wp14:editId="5E307EA1">
            <wp:extent cx="2419985" cy="3241040"/>
            <wp:effectExtent l="0" t="0" r="18415" b="16510"/>
            <wp:docPr id="37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985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A4F41" w14:textId="21CFFA0F" w:rsidR="00A3270C" w:rsidRDefault="00A3270C">
      <w:pPr>
        <w:rPr>
          <w:rFonts w:hint="eastAsia"/>
          <w:szCs w:val="21"/>
        </w:rPr>
      </w:pPr>
      <w:r>
        <w:rPr>
          <w:rFonts w:hint="eastAsia"/>
          <w:szCs w:val="21"/>
        </w:rPr>
        <w:t>如果是老师则进入考试管理系统：</w:t>
      </w:r>
    </w:p>
    <w:p w14:paraId="2ED1999A" w14:textId="77777777" w:rsidR="00A3270C" w:rsidRDefault="00A3270C" w:rsidP="00A32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</w:pPr>
      <w:r>
        <w:rPr>
          <w:rFonts w:hint="eastAsia"/>
        </w:rPr>
        <w:t>欢迎进入考试系统，请输入用户名：</w:t>
      </w:r>
    </w:p>
    <w:p w14:paraId="39FE80E9" w14:textId="77777777" w:rsidR="00A3270C" w:rsidRDefault="00A3270C" w:rsidP="00A32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</w:pPr>
      <w:r>
        <w:rPr>
          <w:rFonts w:hint="eastAsia"/>
        </w:rPr>
        <w:t>ng</w:t>
      </w:r>
    </w:p>
    <w:p w14:paraId="73A44DEC" w14:textId="77777777" w:rsidR="00A3270C" w:rsidRDefault="00A3270C" w:rsidP="00A32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</w:pPr>
      <w:r>
        <w:rPr>
          <w:rFonts w:hint="eastAsia"/>
        </w:rPr>
        <w:t>请输入密码：</w:t>
      </w:r>
    </w:p>
    <w:p w14:paraId="014E4A6E" w14:textId="77777777" w:rsidR="00A3270C" w:rsidRDefault="00A3270C" w:rsidP="00A32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</w:pPr>
      <w:r>
        <w:rPr>
          <w:rFonts w:hint="eastAsia"/>
        </w:rPr>
        <w:t>niegang</w:t>
      </w:r>
    </w:p>
    <w:p w14:paraId="3389FC75" w14:textId="77777777" w:rsidR="00A3270C" w:rsidRDefault="00A3270C" w:rsidP="00A32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</w:pPr>
    </w:p>
    <w:p w14:paraId="4FA6EB92" w14:textId="77777777" w:rsidR="00A3270C" w:rsidRDefault="00A3270C" w:rsidP="00A32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</w:pPr>
      <w:r>
        <w:rPr>
          <w:rFonts w:hint="eastAsia"/>
        </w:rPr>
        <w:t>登陆成功！欢迎您，聂老师</w:t>
      </w:r>
    </w:p>
    <w:p w14:paraId="51A827ED" w14:textId="77777777" w:rsidR="00A3270C" w:rsidRDefault="00A3270C" w:rsidP="00A32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</w:pPr>
      <w:r>
        <w:rPr>
          <w:rFonts w:hint="eastAsia"/>
        </w:rPr>
        <w:t>1.</w:t>
      </w:r>
      <w:r>
        <w:rPr>
          <w:rFonts w:hint="eastAsia"/>
        </w:rPr>
        <w:t>题库管理</w:t>
      </w:r>
    </w:p>
    <w:p w14:paraId="3B109633" w14:textId="77777777" w:rsidR="00A3270C" w:rsidRDefault="00A3270C" w:rsidP="00A32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</w:pPr>
      <w:r>
        <w:rPr>
          <w:rFonts w:hint="eastAsia"/>
        </w:rPr>
        <w:t>2.</w:t>
      </w:r>
      <w:r>
        <w:rPr>
          <w:rFonts w:hint="eastAsia"/>
        </w:rPr>
        <w:t>考试管理</w:t>
      </w:r>
    </w:p>
    <w:p w14:paraId="065EF9F9" w14:textId="77777777" w:rsidR="00A3270C" w:rsidRDefault="00A3270C" w:rsidP="00A32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</w:pPr>
      <w:r>
        <w:rPr>
          <w:rFonts w:hint="eastAsia"/>
        </w:rPr>
        <w:t>3.</w:t>
      </w:r>
      <w:r>
        <w:rPr>
          <w:rFonts w:hint="eastAsia"/>
        </w:rPr>
        <w:t>成绩查询</w:t>
      </w:r>
    </w:p>
    <w:p w14:paraId="04A877F6" w14:textId="77777777" w:rsidR="00A3270C" w:rsidRDefault="00A3270C" w:rsidP="00A32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</w:pPr>
      <w:r>
        <w:rPr>
          <w:rFonts w:hint="eastAsia"/>
        </w:rPr>
        <w:t>4.</w:t>
      </w:r>
      <w:r>
        <w:rPr>
          <w:rFonts w:hint="eastAsia"/>
        </w:rPr>
        <w:t>成绩统计</w:t>
      </w:r>
    </w:p>
    <w:p w14:paraId="4E0EDC2D" w14:textId="77777777" w:rsidR="00A3270C" w:rsidRDefault="00A3270C" w:rsidP="00A32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</w:pPr>
      <w:r>
        <w:rPr>
          <w:rFonts w:hint="eastAsia"/>
        </w:rPr>
        <w:t>5.</w:t>
      </w:r>
      <w:r>
        <w:rPr>
          <w:rFonts w:hint="eastAsia"/>
        </w:rPr>
        <w:t>退出</w:t>
      </w:r>
    </w:p>
    <w:p w14:paraId="2B2192F3" w14:textId="77777777" w:rsidR="00A3270C" w:rsidRDefault="00A3270C" w:rsidP="00A32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</w:pPr>
      <w:r>
        <w:rPr>
          <w:rFonts w:hint="eastAsia"/>
        </w:rPr>
        <w:lastRenderedPageBreak/>
        <w:t>请选择</w:t>
      </w:r>
      <w:r>
        <w:rPr>
          <w:rFonts w:hint="eastAsia"/>
        </w:rPr>
        <w:t>(1-6):</w:t>
      </w:r>
    </w:p>
    <w:p w14:paraId="73712766" w14:textId="77777777" w:rsidR="00A3270C" w:rsidRDefault="00A3270C">
      <w:pPr>
        <w:rPr>
          <w:rFonts w:hint="eastAsia"/>
          <w:szCs w:val="21"/>
        </w:rPr>
      </w:pPr>
    </w:p>
    <w:p w14:paraId="445D4E4B" w14:textId="77777777" w:rsidR="00252387" w:rsidRDefault="00424FBE">
      <w:pPr>
        <w:rPr>
          <w:szCs w:val="21"/>
        </w:rPr>
      </w:pPr>
      <w:r>
        <w:rPr>
          <w:rFonts w:hint="eastAsia"/>
          <w:szCs w:val="21"/>
        </w:rPr>
        <w:t>如果输入</w:t>
      </w:r>
      <w:r>
        <w:rPr>
          <w:rFonts w:hint="eastAsia"/>
          <w:szCs w:val="21"/>
        </w:rPr>
        <w:t>1-6</w:t>
      </w:r>
      <w:r>
        <w:rPr>
          <w:rFonts w:hint="eastAsia"/>
          <w:szCs w:val="21"/>
        </w:rPr>
        <w:t>以外的选择，则显示提示信息“输入无效，只能输入</w:t>
      </w:r>
      <w:r>
        <w:rPr>
          <w:rFonts w:hint="eastAsia"/>
          <w:szCs w:val="21"/>
        </w:rPr>
        <w:t>1-6</w:t>
      </w:r>
      <w:r>
        <w:rPr>
          <w:rFonts w:hint="eastAsia"/>
          <w:szCs w:val="21"/>
        </w:rPr>
        <w:t>”后，返回主界面。</w:t>
      </w:r>
    </w:p>
    <w:p w14:paraId="4A9161FF" w14:textId="77777777" w:rsidR="00252387" w:rsidRDefault="00424FBE">
      <w:pPr>
        <w:pStyle w:val="2"/>
        <w:spacing w:before="0" w:after="0" w:line="360" w:lineRule="auto"/>
        <w:rPr>
          <w:sz w:val="28"/>
          <w:szCs w:val="28"/>
        </w:rPr>
      </w:pPr>
      <w:bookmarkStart w:id="3" w:name="_Toc17655"/>
      <w:r>
        <w:rPr>
          <w:rFonts w:hint="eastAsia"/>
          <w:sz w:val="28"/>
          <w:szCs w:val="28"/>
        </w:rPr>
        <w:t>1.3</w:t>
      </w:r>
      <w:r>
        <w:rPr>
          <w:rFonts w:hint="eastAsia"/>
          <w:sz w:val="28"/>
          <w:szCs w:val="28"/>
        </w:rPr>
        <w:t>各项功能</w:t>
      </w:r>
      <w:bookmarkEnd w:id="3"/>
    </w:p>
    <w:p w14:paraId="466949CE" w14:textId="4167CF5D" w:rsidR="00252387" w:rsidRDefault="00424FBE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4" w:name="_Toc21322"/>
      <w:r>
        <w:rPr>
          <w:rFonts w:ascii="楷体" w:eastAsia="楷体" w:hAnsi="楷体" w:cs="楷体" w:hint="eastAsia"/>
          <w:sz w:val="24"/>
        </w:rPr>
        <w:t xml:space="preserve">1.3.1 </w:t>
      </w:r>
      <w:bookmarkEnd w:id="4"/>
      <w:r w:rsidR="00A3270C">
        <w:rPr>
          <w:rFonts w:ascii="楷体" w:eastAsia="楷体" w:hAnsi="楷体" w:cs="楷体" w:hint="eastAsia"/>
          <w:sz w:val="24"/>
        </w:rPr>
        <w:t>登录</w:t>
      </w:r>
    </w:p>
    <w:p w14:paraId="468AE732" w14:textId="7170930C" w:rsidR="00A3270C" w:rsidRPr="00A3270C" w:rsidRDefault="00A3270C" w:rsidP="00A3270C">
      <w:pPr>
        <w:rPr>
          <w:rFonts w:hint="eastAsia"/>
        </w:rPr>
      </w:pPr>
      <w:r>
        <w:rPr>
          <w:rFonts w:hint="eastAsia"/>
        </w:rPr>
        <w:t>进入系统中第一步是提示登录正确的用户名以及密码。然后根据查找是否正确，如果正确，就判断是老师还是学生，然后进入各自的界面，不正确则继续</w:t>
      </w:r>
      <w:r w:rsidR="00456EBF">
        <w:rPr>
          <w:rFonts w:hint="eastAsia"/>
        </w:rPr>
        <w:t>登录。</w:t>
      </w:r>
    </w:p>
    <w:p w14:paraId="6CB5B50C" w14:textId="0889A13F" w:rsidR="00252387" w:rsidRDefault="00424FBE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5" w:name="_Toc30258"/>
      <w:r>
        <w:rPr>
          <w:rFonts w:ascii="楷体" w:eastAsia="楷体" w:hAnsi="楷体" w:cs="楷体" w:hint="eastAsia"/>
          <w:sz w:val="24"/>
        </w:rPr>
        <w:t xml:space="preserve">1.3.2 </w:t>
      </w:r>
      <w:bookmarkEnd w:id="5"/>
      <w:r w:rsidR="00456EBF">
        <w:rPr>
          <w:rFonts w:ascii="楷体" w:eastAsia="楷体" w:hAnsi="楷体" w:cs="楷体" w:hint="eastAsia"/>
          <w:sz w:val="24"/>
        </w:rPr>
        <w:t>学生考试</w:t>
      </w:r>
    </w:p>
    <w:p w14:paraId="22FBAFC0" w14:textId="0B464FCE" w:rsidR="00456EBF" w:rsidRPr="00456EBF" w:rsidRDefault="00456EBF" w:rsidP="00456EBF">
      <w:pPr>
        <w:rPr>
          <w:rFonts w:hint="eastAsia"/>
        </w:rPr>
      </w:pPr>
      <w:r>
        <w:rPr>
          <w:rFonts w:hint="eastAsia"/>
        </w:rPr>
        <w:t>学生登录进去后，会根据进入学生考试这个界面。从题库中随机取部分题目，然后学生可以输入选项，做完题目后，老师会根据题目对应答案给出分数。</w:t>
      </w:r>
    </w:p>
    <w:p w14:paraId="338150FB" w14:textId="43F1CD01" w:rsidR="00252387" w:rsidRDefault="00424FBE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6" w:name="_Toc28610"/>
      <w:r>
        <w:rPr>
          <w:rFonts w:ascii="楷体" w:eastAsia="楷体" w:hAnsi="楷体" w:cs="楷体" w:hint="eastAsia"/>
          <w:sz w:val="24"/>
        </w:rPr>
        <w:t xml:space="preserve">1.3.3 </w:t>
      </w:r>
      <w:bookmarkEnd w:id="6"/>
      <w:r w:rsidR="00456EBF">
        <w:rPr>
          <w:rFonts w:ascii="楷体" w:eastAsia="楷体" w:hAnsi="楷体" w:cs="楷体" w:hint="eastAsia"/>
          <w:sz w:val="24"/>
        </w:rPr>
        <w:t>老师改卷</w:t>
      </w:r>
    </w:p>
    <w:p w14:paraId="2E5275E8" w14:textId="3F04F2C7" w:rsidR="00456EBF" w:rsidRPr="00456EBF" w:rsidRDefault="00456EBF" w:rsidP="00456EBF">
      <w:pPr>
        <w:rPr>
          <w:rFonts w:hint="eastAsia"/>
        </w:rPr>
      </w:pPr>
      <w:r>
        <w:rPr>
          <w:rFonts w:hint="eastAsia"/>
        </w:rPr>
        <w:t>学生做完后，老师会按照题库中的对应答案，判断，然后改卷，给出分数</w:t>
      </w:r>
    </w:p>
    <w:p w14:paraId="6DFBAFD5" w14:textId="3BE2983B" w:rsidR="00252387" w:rsidRDefault="00424FBE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7" w:name="_Toc14439"/>
      <w:r>
        <w:rPr>
          <w:rFonts w:ascii="楷体" w:eastAsia="楷体" w:hAnsi="楷体" w:cs="楷体" w:hint="eastAsia"/>
          <w:sz w:val="24"/>
        </w:rPr>
        <w:t xml:space="preserve">1.3.4 </w:t>
      </w:r>
      <w:bookmarkEnd w:id="7"/>
      <w:r w:rsidR="00456EBF">
        <w:rPr>
          <w:rFonts w:ascii="楷体" w:eastAsia="楷体" w:hAnsi="楷体" w:cs="楷体" w:hint="eastAsia"/>
          <w:sz w:val="24"/>
        </w:rPr>
        <w:t>老师管理</w:t>
      </w:r>
    </w:p>
    <w:p w14:paraId="7EF6E466" w14:textId="2CF8FC80" w:rsidR="00456EBF" w:rsidRDefault="00456EBF" w:rsidP="00456EBF">
      <w:r>
        <w:rPr>
          <w:rFonts w:hint="eastAsia"/>
        </w:rPr>
        <w:t>老师用其账号登录后。进入老师专属界面——考试管理系统。</w:t>
      </w:r>
    </w:p>
    <w:p w14:paraId="66FB9443" w14:textId="0D097497" w:rsidR="00456EBF" w:rsidRDefault="00456EBF" w:rsidP="00456EBF">
      <w:r>
        <w:rPr>
          <w:rFonts w:hint="eastAsia"/>
        </w:rPr>
        <w:t>实现其</w:t>
      </w:r>
      <w:r>
        <w:rPr>
          <w:rFonts w:hint="eastAsia"/>
        </w:rPr>
        <w:t>4</w:t>
      </w:r>
      <w:r>
        <w:rPr>
          <w:rFonts w:hint="eastAsia"/>
        </w:rPr>
        <w:t>个功能</w:t>
      </w:r>
    </w:p>
    <w:p w14:paraId="3FFF7404" w14:textId="589F7E90" w:rsidR="00456EBF" w:rsidRDefault="00456EBF" w:rsidP="00456EBF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题库管理：可以增加题目或者删减题目</w:t>
      </w:r>
    </w:p>
    <w:p w14:paraId="6C1E4214" w14:textId="290E5BD0" w:rsidR="00456EBF" w:rsidRDefault="00456EBF" w:rsidP="00456EB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考试管理：可以设置试卷题目，考试开始时间</w:t>
      </w:r>
    </w:p>
    <w:p w14:paraId="6EA92416" w14:textId="19DF4496" w:rsidR="00456EBF" w:rsidRDefault="00456EBF" w:rsidP="00456EB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成绩查询：查询某位已经考试的同学的成绩</w:t>
      </w:r>
    </w:p>
    <w:p w14:paraId="3AA60703" w14:textId="5B18A471" w:rsidR="00456EBF" w:rsidRPr="00456EBF" w:rsidRDefault="00456EBF" w:rsidP="00456EBF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成绩统计：显示最高分，最低分，已经平均分</w:t>
      </w:r>
    </w:p>
    <w:p w14:paraId="5F909E2F" w14:textId="1BB82A46" w:rsidR="00252387" w:rsidRDefault="00424FBE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8" w:name="_Toc27115"/>
      <w:r>
        <w:rPr>
          <w:rFonts w:ascii="楷体" w:eastAsia="楷体" w:hAnsi="楷体" w:cs="楷体" w:hint="eastAsia"/>
          <w:sz w:val="24"/>
        </w:rPr>
        <w:t xml:space="preserve">1.3.5 </w:t>
      </w:r>
      <w:bookmarkEnd w:id="8"/>
      <w:r w:rsidR="00456EBF">
        <w:rPr>
          <w:rFonts w:ascii="楷体" w:eastAsia="楷体" w:hAnsi="楷体" w:cs="楷体" w:hint="eastAsia"/>
          <w:sz w:val="24"/>
        </w:rPr>
        <w:t>退出</w:t>
      </w:r>
    </w:p>
    <w:p w14:paraId="636EC3D1" w14:textId="1C0E7C09" w:rsidR="00252387" w:rsidRDefault="00456EBF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在老师管理系统中，可以选择退出这个界面</w:t>
      </w:r>
    </w:p>
    <w:p w14:paraId="2EC8D3CF" w14:textId="716078AB" w:rsidR="00252387" w:rsidRDefault="00456EBF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9" w:name="_Toc27433"/>
      <w:r>
        <w:rPr>
          <w:rFonts w:ascii="黑体" w:eastAsia="黑体" w:hAnsi="黑体" w:cs="黑体"/>
          <w:sz w:val="30"/>
          <w:szCs w:val="30"/>
        </w:rPr>
        <w:t>2</w:t>
      </w:r>
      <w:r w:rsidR="00424FBE">
        <w:rPr>
          <w:rFonts w:ascii="黑体" w:eastAsia="黑体" w:hAnsi="黑体" w:cs="黑体" w:hint="eastAsia"/>
          <w:sz w:val="30"/>
          <w:szCs w:val="30"/>
        </w:rPr>
        <w:t xml:space="preserve"> 系统实现</w:t>
      </w:r>
      <w:bookmarkEnd w:id="9"/>
    </w:p>
    <w:p w14:paraId="69727819" w14:textId="79151B73" w:rsidR="00252387" w:rsidRDefault="00456EBF">
      <w:pPr>
        <w:pStyle w:val="2"/>
        <w:spacing w:before="0" w:after="0" w:line="360" w:lineRule="auto"/>
        <w:rPr>
          <w:sz w:val="28"/>
          <w:szCs w:val="28"/>
        </w:rPr>
      </w:pPr>
      <w:bookmarkStart w:id="10" w:name="_Toc1061"/>
      <w:r>
        <w:rPr>
          <w:sz w:val="28"/>
          <w:szCs w:val="28"/>
        </w:rPr>
        <w:t>2</w:t>
      </w:r>
      <w:r w:rsidR="00424FBE">
        <w:rPr>
          <w:rFonts w:hint="eastAsia"/>
          <w:sz w:val="28"/>
          <w:szCs w:val="28"/>
        </w:rPr>
        <w:t xml:space="preserve">.1 </w:t>
      </w:r>
      <w:r w:rsidR="00424FBE">
        <w:rPr>
          <w:rFonts w:hint="eastAsia"/>
          <w:sz w:val="28"/>
          <w:szCs w:val="28"/>
        </w:rPr>
        <w:t>项目结构</w:t>
      </w:r>
      <w:bookmarkEnd w:id="10"/>
    </w:p>
    <w:p w14:paraId="6776575B" w14:textId="642A5C3D" w:rsidR="00252387" w:rsidRDefault="00A74B87">
      <w:r w:rsidRPr="00A74B87">
        <w:rPr>
          <w:noProof/>
        </w:rPr>
        <w:drawing>
          <wp:inline distT="0" distB="0" distL="0" distR="0" wp14:anchorId="499233BD" wp14:editId="64CB3E85">
            <wp:extent cx="4686300" cy="2293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23D10" w14:textId="3A54D4D4" w:rsidR="00252387" w:rsidRDefault="00456EBF">
      <w:pPr>
        <w:pStyle w:val="2"/>
        <w:spacing w:before="0" w:after="0" w:line="360" w:lineRule="auto"/>
        <w:rPr>
          <w:sz w:val="28"/>
          <w:szCs w:val="28"/>
        </w:rPr>
      </w:pPr>
      <w:bookmarkStart w:id="11" w:name="_Toc2679"/>
      <w:r>
        <w:rPr>
          <w:sz w:val="28"/>
          <w:szCs w:val="28"/>
        </w:rPr>
        <w:lastRenderedPageBreak/>
        <w:t>2</w:t>
      </w:r>
      <w:r w:rsidR="00424FBE">
        <w:rPr>
          <w:rFonts w:hint="eastAsia"/>
          <w:sz w:val="28"/>
          <w:szCs w:val="28"/>
        </w:rPr>
        <w:t xml:space="preserve">.2 </w:t>
      </w:r>
      <w:r w:rsidR="00424FBE">
        <w:rPr>
          <w:rFonts w:hint="eastAsia"/>
          <w:sz w:val="28"/>
          <w:szCs w:val="28"/>
        </w:rPr>
        <w:t>配置文件</w:t>
      </w:r>
      <w:bookmarkEnd w:id="11"/>
    </w:p>
    <w:p w14:paraId="3025483B" w14:textId="1CED8A71" w:rsidR="00252387" w:rsidRDefault="00456EBF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12" w:name="_Toc19162"/>
      <w:r>
        <w:rPr>
          <w:rFonts w:ascii="楷体" w:eastAsia="楷体" w:hAnsi="楷体" w:cs="楷体"/>
          <w:sz w:val="24"/>
        </w:rPr>
        <w:t>2</w:t>
      </w:r>
      <w:r w:rsidR="00424FBE">
        <w:rPr>
          <w:rFonts w:ascii="楷体" w:eastAsia="楷体" w:hAnsi="楷体" w:cs="楷体" w:hint="eastAsia"/>
          <w:sz w:val="24"/>
        </w:rPr>
        <w:t>.</w:t>
      </w:r>
      <w:bookmarkEnd w:id="12"/>
      <w:r w:rsidR="00A74B87">
        <w:rPr>
          <w:rFonts w:ascii="楷体" w:eastAsia="楷体" w:hAnsi="楷体" w:cs="楷体"/>
          <w:sz w:val="24"/>
        </w:rPr>
        <w:t>1</w:t>
      </w:r>
      <w:r w:rsidR="00A74B87">
        <w:rPr>
          <w:rFonts w:ascii="楷体" w:eastAsia="楷体" w:hAnsi="楷体" w:cs="楷体" w:hint="eastAsia"/>
          <w:sz w:val="24"/>
        </w:rPr>
        <w:t>ExamSystem.</w:t>
      </w:r>
      <w:r w:rsidR="00A74B87">
        <w:rPr>
          <w:rFonts w:ascii="楷体" w:eastAsia="楷体" w:hAnsi="楷体" w:cs="楷体"/>
          <w:sz w:val="24"/>
        </w:rPr>
        <w:t>java</w:t>
      </w:r>
    </w:p>
    <w:p w14:paraId="5FE4DC0D" w14:textId="12958532" w:rsidR="009521AC" w:rsidRPr="009521AC" w:rsidRDefault="009521AC" w:rsidP="009521AC">
      <w:pPr>
        <w:ind w:firstLineChars="200" w:firstLine="420"/>
        <w:rPr>
          <w:rFonts w:hint="eastAsia"/>
        </w:rPr>
      </w:pPr>
      <w:r>
        <w:rPr>
          <w:rFonts w:hint="eastAsia"/>
        </w:rPr>
        <w:t>作为考试的题目的储存地方以及学生老师信息储存地方。为后面的判断登录信息以及提供题目作为题目。</w:t>
      </w:r>
    </w:p>
    <w:p w14:paraId="15D9CC8B" w14:textId="5DECF5D5" w:rsidR="00A74B87" w:rsidRDefault="00A74B87" w:rsidP="00A74B87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>
        <w:t>2.1.1</w:t>
      </w:r>
      <w:r w:rsidRPr="00A74B87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>yi</w:t>
      </w:r>
      <w:r>
        <w:rPr>
          <w:rStyle w:val="a"/>
          <w:rFonts w:ascii="宋体" w:eastAsia="宋体" w:hAnsi="宋体" w:cs="宋体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  <w:t xml:space="preserve">以 </w:t>
      </w:r>
      <w:r>
        <w:rPr>
          <w:rStyle w:val="a"/>
          <w:rFonts w:ascii="宋体" w:eastAsia="宋体" w:hAnsi="宋体" w:cs="宋体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  <w:t xml:space="preserve">  </w:t>
      </w:r>
    </w:p>
    <w:p w14:paraId="17DF1AF1" w14:textId="77777777" w:rsidR="00A74B87" w:rsidRDefault="00A74B87" w:rsidP="00A74B87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55C1026" w14:textId="669FD966" w:rsidR="00A74B87" w:rsidRDefault="00A74B87" w:rsidP="00A74B87">
      <w:r w:rsidRPr="00A74B87">
        <w:rPr>
          <w:noProof/>
        </w:rPr>
        <w:drawing>
          <wp:inline distT="0" distB="0" distL="0" distR="0" wp14:anchorId="5A615C33" wp14:editId="5618224C">
            <wp:extent cx="5274310" cy="17500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402E9" w14:textId="35330C3C" w:rsidR="00A74B87" w:rsidRDefault="00A74B87" w:rsidP="00A74B87">
      <w:r>
        <w:rPr>
          <w:rFonts w:hint="eastAsia"/>
        </w:rPr>
        <w:t>用</w:t>
      </w:r>
      <w:r>
        <w:rPr>
          <w:rFonts w:hint="eastAsia"/>
        </w:rPr>
        <w:t>hashmap</w:t>
      </w:r>
      <w:r>
        <w:rPr>
          <w:rFonts w:hint="eastAsia"/>
        </w:rPr>
        <w:t>类创建建学生用户和老师用户的集合，后面利用定义一个</w:t>
      </w:r>
      <w:r>
        <w:rPr>
          <w:rFonts w:hint="eastAsia"/>
        </w:rPr>
        <w:t>bool</w:t>
      </w:r>
      <w:r>
        <w:rPr>
          <w:rFonts w:hint="eastAsia"/>
        </w:rPr>
        <w:t>型定义来判断是否用户密码正确。</w:t>
      </w:r>
    </w:p>
    <w:p w14:paraId="02692242" w14:textId="132C0AE2" w:rsidR="00A74B87" w:rsidRDefault="00A74B87" w:rsidP="00A74B87">
      <w:r>
        <w:rPr>
          <w:rFonts w:hint="eastAsia"/>
        </w:rPr>
        <w:t>2</w:t>
      </w:r>
      <w:r>
        <w:t>.1.2</w:t>
      </w:r>
    </w:p>
    <w:p w14:paraId="1BAA2E7C" w14:textId="7514EAF5" w:rsidR="00A74B87" w:rsidRDefault="00A74B87" w:rsidP="00A74B87">
      <w:r w:rsidRPr="00A74B87">
        <w:rPr>
          <w:noProof/>
        </w:rPr>
        <w:drawing>
          <wp:inline distT="0" distB="0" distL="0" distR="0" wp14:anchorId="0AD2A14F" wp14:editId="574E6210">
            <wp:extent cx="5274310" cy="21520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6AF77" w14:textId="23E596FE" w:rsidR="00A74B87" w:rsidRDefault="00A74B87" w:rsidP="00A74B87">
      <w:r>
        <w:rPr>
          <w:rFonts w:hint="eastAsia"/>
        </w:rPr>
        <w:t>用</w:t>
      </w:r>
      <w:r>
        <w:rPr>
          <w:rFonts w:hint="eastAsia"/>
        </w:rPr>
        <w:t>boolean</w:t>
      </w:r>
      <w:r>
        <w:rPr>
          <w:rFonts w:hint="eastAsia"/>
        </w:rPr>
        <w:t>型判断是否一致，然后返回</w:t>
      </w:r>
      <w:r w:rsidR="009521AC">
        <w:rPr>
          <w:rFonts w:hint="eastAsia"/>
        </w:rPr>
        <w:t>真值或者假值。</w:t>
      </w:r>
    </w:p>
    <w:p w14:paraId="39DE529C" w14:textId="4F56BCF8" w:rsidR="009521AC" w:rsidRDefault="009521AC" w:rsidP="00A74B87">
      <w:r>
        <w:rPr>
          <w:rFonts w:hint="eastAsia"/>
        </w:rPr>
        <w:t>2</w:t>
      </w:r>
      <w:r>
        <w:t>.1.3</w:t>
      </w:r>
    </w:p>
    <w:p w14:paraId="4D9C4C7C" w14:textId="09A9D64C" w:rsidR="009521AC" w:rsidRDefault="009521AC" w:rsidP="00A74B87">
      <w:r w:rsidRPr="009521AC">
        <w:rPr>
          <w:noProof/>
        </w:rPr>
        <w:lastRenderedPageBreak/>
        <w:drawing>
          <wp:inline distT="0" distB="0" distL="0" distR="0" wp14:anchorId="0D94153C" wp14:editId="710937AD">
            <wp:extent cx="5274310" cy="39141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6D416" w14:textId="3043324D" w:rsidR="009521AC" w:rsidRPr="00A74B87" w:rsidRDefault="009521AC" w:rsidP="00A74B87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set</w:t>
      </w:r>
      <w:r>
        <w:rPr>
          <w:rFonts w:hint="eastAsia"/>
        </w:rPr>
        <w:t>作为集合，然后利用</w:t>
      </w:r>
      <w:r>
        <w:rPr>
          <w:rFonts w:hint="eastAsia"/>
        </w:rPr>
        <w:t>list</w:t>
      </w:r>
      <w:r>
        <w:rPr>
          <w:rFonts w:hint="eastAsia"/>
        </w:rPr>
        <w:t>集合，随机生成题目的同时还防止题目重复。</w:t>
      </w:r>
    </w:p>
    <w:p w14:paraId="1C30FC85" w14:textId="77777777" w:rsidR="009521AC" w:rsidRDefault="00456EBF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13" w:name="_Toc31259"/>
      <w:r>
        <w:rPr>
          <w:rFonts w:ascii="楷体" w:eastAsia="楷体" w:hAnsi="楷体" w:cs="楷体"/>
          <w:sz w:val="24"/>
        </w:rPr>
        <w:lastRenderedPageBreak/>
        <w:t>2</w:t>
      </w:r>
      <w:r w:rsidR="00424FBE">
        <w:rPr>
          <w:rFonts w:ascii="楷体" w:eastAsia="楷体" w:hAnsi="楷体" w:cs="楷体" w:hint="eastAsia"/>
          <w:sz w:val="24"/>
        </w:rPr>
        <w:t>.2.</w:t>
      </w:r>
      <w:bookmarkEnd w:id="13"/>
      <w:r w:rsidR="009521AC">
        <w:rPr>
          <w:rFonts w:ascii="楷体" w:eastAsia="楷体" w:hAnsi="楷体" w:cs="楷体" w:hint="eastAsia"/>
          <w:sz w:val="24"/>
        </w:rPr>
        <w:t>Question.</w:t>
      </w:r>
      <w:r w:rsidR="009521AC">
        <w:rPr>
          <w:rFonts w:ascii="楷体" w:eastAsia="楷体" w:hAnsi="楷体" w:cs="楷体"/>
          <w:sz w:val="24"/>
        </w:rPr>
        <w:t>java</w:t>
      </w:r>
    </w:p>
    <w:p w14:paraId="51EFF861" w14:textId="297317B4" w:rsidR="00252387" w:rsidRDefault="009521AC">
      <w:pPr>
        <w:pStyle w:val="3"/>
        <w:spacing w:before="0" w:after="0" w:line="360" w:lineRule="auto"/>
        <w:rPr>
          <w:rFonts w:ascii="楷体" w:eastAsia="楷体" w:hAnsi="楷体" w:cs="楷体" w:hint="eastAsia"/>
          <w:sz w:val="24"/>
        </w:rPr>
      </w:pPr>
      <w:r w:rsidRPr="009521AC">
        <w:rPr>
          <w:rFonts w:ascii="楷体" w:eastAsia="楷体" w:hAnsi="楷体" w:cs="楷体"/>
          <w:noProof/>
          <w:sz w:val="24"/>
        </w:rPr>
        <w:drawing>
          <wp:inline distT="0" distB="0" distL="0" distR="0" wp14:anchorId="44267495" wp14:editId="3E79498D">
            <wp:extent cx="5274310" cy="42697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/>
          <w:sz w:val="24"/>
        </w:rPr>
        <w:t xml:space="preserve">      </w:t>
      </w:r>
      <w:r w:rsidR="00A74B87">
        <w:rPr>
          <w:rFonts w:ascii="楷体" w:eastAsia="楷体" w:hAnsi="楷体" w:cs="楷体"/>
          <w:sz w:val="24"/>
        </w:rPr>
        <w:t xml:space="preserve"> </w:t>
      </w:r>
      <w:r w:rsidR="00B64684">
        <w:rPr>
          <w:rFonts w:ascii="楷体" w:eastAsia="楷体" w:hAnsi="楷体" w:cs="楷体" w:hint="eastAsia"/>
          <w:sz w:val="24"/>
        </w:rPr>
        <w:t>对问题类进行处理，然后比较是否有相同的</w:t>
      </w:r>
      <w:r w:rsidR="00185788">
        <w:rPr>
          <w:rFonts w:ascii="楷体" w:eastAsia="楷体" w:hAnsi="楷体" w:cs="楷体" w:hint="eastAsia"/>
          <w:sz w:val="24"/>
        </w:rPr>
        <w:t>题目，主要是生成题目时判断返回值</w:t>
      </w:r>
    </w:p>
    <w:p w14:paraId="7FF03981" w14:textId="6DDB43DB" w:rsidR="00252387" w:rsidRDefault="00456EBF">
      <w:pPr>
        <w:pStyle w:val="2"/>
        <w:spacing w:before="0" w:after="0" w:line="360" w:lineRule="auto"/>
        <w:rPr>
          <w:sz w:val="28"/>
          <w:szCs w:val="28"/>
        </w:rPr>
      </w:pPr>
      <w:bookmarkStart w:id="14" w:name="_Toc26179"/>
      <w:r>
        <w:rPr>
          <w:sz w:val="28"/>
          <w:szCs w:val="28"/>
        </w:rPr>
        <w:t>2</w:t>
      </w:r>
      <w:r w:rsidR="00424FBE">
        <w:rPr>
          <w:rFonts w:hint="eastAsia"/>
          <w:sz w:val="28"/>
          <w:szCs w:val="28"/>
        </w:rPr>
        <w:t xml:space="preserve">.3 </w:t>
      </w:r>
      <w:bookmarkEnd w:id="14"/>
      <w:r w:rsidR="009521AC">
        <w:rPr>
          <w:sz w:val="28"/>
          <w:szCs w:val="28"/>
        </w:rPr>
        <w:t>Student.java</w:t>
      </w:r>
    </w:p>
    <w:p w14:paraId="18012A16" w14:textId="3F610BEA" w:rsidR="00252387" w:rsidRDefault="009521AC">
      <w:pPr>
        <w:rPr>
          <w:rFonts w:ascii="Consolas" w:hAnsi="Consolas"/>
          <w:color w:val="008080"/>
          <w:sz w:val="18"/>
          <w:szCs w:val="18"/>
        </w:rPr>
      </w:pPr>
      <w:r w:rsidRPr="009521AC">
        <w:rPr>
          <w:rFonts w:ascii="Consolas" w:eastAsia="Consolas" w:hAnsi="Consolas"/>
          <w:noProof/>
          <w:color w:val="008080"/>
          <w:sz w:val="18"/>
          <w:szCs w:val="18"/>
        </w:rPr>
        <w:lastRenderedPageBreak/>
        <w:drawing>
          <wp:inline distT="0" distB="0" distL="0" distR="0" wp14:anchorId="31B22037" wp14:editId="542F6190">
            <wp:extent cx="5274310" cy="44138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2DA57" w14:textId="4E50BEBC" w:rsidR="00185788" w:rsidRPr="00185788" w:rsidRDefault="00185788">
      <w:pPr>
        <w:rPr>
          <w:rFonts w:ascii="Consolas" w:hAnsi="Consolas" w:hint="eastAsia"/>
          <w:color w:val="008080"/>
          <w:sz w:val="18"/>
          <w:szCs w:val="18"/>
        </w:rPr>
      </w:pPr>
      <w:r>
        <w:rPr>
          <w:rFonts w:ascii="Consolas" w:hAnsi="Consolas" w:hint="eastAsia"/>
          <w:color w:val="008080"/>
          <w:sz w:val="18"/>
          <w:szCs w:val="18"/>
        </w:rPr>
        <w:t>把答案储存起来，返回给</w:t>
      </w:r>
      <w:r>
        <w:rPr>
          <w:rFonts w:ascii="Consolas" w:hAnsi="Consolas" w:hint="eastAsia"/>
          <w:color w:val="008080"/>
          <w:sz w:val="18"/>
          <w:szCs w:val="18"/>
        </w:rPr>
        <w:t>teacher</w:t>
      </w:r>
    </w:p>
    <w:p w14:paraId="7FB84343" w14:textId="38BEBF88" w:rsidR="00252387" w:rsidRDefault="00456EBF">
      <w:pPr>
        <w:pStyle w:val="2"/>
        <w:spacing w:before="0" w:after="0" w:line="360" w:lineRule="auto"/>
        <w:rPr>
          <w:sz w:val="28"/>
          <w:szCs w:val="28"/>
        </w:rPr>
      </w:pPr>
      <w:bookmarkStart w:id="15" w:name="_Toc32366"/>
      <w:r>
        <w:rPr>
          <w:sz w:val="28"/>
          <w:szCs w:val="28"/>
        </w:rPr>
        <w:t>2</w:t>
      </w:r>
      <w:r w:rsidR="00424FBE">
        <w:rPr>
          <w:rFonts w:hint="eastAsia"/>
          <w:sz w:val="28"/>
          <w:szCs w:val="28"/>
        </w:rPr>
        <w:t>.4</w:t>
      </w:r>
      <w:r w:rsidR="009521AC">
        <w:rPr>
          <w:sz w:val="28"/>
          <w:szCs w:val="28"/>
        </w:rPr>
        <w:t>Teacher</w:t>
      </w:r>
      <w:r w:rsidR="00424FBE">
        <w:rPr>
          <w:rFonts w:hint="eastAsia"/>
          <w:sz w:val="28"/>
          <w:szCs w:val="28"/>
        </w:rPr>
        <w:t>.java</w:t>
      </w:r>
      <w:bookmarkEnd w:id="15"/>
    </w:p>
    <w:p w14:paraId="08C6A5AB" w14:textId="0AB210DC" w:rsidR="009521AC" w:rsidRDefault="009521AC" w:rsidP="009521AC">
      <w:r w:rsidRPr="009521AC">
        <w:rPr>
          <w:noProof/>
        </w:rPr>
        <w:drawing>
          <wp:inline distT="0" distB="0" distL="0" distR="0" wp14:anchorId="13BA22AA" wp14:editId="3FEA57F3">
            <wp:extent cx="5274310" cy="28555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D843D" w14:textId="4E4D421F" w:rsidR="00185788" w:rsidRPr="009521AC" w:rsidRDefault="00185788" w:rsidP="009521AC">
      <w:pPr>
        <w:rPr>
          <w:rFonts w:hint="eastAsia"/>
        </w:rPr>
      </w:pPr>
      <w:r>
        <w:rPr>
          <w:rFonts w:hint="eastAsia"/>
        </w:rPr>
        <w:t>将学生的试卷答案和之前储存答案对比，然后得出分数</w:t>
      </w:r>
    </w:p>
    <w:p w14:paraId="148E9F6A" w14:textId="5116DB6E" w:rsidR="00252387" w:rsidRDefault="009521AC">
      <w:pPr>
        <w:pStyle w:val="2"/>
        <w:spacing w:before="0" w:after="0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sz w:val="28"/>
          <w:szCs w:val="28"/>
        </w:rPr>
        <w:t>.5testmain</w:t>
      </w:r>
    </w:p>
    <w:p w14:paraId="5EBC9E1F" w14:textId="43D9E1B0" w:rsidR="00252387" w:rsidRDefault="009521AC">
      <w:r w:rsidRPr="009521AC">
        <w:rPr>
          <w:noProof/>
        </w:rPr>
        <w:drawing>
          <wp:inline distT="0" distB="0" distL="0" distR="0" wp14:anchorId="3A3A0F43" wp14:editId="740A227C">
            <wp:extent cx="5274310" cy="40913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3F37B" w14:textId="7C46E00D" w:rsidR="009521AC" w:rsidRDefault="009521AC">
      <w:r w:rsidRPr="009521AC">
        <w:rPr>
          <w:noProof/>
        </w:rPr>
        <w:lastRenderedPageBreak/>
        <w:drawing>
          <wp:inline distT="0" distB="0" distL="0" distR="0" wp14:anchorId="7445D3ED" wp14:editId="6B2B6ECF">
            <wp:extent cx="5274310" cy="43345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E3F72" w14:textId="04EE8013" w:rsidR="009521AC" w:rsidRDefault="009521AC">
      <w:r w:rsidRPr="009521AC">
        <w:rPr>
          <w:noProof/>
        </w:rPr>
        <w:lastRenderedPageBreak/>
        <w:drawing>
          <wp:inline distT="0" distB="0" distL="0" distR="0" wp14:anchorId="2F5D3DFF" wp14:editId="169DF1FE">
            <wp:extent cx="5274310" cy="446913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40017" w14:textId="45126718" w:rsidR="00185788" w:rsidRDefault="00185788">
      <w:pPr>
        <w:rPr>
          <w:rFonts w:hint="eastAsia"/>
        </w:rPr>
      </w:pPr>
      <w:r>
        <w:rPr>
          <w:rFonts w:hint="eastAsia"/>
        </w:rPr>
        <w:t>主函数，调用之前的类，配合主函数里面的集合，数组，对输入进来的结果进行判断，记录，反应，实现功能。</w:t>
      </w:r>
    </w:p>
    <w:p w14:paraId="050AED7F" w14:textId="34F0B91A" w:rsidR="00252387" w:rsidRDefault="00456EBF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16" w:name="_Toc19341"/>
      <w:r>
        <w:rPr>
          <w:rFonts w:ascii="黑体" w:eastAsia="黑体" w:hAnsi="黑体" w:cs="黑体"/>
          <w:sz w:val="30"/>
          <w:szCs w:val="30"/>
        </w:rPr>
        <w:lastRenderedPageBreak/>
        <w:t>3</w:t>
      </w:r>
      <w:r w:rsidR="00424FBE">
        <w:rPr>
          <w:rFonts w:ascii="黑体" w:eastAsia="黑体" w:hAnsi="黑体" w:cs="黑体" w:hint="eastAsia"/>
          <w:sz w:val="30"/>
          <w:szCs w:val="30"/>
        </w:rPr>
        <w:t xml:space="preserve"> 系统测试</w:t>
      </w:r>
      <w:bookmarkEnd w:id="16"/>
    </w:p>
    <w:p w14:paraId="05BAF40C" w14:textId="5C872EAA" w:rsidR="00252387" w:rsidRDefault="009521AC">
      <w:r w:rsidRPr="009521AC">
        <w:rPr>
          <w:noProof/>
        </w:rPr>
        <w:drawing>
          <wp:inline distT="0" distB="0" distL="0" distR="0" wp14:anchorId="2C21E1FD" wp14:editId="55D0388C">
            <wp:extent cx="3802380" cy="755142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755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6203A" w14:textId="74A94895" w:rsidR="009521AC" w:rsidRDefault="009521AC">
      <w:pPr>
        <w:rPr>
          <w:rFonts w:hint="eastAsia"/>
        </w:rPr>
      </w:pPr>
      <w:r w:rsidRPr="009521AC">
        <w:rPr>
          <w:noProof/>
        </w:rPr>
        <w:lastRenderedPageBreak/>
        <w:drawing>
          <wp:inline distT="0" distB="0" distL="0" distR="0" wp14:anchorId="528FA4EA" wp14:editId="531556A1">
            <wp:extent cx="4853940" cy="2849880"/>
            <wp:effectExtent l="0" t="0" r="381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11BD1" w14:textId="3CAD4B3C" w:rsidR="00252387" w:rsidRDefault="00456EBF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17" w:name="_Toc30615"/>
      <w:r>
        <w:rPr>
          <w:rFonts w:ascii="黑体" w:eastAsia="黑体" w:hAnsi="黑体" w:cs="黑体"/>
          <w:sz w:val="30"/>
          <w:szCs w:val="30"/>
        </w:rPr>
        <w:t>4</w:t>
      </w:r>
      <w:r w:rsidR="00424FBE">
        <w:rPr>
          <w:rFonts w:ascii="黑体" w:eastAsia="黑体" w:hAnsi="黑体" w:cs="黑体" w:hint="eastAsia"/>
          <w:sz w:val="30"/>
          <w:szCs w:val="30"/>
        </w:rPr>
        <w:t xml:space="preserve"> 系统总结</w:t>
      </w:r>
      <w:bookmarkEnd w:id="17"/>
    </w:p>
    <w:p w14:paraId="27050841" w14:textId="36572B0C" w:rsidR="00252387" w:rsidRDefault="006820D1">
      <w:pPr>
        <w:rPr>
          <w:szCs w:val="21"/>
        </w:rPr>
      </w:pPr>
      <w:r>
        <w:rPr>
          <w:rFonts w:hint="eastAsia"/>
          <w:szCs w:val="21"/>
        </w:rPr>
        <w:t>这份实验报告缺点有很多，</w:t>
      </w: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没有用数据库</w:t>
      </w: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也没有用一个比较好的架构，基本是我靠各种代码函数拼凑起来的。</w:t>
      </w: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实验报告写的也不是很好，没有一个好的架构，自然自己考分析代码来拼凑。主要是时间太急了，最近考试比较多，只能做个这个实现基本的功能。效率和美观理解上十分差。</w:t>
      </w:r>
    </w:p>
    <w:p w14:paraId="491B4C17" w14:textId="3742FB4D" w:rsidR="006820D1" w:rsidRDefault="006820D1">
      <w:pPr>
        <w:rPr>
          <w:szCs w:val="21"/>
        </w:rPr>
      </w:pPr>
    </w:p>
    <w:p w14:paraId="1FAF96DC" w14:textId="78BF7F5B" w:rsidR="006820D1" w:rsidRDefault="006820D1">
      <w:pPr>
        <w:rPr>
          <w:szCs w:val="21"/>
        </w:rPr>
      </w:pPr>
      <w:r>
        <w:rPr>
          <w:rFonts w:hint="eastAsia"/>
          <w:szCs w:val="21"/>
        </w:rPr>
        <w:t>收获：感觉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更偏重于工程方面，以前做过的代码基本是子问题，面向一个样例输入输出，进行时间的编程和优化。而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则是一个项目工程。面向类，对象的编程。其功能更加丰富，而且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可以提供更多神奇的库，合理运用库可以方便不好。</w:t>
      </w:r>
    </w:p>
    <w:p w14:paraId="6585B267" w14:textId="551A0C6F" w:rsidR="006820D1" w:rsidRDefault="006820D1">
      <w:pPr>
        <w:rPr>
          <w:szCs w:val="21"/>
        </w:rPr>
      </w:pPr>
    </w:p>
    <w:p w14:paraId="635BD131" w14:textId="318DA07C" w:rsidR="006820D1" w:rsidRDefault="006820D1">
      <w:pPr>
        <w:rPr>
          <w:szCs w:val="21"/>
        </w:rPr>
      </w:pPr>
      <w:r>
        <w:rPr>
          <w:rFonts w:hint="eastAsia"/>
          <w:szCs w:val="21"/>
        </w:rPr>
        <w:t>建议：能延长交作业的时间？很多同学刚考完试，本来基础又不好，需要花很多时间来完成编程，结果时间太</w:t>
      </w:r>
      <w:r w:rsidR="00B64684">
        <w:rPr>
          <w:rFonts w:hint="eastAsia"/>
          <w:szCs w:val="21"/>
        </w:rPr>
        <w:t>短</w:t>
      </w:r>
      <w:r>
        <w:rPr>
          <w:rFonts w:hint="eastAsia"/>
          <w:szCs w:val="21"/>
        </w:rPr>
        <w:t>了，</w:t>
      </w:r>
      <w:r w:rsidR="00B64684">
        <w:rPr>
          <w:rFonts w:hint="eastAsia"/>
          <w:szCs w:val="21"/>
        </w:rPr>
        <w:t>要么随便写一下代码，</w:t>
      </w:r>
      <w:r>
        <w:rPr>
          <w:rFonts w:hint="eastAsia"/>
          <w:szCs w:val="21"/>
        </w:rPr>
        <w:t>要么选择改简单的题目，要么干脆放弃，我认为编程过程中发生错误是个需要很长时间来</w:t>
      </w:r>
      <w:r>
        <w:rPr>
          <w:rFonts w:hint="eastAsia"/>
          <w:szCs w:val="21"/>
        </w:rPr>
        <w:t>debug</w:t>
      </w:r>
      <w:r>
        <w:rPr>
          <w:rFonts w:hint="eastAsia"/>
          <w:szCs w:val="21"/>
        </w:rPr>
        <w:t>的过程，希望老师能给更多的时间来让同学们完成作业。</w:t>
      </w:r>
    </w:p>
    <w:p w14:paraId="43489ABE" w14:textId="53653953" w:rsidR="006820D1" w:rsidRDefault="006820D1">
      <w:pPr>
        <w:rPr>
          <w:szCs w:val="21"/>
        </w:rPr>
      </w:pPr>
    </w:p>
    <w:p w14:paraId="4103329D" w14:textId="119B7A0C" w:rsidR="006820D1" w:rsidRDefault="006820D1">
      <w:pPr>
        <w:rPr>
          <w:rFonts w:hint="eastAsia"/>
          <w:szCs w:val="21"/>
        </w:rPr>
      </w:pPr>
      <w:r>
        <w:rPr>
          <w:rFonts w:hint="eastAsia"/>
          <w:szCs w:val="21"/>
        </w:rPr>
        <w:t>个人以后的发展：</w:t>
      </w:r>
      <w:r w:rsidR="00B64684">
        <w:rPr>
          <w:rFonts w:hint="eastAsia"/>
          <w:szCs w:val="21"/>
        </w:rPr>
        <w:t>考研呗，其实我对嵌入式的学习并不喜欢，我更加喜欢研究算法对程序的优化（当然很菜），所以本科阶段并不想学习太多嵌入式的知识，把更多的时间花在其他专业的课程上，比如编译原理，机器学习，</w:t>
      </w:r>
      <w:r w:rsidR="00B64684">
        <w:rPr>
          <w:rFonts w:hint="eastAsia"/>
          <w:szCs w:val="21"/>
        </w:rPr>
        <w:t>python</w:t>
      </w:r>
      <w:r w:rsidR="00B64684">
        <w:rPr>
          <w:rFonts w:hint="eastAsia"/>
          <w:szCs w:val="21"/>
        </w:rPr>
        <w:t>数据挖掘，下半年有</w:t>
      </w:r>
      <w:r w:rsidR="00B64684">
        <w:rPr>
          <w:rFonts w:hint="eastAsia"/>
          <w:szCs w:val="21"/>
        </w:rPr>
        <w:t>acm</w:t>
      </w:r>
      <w:r w:rsidR="00B64684">
        <w:rPr>
          <w:rFonts w:hint="eastAsia"/>
          <w:szCs w:val="21"/>
        </w:rPr>
        <w:t>那边的比赛，打完，就准备考研。</w:t>
      </w:r>
    </w:p>
    <w:sectPr w:rsidR="006820D1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CD84E" w14:textId="77777777" w:rsidR="000F3DE3" w:rsidRDefault="000F3DE3">
      <w:r>
        <w:separator/>
      </w:r>
    </w:p>
  </w:endnote>
  <w:endnote w:type="continuationSeparator" w:id="0">
    <w:p w14:paraId="5FFB39A6" w14:textId="77777777" w:rsidR="000F3DE3" w:rsidRDefault="000F3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424C3" w14:textId="77777777" w:rsidR="00424FBE" w:rsidRDefault="00424FB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DD869B0" wp14:editId="125B53D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AC1CD8" w14:textId="77777777" w:rsidR="00424FBE" w:rsidRDefault="00424FBE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D869B0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9RSYQIAAAoFAAAOAAAAZHJzL2Uyb0RvYy54bWysVE1uEzEU3iNxB8t7OmkRVRp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Dez1F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54AC1CD8" w14:textId="77777777" w:rsidR="00424FBE" w:rsidRDefault="00424FBE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7F30A" w14:textId="77777777" w:rsidR="000F3DE3" w:rsidRDefault="000F3DE3">
      <w:r>
        <w:separator/>
      </w:r>
    </w:p>
  </w:footnote>
  <w:footnote w:type="continuationSeparator" w:id="0">
    <w:p w14:paraId="111234E9" w14:textId="77777777" w:rsidR="000F3DE3" w:rsidRDefault="000F3D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D9730" w14:textId="77777777" w:rsidR="00424FBE" w:rsidRDefault="00424FBE">
    <w:pPr>
      <w:pStyle w:val="a4"/>
      <w:pBdr>
        <w:bottom w:val="single" w:sz="4" w:space="1" w:color="auto"/>
      </w:pBdr>
      <w:jc w:val="center"/>
    </w:pPr>
    <w:r>
      <w:rPr>
        <w:rFonts w:hint="eastAsia"/>
      </w:rPr>
      <w:t>Java</w:t>
    </w:r>
    <w:r>
      <w:rPr>
        <w:rFonts w:hint="eastAsia"/>
      </w:rPr>
      <w:t>应用开发期末综合练习设计文档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1B23F7A"/>
    <w:multiLevelType w:val="singleLevel"/>
    <w:tmpl w:val="C1B23F7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AEF293C"/>
    <w:multiLevelType w:val="multilevel"/>
    <w:tmpl w:val="3AEF293C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455E5ABA"/>
    <w:multiLevelType w:val="hybridMultilevel"/>
    <w:tmpl w:val="882A418A"/>
    <w:lvl w:ilvl="0" w:tplc="88F83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77025A"/>
    <w:multiLevelType w:val="singleLevel"/>
    <w:tmpl w:val="5477025A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B4E2E74"/>
    <w:rsid w:val="000F3DE3"/>
    <w:rsid w:val="00185788"/>
    <w:rsid w:val="00252387"/>
    <w:rsid w:val="00424FBE"/>
    <w:rsid w:val="00456EBF"/>
    <w:rsid w:val="00507D2B"/>
    <w:rsid w:val="006820D1"/>
    <w:rsid w:val="009521AC"/>
    <w:rsid w:val="00A3270C"/>
    <w:rsid w:val="00A74B87"/>
    <w:rsid w:val="00AA5D20"/>
    <w:rsid w:val="00B64684"/>
    <w:rsid w:val="00C95659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E801CA"/>
    <w:rsid w:val="0F931651"/>
    <w:rsid w:val="10647BC7"/>
    <w:rsid w:val="10EC4B7C"/>
    <w:rsid w:val="11747176"/>
    <w:rsid w:val="15052F91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C844F5B"/>
    <w:rsid w:val="2EAD0C5D"/>
    <w:rsid w:val="309E6702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46840BB"/>
    <w:rsid w:val="44ED1101"/>
    <w:rsid w:val="45B769C8"/>
    <w:rsid w:val="46EB76B6"/>
    <w:rsid w:val="495E127F"/>
    <w:rsid w:val="4D200508"/>
    <w:rsid w:val="4F3070E2"/>
    <w:rsid w:val="502B7B94"/>
    <w:rsid w:val="5315666F"/>
    <w:rsid w:val="55A876BD"/>
    <w:rsid w:val="55CE49C1"/>
    <w:rsid w:val="561E26DD"/>
    <w:rsid w:val="56787C7C"/>
    <w:rsid w:val="5A30155A"/>
    <w:rsid w:val="5E7A49F1"/>
    <w:rsid w:val="5E970242"/>
    <w:rsid w:val="67121ED6"/>
    <w:rsid w:val="68175A6B"/>
    <w:rsid w:val="6DBD5110"/>
    <w:rsid w:val="6E8E7112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7CAEE6"/>
  <w15:docId w15:val="{B6C5EBC4-F2F7-4803-A126-CBBE12321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customStyle="1" w:styleId="a5">
    <w:name w:val="课后作业"/>
    <w:basedOn w:val="2"/>
    <w:next w:val="a"/>
    <w:qFormat/>
    <w:rPr>
      <w:rFonts w:ascii="宋体" w:eastAsia="宋体" w:hAnsi="宋体" w:cs="Times New Roman" w:hint="eastAsia"/>
      <w:kern w:val="0"/>
      <w:sz w:val="36"/>
      <w:szCs w:val="36"/>
    </w:rPr>
  </w:style>
  <w:style w:type="paragraph" w:customStyle="1" w:styleId="a6">
    <w:name w:val="一级目录"/>
    <w:basedOn w:val="1"/>
    <w:next w:val="a"/>
    <w:qFormat/>
  </w:style>
  <w:style w:type="paragraph" w:customStyle="1" w:styleId="WPSOffice1">
    <w:name w:val="WPSOffice手动目录 1"/>
    <w:qFormat/>
    <w:rPr>
      <w:rFonts w:ascii="Times New Roman" w:eastAsia="宋体" w:hAnsi="Times New Roman" w:cs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eastAsia="宋体" w:hAnsi="Times New Roman" w:cs="Times New Roman"/>
    </w:rPr>
  </w:style>
  <w:style w:type="paragraph" w:customStyle="1" w:styleId="WPSOffice3">
    <w:name w:val="WPSOffice手动目录 3"/>
    <w:qFormat/>
    <w:pPr>
      <w:ind w:leftChars="400" w:left="400"/>
    </w:pPr>
    <w:rPr>
      <w:rFonts w:ascii="Times New Roman" w:eastAsia="宋体" w:hAnsi="Times New Roman" w:cs="Times New Roman"/>
    </w:rPr>
  </w:style>
  <w:style w:type="paragraph" w:styleId="a7">
    <w:name w:val="List Paragraph"/>
    <w:basedOn w:val="a"/>
    <w:uiPriority w:val="99"/>
    <w:rsid w:val="00456EBF"/>
    <w:pPr>
      <w:ind w:firstLineChars="200" w:firstLine="420"/>
    </w:pPr>
  </w:style>
  <w:style w:type="paragraph" w:styleId="a8">
    <w:name w:val="Date"/>
    <w:basedOn w:val="a"/>
    <w:next w:val="a"/>
    <w:link w:val="a9"/>
    <w:rsid w:val="00A74B87"/>
    <w:pPr>
      <w:ind w:leftChars="2500" w:left="100"/>
    </w:pPr>
  </w:style>
  <w:style w:type="character" w:customStyle="1" w:styleId="a9">
    <w:name w:val="日期 字符"/>
    <w:basedOn w:val="a0"/>
    <w:link w:val="a8"/>
    <w:rsid w:val="00A74B8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13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2</cp:revision>
  <dcterms:created xsi:type="dcterms:W3CDTF">2020-05-21T00:51:00Z</dcterms:created>
  <dcterms:modified xsi:type="dcterms:W3CDTF">2020-06-20T09:19:00Z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2052-11.1.0.9720</vt:lpwstr>
  </property>
</Properties>
</file>