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4451"/>
          <w:tab w:val="left" w:leader="none" w:pos="8803"/>
        </w:tabs>
        <w:spacing w:before="92" w:line="276" w:lineRule="auto"/>
        <w:ind w:left="192"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Date:08/12/23</w:t>
      </w:r>
    </w:p>
    <w:p w:rsidR="00000000" w:rsidDel="00000000" w:rsidP="00000000" w:rsidRDefault="00000000" w:rsidRPr="00000000" w14:paraId="00000002">
      <w:pPr>
        <w:tabs>
          <w:tab w:val="left" w:leader="none" w:pos="4451"/>
          <w:tab w:val="left" w:leader="none" w:pos="8803"/>
        </w:tabs>
        <w:spacing w:before="92" w:line="276" w:lineRule="auto"/>
        <w:ind w:left="192" w:firstLine="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                                                   A.Y 2023-24(Odd Sem)</w:t>
        <w:tab/>
        <w:t xml:space="preserve">                                  </w:t>
      </w:r>
      <w:r w:rsidDel="00000000" w:rsidR="00000000" w:rsidRPr="00000000">
        <w:rPr>
          <w:rFonts w:ascii="Times New Roman" w:cs="Times New Roman" w:eastAsia="Times New Roman" w:hAnsi="Times New Roman"/>
          <w:b w:val="1"/>
          <w:sz w:val="24"/>
          <w:szCs w:val="24"/>
          <w:u w:val="none"/>
          <w:rtl w:val="0"/>
        </w:rPr>
        <w:t xml:space="preserve">Report on PSR Activity: Super AI Community Stakeholder Connect</w:t>
      </w:r>
    </w:p>
    <w:p w:rsidR="00000000" w:rsidDel="00000000" w:rsidP="00000000" w:rsidRDefault="00000000" w:rsidRPr="00000000" w14:paraId="00000003">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p>
    <w:p w:rsidR="00000000" w:rsidDel="00000000" w:rsidP="00000000" w:rsidRDefault="00000000" w:rsidRPr="00000000" w14:paraId="0000000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Super AI Community Stakeholder Connect is to build students’ knowledge, skill and strengthen the domain by inclusion of Industry/ Academia /Alumni expert sessions/Peers Learning sessions, competitions, exhibitions and collaborative research activities.</w:t>
      </w:r>
    </w:p>
    <w:p w:rsidR="00000000" w:rsidDel="00000000" w:rsidP="00000000" w:rsidRDefault="00000000" w:rsidRPr="00000000" w14:paraId="0000000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activities are done during Academic Year 2023-24 Odd Semester:</w:t>
      </w:r>
    </w:p>
    <w:p w:rsidR="00000000" w:rsidDel="00000000" w:rsidP="00000000" w:rsidRDefault="00000000" w:rsidRPr="00000000" w14:paraId="0000000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6510"/>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1: Peer to Peer learning workshop</w:t>
      </w:r>
    </w:p>
    <w:p w:rsidR="00000000" w:rsidDel="00000000" w:rsidP="00000000" w:rsidRDefault="00000000" w:rsidRPr="00000000" w14:paraId="00000009">
      <w:pPr>
        <w:tabs>
          <w:tab w:val="left" w:leader="none" w:pos="6510"/>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July, 2023.</w:t>
      </w:r>
    </w:p>
    <w:p w:rsidR="00000000" w:rsidDel="00000000" w:rsidP="00000000" w:rsidRDefault="00000000" w:rsidRPr="00000000" w14:paraId="0000000A">
      <w:pPr>
        <w:tabs>
          <w:tab w:val="left" w:leader="none" w:pos="772"/>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10:00 am to 4:00 pm</w:t>
      </w:r>
    </w:p>
    <w:p w:rsidR="00000000" w:rsidDel="00000000" w:rsidP="00000000" w:rsidRDefault="00000000" w:rsidRPr="00000000" w14:paraId="0000000B">
      <w:pPr>
        <w:pStyle w:val="Heading1"/>
        <w:tabs>
          <w:tab w:val="left" w:leader="none" w:pos="772"/>
        </w:tabs>
        <w:spacing w:line="360" w:lineRule="auto"/>
        <w:ind w:left="0" w:firstLine="0"/>
        <w:jc w:val="both"/>
        <w:rPr>
          <w:b w:val="0"/>
        </w:rPr>
      </w:pPr>
      <w:r w:rsidDel="00000000" w:rsidR="00000000" w:rsidRPr="00000000">
        <w:rPr>
          <w:rtl w:val="0"/>
        </w:rPr>
        <w:t xml:space="preserve">Participants: </w:t>
      </w:r>
      <w:r w:rsidDel="00000000" w:rsidR="00000000" w:rsidRPr="00000000">
        <w:rPr>
          <w:b w:val="0"/>
          <w:u w:val="none"/>
          <w:rtl w:val="0"/>
        </w:rPr>
        <w:t xml:space="preserve">ST, TT and BT students</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C">
      <w:pPr>
        <w:pStyle w:val="Heading1"/>
        <w:tabs>
          <w:tab w:val="left" w:leader="none" w:pos="772"/>
        </w:tabs>
        <w:spacing w:before="92" w:line="276"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D">
      <w:pPr>
        <w:pStyle w:val="Heading1"/>
        <w:numPr>
          <w:ilvl w:val="0"/>
          <w:numId w:val="3"/>
        </w:numPr>
        <w:tabs>
          <w:tab w:val="left" w:leader="none" w:pos="772"/>
          <w:tab w:val="left" w:leader="none" w:pos="840"/>
        </w:tabs>
        <w:spacing w:before="92" w:line="276" w:lineRule="auto"/>
        <w:ind w:left="720" w:hanging="360"/>
        <w:jc w:val="both"/>
        <w:rPr>
          <w:b w:val="0"/>
          <w:color w:val="000000"/>
          <w:u w:val="none"/>
        </w:rPr>
      </w:pPr>
      <w:r w:rsidDel="00000000" w:rsidR="00000000" w:rsidRPr="00000000">
        <w:rPr>
          <w:b w:val="0"/>
          <w:color w:val="000000"/>
          <w:u w:val="none"/>
          <w:rtl w:val="0"/>
        </w:rPr>
        <w:t xml:space="preserve">Enhance participant skills in Mathematics &amp; Python fundamentals, Hands-on ML model making, and Business Analytics tools.</w:t>
      </w:r>
    </w:p>
    <w:p w:rsidR="00000000" w:rsidDel="00000000" w:rsidP="00000000" w:rsidRDefault="00000000" w:rsidRPr="00000000" w14:paraId="0000000E">
      <w:pPr>
        <w:pStyle w:val="Heading1"/>
        <w:numPr>
          <w:ilvl w:val="0"/>
          <w:numId w:val="3"/>
        </w:numPr>
        <w:tabs>
          <w:tab w:val="left" w:leader="none" w:pos="772"/>
          <w:tab w:val="left" w:leader="none" w:pos="840"/>
        </w:tabs>
        <w:spacing w:before="92" w:line="276" w:lineRule="auto"/>
        <w:ind w:left="720" w:hanging="360"/>
        <w:jc w:val="both"/>
        <w:rPr>
          <w:b w:val="0"/>
          <w:color w:val="000000"/>
          <w:u w:val="none"/>
        </w:rPr>
      </w:pPr>
      <w:r w:rsidDel="00000000" w:rsidR="00000000" w:rsidRPr="00000000">
        <w:rPr>
          <w:b w:val="0"/>
          <w:color w:val="000000"/>
          <w:u w:val="none"/>
          <w:rtl w:val="0"/>
        </w:rPr>
        <w:t xml:space="preserve">Facilitate peer-to-peer learning for practical application of AI concepts.</w:t>
      </w:r>
    </w:p>
    <w:p w:rsidR="00000000" w:rsidDel="00000000" w:rsidP="00000000" w:rsidRDefault="00000000" w:rsidRPr="00000000" w14:paraId="0000000F">
      <w:pPr>
        <w:pStyle w:val="Heading1"/>
        <w:numPr>
          <w:ilvl w:val="0"/>
          <w:numId w:val="3"/>
        </w:numPr>
        <w:tabs>
          <w:tab w:val="left" w:leader="none" w:pos="772"/>
          <w:tab w:val="left" w:leader="none" w:pos="840"/>
        </w:tabs>
        <w:spacing w:before="92" w:line="276" w:lineRule="auto"/>
        <w:ind w:left="720" w:hanging="360"/>
        <w:jc w:val="both"/>
        <w:rPr>
          <w:b w:val="0"/>
          <w:color w:val="000000"/>
          <w:u w:val="none"/>
        </w:rPr>
      </w:pPr>
      <w:r w:rsidDel="00000000" w:rsidR="00000000" w:rsidRPr="00000000">
        <w:rPr>
          <w:b w:val="0"/>
          <w:color w:val="000000"/>
          <w:u w:val="none"/>
          <w:rtl w:val="0"/>
        </w:rPr>
        <w:t xml:space="preserve">Provide a collaborative platform for participants to share knowledge and experiences.</w:t>
      </w:r>
    </w:p>
    <w:p w:rsidR="00000000" w:rsidDel="00000000" w:rsidP="00000000" w:rsidRDefault="00000000" w:rsidRPr="00000000" w14:paraId="00000010">
      <w:pPr>
        <w:pStyle w:val="Heading1"/>
        <w:tabs>
          <w:tab w:val="left" w:leader="none" w:pos="772"/>
          <w:tab w:val="left" w:leader="none" w:pos="840"/>
        </w:tabs>
        <w:spacing w:before="92" w:line="360"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11">
      <w:pPr>
        <w:pStyle w:val="Heading1"/>
        <w:spacing w:line="276" w:lineRule="auto"/>
        <w:ind w:left="0" w:firstLine="0"/>
        <w:jc w:val="both"/>
        <w:rPr>
          <w:b w:val="0"/>
          <w:u w:val="none"/>
        </w:rPr>
      </w:pPr>
      <w:r w:rsidDel="00000000" w:rsidR="00000000" w:rsidRPr="00000000">
        <w:rPr>
          <w:b w:val="0"/>
          <w:u w:val="none"/>
          <w:rtl w:val="0"/>
        </w:rPr>
        <w:t xml:space="preserve">Super AI Stakeholder Connect's workshop covers Mathematics &amp; Python basics, Hands-on ML model creation, and Business Analytics tools. It fosters practical learning through real-world examples and encourages collaboration among participants for effective knowledge exchange. The interactive sessions aim to equip participants with essential skills in AI and ML.</w:t>
      </w:r>
    </w:p>
    <w:p w:rsidR="00000000" w:rsidDel="00000000" w:rsidP="00000000" w:rsidRDefault="00000000" w:rsidRPr="00000000" w14:paraId="00000012">
      <w:pPr>
        <w:pStyle w:val="Heading1"/>
        <w:spacing w:before="240" w:line="480" w:lineRule="auto"/>
        <w:ind w:left="0" w:firstLine="0"/>
        <w:jc w:val="both"/>
        <w:rPr/>
      </w:pPr>
      <w:r w:rsidDel="00000000" w:rsidR="00000000" w:rsidRPr="00000000">
        <w:rPr>
          <w:rtl w:val="0"/>
        </w:rPr>
        <w:t xml:space="preserve">Participation Analysis:</w:t>
      </w:r>
    </w:p>
    <w:tbl>
      <w:tblPr>
        <w:tblStyle w:val="Table1"/>
        <w:tblW w:w="718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268"/>
        <w:gridCol w:w="2658"/>
        <w:tblGridChange w:id="0">
          <w:tblGrid>
            <w:gridCol w:w="2263"/>
            <w:gridCol w:w="2268"/>
            <w:gridCol w:w="2658"/>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3">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5">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7">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8">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1" w:before="10" w:line="48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Activity Photo:</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 w:before="10" w:line="48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sz w:val="24"/>
          <w:szCs w:val="24"/>
        </w:rPr>
        <w:drawing>
          <wp:inline distB="0" distT="0" distL="0" distR="0">
            <wp:extent cx="4103243" cy="2308261"/>
            <wp:effectExtent b="0" l="0" r="0" t="0"/>
            <wp:docPr id="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4103243" cy="230826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Feedback Analysis:</w:t>
      </w: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3248025" cy="23336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480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Outcome:</w:t>
      </w:r>
    </w:p>
    <w:p w:rsidR="00000000" w:rsidDel="00000000" w:rsidP="00000000" w:rsidRDefault="00000000" w:rsidRPr="00000000" w14:paraId="0000002B">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gain a solid understanding of Mathematics &amp; Python fundamentals, acquire practical skills in building machine learning models. Participants will be proficient in using business analytics tools for data analysis and decision-making.</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 </w:t>
      </w:r>
      <w:r w:rsidDel="00000000" w:rsidR="00000000" w:rsidRPr="00000000">
        <w:rPr>
          <w:rFonts w:ascii="Times New Roman" w:cs="Times New Roman" w:eastAsia="Times New Roman" w:hAnsi="Times New Roman"/>
          <w:sz w:val="24"/>
          <w:szCs w:val="24"/>
          <w:rtl w:val="0"/>
        </w:rPr>
        <w:t xml:space="preserve">PO1</w:t>
      </w:r>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PO2,PO3,PO4,PO5</w:t>
      </w:r>
    </w:p>
    <w:p w:rsidR="00000000" w:rsidDel="00000000" w:rsidP="00000000" w:rsidRDefault="00000000" w:rsidRPr="00000000" w14:paraId="0000002D">
      <w:pPr>
        <w:tabs>
          <w:tab w:val="left" w:leader="none" w:pos="6510"/>
        </w:tabs>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2: Guidance for Placements and Higher studies</w:t>
      </w:r>
    </w:p>
    <w:p w:rsidR="00000000" w:rsidDel="00000000" w:rsidP="00000000" w:rsidRDefault="00000000" w:rsidRPr="00000000" w14:paraId="0000002E">
      <w:pPr>
        <w:tabs>
          <w:tab w:val="left" w:leader="none" w:pos="6510"/>
        </w:tabs>
        <w:spacing w:line="276"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Date: 24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August, 2023.</w:t>
      </w:r>
    </w:p>
    <w:p w:rsidR="00000000" w:rsidDel="00000000" w:rsidP="00000000" w:rsidRDefault="00000000" w:rsidRPr="00000000" w14:paraId="0000002F">
      <w:pPr>
        <w:tabs>
          <w:tab w:val="left" w:leader="none" w:pos="772"/>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3:30pm to 4:30pm</w:t>
      </w:r>
    </w:p>
    <w:p w:rsidR="00000000" w:rsidDel="00000000" w:rsidP="00000000" w:rsidRDefault="00000000" w:rsidRPr="00000000" w14:paraId="00000030">
      <w:pPr>
        <w:pStyle w:val="Heading1"/>
        <w:tabs>
          <w:tab w:val="left" w:leader="none" w:pos="772"/>
        </w:tabs>
        <w:spacing w:line="276" w:lineRule="auto"/>
        <w:ind w:left="0" w:firstLine="0"/>
        <w:jc w:val="both"/>
        <w:rPr>
          <w:b w:val="0"/>
        </w:rPr>
      </w:pPr>
      <w:r w:rsidDel="00000000" w:rsidR="00000000" w:rsidRPr="00000000">
        <w:rPr>
          <w:rtl w:val="0"/>
        </w:rPr>
        <w:t xml:space="preserve">Participants: </w:t>
      </w:r>
      <w:r w:rsidDel="00000000" w:rsidR="00000000" w:rsidRPr="00000000">
        <w:rPr>
          <w:b w:val="0"/>
          <w:u w:val="none"/>
          <w:rtl w:val="0"/>
        </w:rPr>
        <w:t xml:space="preserve">ST and TT students</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1">
      <w:pPr>
        <w:pStyle w:val="Heading1"/>
        <w:tabs>
          <w:tab w:val="left" w:leader="none" w:pos="772"/>
        </w:tabs>
        <w:spacing w:before="92" w:line="360"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2">
      <w:pPr>
        <w:widowControl w:val="0"/>
        <w:numPr>
          <w:ilvl w:val="0"/>
          <w:numId w:val="7"/>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Gain insights into successful placement strategies from Fourth-Year students who secured positions at Oracle.</w:t>
      </w:r>
    </w:p>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Receive a roadmap for navigating the placement process, encompassing both corporate and startup environments.</w:t>
      </w:r>
    </w:p>
    <w:p w:rsidR="00000000" w:rsidDel="00000000" w:rsidP="00000000" w:rsidRDefault="00000000" w:rsidRPr="00000000" w14:paraId="00000034">
      <w:pPr>
        <w:pStyle w:val="Heading1"/>
        <w:numPr>
          <w:ilvl w:val="0"/>
          <w:numId w:val="7"/>
        </w:numPr>
        <w:tabs>
          <w:tab w:val="left" w:leader="none" w:pos="772"/>
        </w:tabs>
        <w:spacing w:line="276" w:lineRule="auto"/>
        <w:ind w:left="360" w:hanging="360"/>
        <w:jc w:val="both"/>
        <w:rPr>
          <w:b w:val="0"/>
          <w:color w:val="000000"/>
          <w:u w:val="none"/>
        </w:rPr>
      </w:pPr>
      <w:r w:rsidDel="00000000" w:rsidR="00000000" w:rsidRPr="00000000">
        <w:rPr>
          <w:b w:val="0"/>
          <w:color w:val="000000"/>
          <w:u w:val="none"/>
          <w:rtl w:val="0"/>
        </w:rPr>
        <w:t xml:space="preserve">Foster a sense of community engagement by encouraging active participation in the placement guidance session.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1"/>
        <w:tabs>
          <w:tab w:val="left" w:leader="none" w:pos="772"/>
          <w:tab w:val="left" w:leader="none" w:pos="840"/>
        </w:tabs>
        <w:spacing w:before="92" w:line="360"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37">
      <w:pPr>
        <w:pStyle w:val="Heading1"/>
        <w:spacing w:line="276" w:lineRule="auto"/>
        <w:ind w:left="0" w:firstLine="0"/>
        <w:jc w:val="both"/>
        <w:rPr>
          <w:b w:val="0"/>
          <w:u w:val="none"/>
        </w:rPr>
      </w:pPr>
      <w:bookmarkStart w:colFirst="0" w:colLast="0" w:name="_heading=h.gjdgxs" w:id="1"/>
      <w:bookmarkEnd w:id="1"/>
      <w:r w:rsidDel="00000000" w:rsidR="00000000" w:rsidRPr="00000000">
        <w:rPr>
          <w:b w:val="0"/>
          <w:u w:val="none"/>
          <w:rtl w:val="0"/>
        </w:rPr>
        <w:t xml:space="preserve">Super AI Stakeholder Connect is organizing a placement guidance session featuring accomplished Fourth-Year students who have secured coveted positions at Oracle. The session will be an opportunity for attendees to glean firsthand insights, strategies, and experiences that contributed to their successful placements. The speakers will provide a comprehensive roadmap for navigating the placement process, offering guidance on interviews and exploration of opportunities in both corporate and startup realms. The event emphasizes community engagement, urging all participants to attend and actively contribute to the collaborative learning environment.</w:t>
      </w:r>
    </w:p>
    <w:p w:rsidR="00000000" w:rsidDel="00000000" w:rsidP="00000000" w:rsidRDefault="00000000" w:rsidRPr="00000000" w14:paraId="00000038">
      <w:pPr>
        <w:pStyle w:val="Heading1"/>
        <w:spacing w:before="240"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tbl>
      <w:tblPr>
        <w:tblStyle w:val="Table2"/>
        <w:tblW w:w="718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268"/>
        <w:gridCol w:w="2658"/>
        <w:tblGridChange w:id="0">
          <w:tblGrid>
            <w:gridCol w:w="2263"/>
            <w:gridCol w:w="2268"/>
            <w:gridCol w:w="2658"/>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A">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C">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D">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E">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F">
            <w:pPr>
              <w:spacing w:line="276" w:lineRule="auto"/>
              <w:jc w:val="both"/>
              <w:rPr>
                <w:color w:val="000000"/>
                <w:sz w:val="24"/>
                <w:szCs w:val="24"/>
              </w:rPr>
            </w:pPr>
            <w:r w:rsidDel="00000000" w:rsidR="00000000" w:rsidRPr="00000000">
              <w:rPr>
                <w:sz w:val="24"/>
                <w:szCs w:val="24"/>
                <w:rtl w:val="0"/>
              </w:rPr>
              <w:t xml:space="preserve">22</w:t>
            </w:r>
            <w:r w:rsidDel="00000000" w:rsidR="00000000" w:rsidRPr="00000000">
              <w:rPr>
                <w:rtl w:val="0"/>
              </w:rPr>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spacing w:line="276" w:lineRule="auto"/>
              <w:jc w:val="both"/>
              <w:rPr>
                <w:color w:val="000000"/>
                <w:sz w:val="24"/>
                <w:szCs w:val="24"/>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1">
            <w:pPr>
              <w:spacing w:line="276" w:lineRule="auto"/>
              <w:jc w:val="both"/>
              <w:rPr>
                <w:color w:val="000000"/>
                <w:sz w:val="24"/>
                <w:szCs w:val="24"/>
              </w:rPr>
            </w:pPr>
            <w:r w:rsidDel="00000000" w:rsidR="00000000" w:rsidRPr="00000000">
              <w:rPr>
                <w:sz w:val="24"/>
                <w:szCs w:val="24"/>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2">
            <w:pPr>
              <w:spacing w:line="276" w:lineRule="auto"/>
              <w:jc w:val="both"/>
              <w:rPr>
                <w:color w:val="000000"/>
                <w:sz w:val="24"/>
                <w:szCs w:val="24"/>
              </w:rPr>
            </w:pPr>
            <w:r w:rsidDel="00000000" w:rsidR="00000000" w:rsidRPr="00000000">
              <w:rPr>
                <w:sz w:val="24"/>
                <w:szCs w:val="24"/>
                <w:rtl w:val="0"/>
              </w:rPr>
              <w:t xml:space="preserve">27</w:t>
            </w:r>
            <w:r w:rsidDel="00000000" w:rsidR="00000000" w:rsidRPr="00000000">
              <w:rPr>
                <w:rtl w:val="0"/>
              </w:rPr>
            </w:r>
          </w:p>
        </w:tc>
      </w:tr>
      <w:tr>
        <w:trPr>
          <w:cantSplit w:val="0"/>
          <w:trHeight w:val="47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43">
            <w:pPr>
              <w:spacing w:line="276" w:lineRule="auto"/>
              <w:jc w:val="both"/>
              <w:rPr>
                <w:sz w:val="24"/>
                <w:szCs w:val="24"/>
              </w:rPr>
            </w:pPr>
            <w:r w:rsidDel="00000000" w:rsidR="00000000" w:rsidRPr="00000000">
              <w:rPr>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spacing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spacing w:line="276" w:lineRule="auto"/>
              <w:jc w:val="both"/>
              <w:rPr>
                <w:sz w:val="24"/>
                <w:szCs w:val="24"/>
              </w:rPr>
            </w:pPr>
            <w:r w:rsidDel="00000000" w:rsidR="00000000" w:rsidRPr="00000000">
              <w:rPr>
                <w:sz w:val="24"/>
                <w:szCs w:val="24"/>
                <w:rtl w:val="0"/>
              </w:rPr>
              <w:t xml:space="preserve">49</w:t>
            </w:r>
          </w:p>
        </w:tc>
      </w:tr>
    </w:tbl>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Activity Photo: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23850" cy="323850"/>
                <wp:effectExtent b="0" l="0" r="0" t="0"/>
                <wp:docPr descr="blob:https://web.whatsapp.com/6614fa2b-b347-450c-8c1e-ab85969aa4c9"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descr="blob:https://web.whatsapp.com/6614fa2b-b347-450c-8c1e-ab85969aa4c9" id="1" name="image14.png"/>
                <a:graphic>
                  <a:graphicData uri="http://schemas.openxmlformats.org/drawingml/2006/picture">
                    <pic:pic>
                      <pic:nvPicPr>
                        <pic:cNvPr descr="blob:https://web.whatsapp.com/6614fa2b-b347-450c-8c1e-ab85969aa4c9" id="0" name="image14.png"/>
                        <pic:cNvPicPr preferRelativeResize="0"/>
                      </pic:nvPicPr>
                      <pic:blipFill>
                        <a:blip r:embed="rId9"/>
                        <a:srcRect/>
                        <a:stretch>
                          <a:fillRect/>
                        </a:stretch>
                      </pic:blipFill>
                      <pic:spPr>
                        <a:xfrm>
                          <a:off x="0" y="0"/>
                          <a:ext cx="323850"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2323085" cy="3097526"/>
            <wp:effectExtent b="0" l="0" r="0" t="0"/>
            <wp:docPr id="3"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323085" cy="309752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Feedback Analysis:</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3476625" cy="215265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4766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Outcome:</w:t>
      </w:r>
    </w:p>
    <w:p w:rsidR="00000000" w:rsidDel="00000000" w:rsidP="00000000" w:rsidRDefault="00000000" w:rsidRPr="00000000" w14:paraId="0000004F">
      <w:pPr>
        <w:numPr>
          <w:ilvl w:val="0"/>
          <w:numId w:val="2"/>
        </w:numPr>
        <w:spacing w:line="276"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will be informed about successful placement strategies and experiences.</w:t>
      </w:r>
    </w:p>
    <w:p w:rsidR="00000000" w:rsidDel="00000000" w:rsidP="00000000" w:rsidRDefault="00000000" w:rsidRPr="00000000" w14:paraId="00000050">
      <w:pPr>
        <w:numPr>
          <w:ilvl w:val="0"/>
          <w:numId w:val="2"/>
        </w:numPr>
        <w:spacing w:line="276"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leave with a clear roadmap for navigating the placement process.</w:t>
      </w:r>
    </w:p>
    <w:p w:rsidR="00000000" w:rsidDel="00000000" w:rsidP="00000000" w:rsidRDefault="00000000" w:rsidRPr="00000000" w14:paraId="00000051">
      <w:pPr>
        <w:numPr>
          <w:ilvl w:val="0"/>
          <w:numId w:val="2"/>
        </w:numPr>
        <w:spacing w:line="276"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will contribute to a sense of community engagement and collaboration.</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 </w:t>
      </w:r>
      <w:r w:rsidDel="00000000" w:rsidR="00000000" w:rsidRPr="00000000">
        <w:rPr>
          <w:rFonts w:ascii="Times New Roman" w:cs="Times New Roman" w:eastAsia="Times New Roman" w:hAnsi="Times New Roman"/>
          <w:sz w:val="24"/>
          <w:szCs w:val="24"/>
          <w:rtl w:val="0"/>
        </w:rPr>
        <w:t xml:space="preserve">PO6, PO8, PO10,PO12</w:t>
      </w:r>
    </w:p>
    <w:p w:rsidR="00000000" w:rsidDel="00000000" w:rsidP="00000000" w:rsidRDefault="00000000" w:rsidRPr="00000000" w14:paraId="00000053">
      <w:pPr>
        <w:spacing w:before="24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4">
      <w:pPr>
        <w:spacing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3: Expert Lecture on "Tensorflow with MLOPs”</w:t>
      </w:r>
    </w:p>
    <w:p w:rsidR="00000000" w:rsidDel="00000000" w:rsidP="00000000" w:rsidRDefault="00000000" w:rsidRPr="00000000" w14:paraId="00000055">
      <w:pPr>
        <w:spacing w:before="240" w:line="276" w:lineRule="auto"/>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Date: 13</w:t>
      </w:r>
      <w:r w:rsidDel="00000000" w:rsidR="00000000" w:rsidRPr="00000000">
        <w:rPr>
          <w:rFonts w:ascii="Times New Roman" w:cs="Times New Roman" w:eastAsia="Times New Roman" w:hAnsi="Times New Roman"/>
          <w:sz w:val="24"/>
          <w:szCs w:val="24"/>
          <w:u w:val="none"/>
          <w:vertAlign w:val="superscript"/>
          <w:rtl w:val="0"/>
        </w:rPr>
        <w:t xml:space="preserve">th</w:t>
      </w:r>
      <w:r w:rsidDel="00000000" w:rsidR="00000000" w:rsidRPr="00000000">
        <w:rPr>
          <w:rFonts w:ascii="Times New Roman" w:cs="Times New Roman" w:eastAsia="Times New Roman" w:hAnsi="Times New Roman"/>
          <w:sz w:val="24"/>
          <w:szCs w:val="24"/>
          <w:u w:val="none"/>
          <w:rtl w:val="0"/>
        </w:rPr>
        <w:t xml:space="preserve"> and 14</w:t>
      </w:r>
      <w:r w:rsidDel="00000000" w:rsidR="00000000" w:rsidRPr="00000000">
        <w:rPr>
          <w:rFonts w:ascii="Times New Roman" w:cs="Times New Roman" w:eastAsia="Times New Roman" w:hAnsi="Times New Roman"/>
          <w:sz w:val="24"/>
          <w:szCs w:val="24"/>
          <w:u w:val="none"/>
          <w:vertAlign w:val="superscript"/>
          <w:rtl w:val="0"/>
        </w:rPr>
        <w:t xml:space="preserve">th</w:t>
      </w:r>
      <w:r w:rsidDel="00000000" w:rsidR="00000000" w:rsidRPr="00000000">
        <w:rPr>
          <w:rFonts w:ascii="Times New Roman" w:cs="Times New Roman" w:eastAsia="Times New Roman" w:hAnsi="Times New Roman"/>
          <w:sz w:val="24"/>
          <w:szCs w:val="24"/>
          <w:u w:val="none"/>
          <w:rtl w:val="0"/>
        </w:rPr>
        <w:t xml:space="preserve"> September, 2023.</w:t>
      </w:r>
    </w:p>
    <w:p w:rsidR="00000000" w:rsidDel="00000000" w:rsidP="00000000" w:rsidRDefault="00000000" w:rsidRPr="00000000" w14:paraId="00000056">
      <w:pPr>
        <w:pStyle w:val="Heading1"/>
        <w:tabs>
          <w:tab w:val="left" w:leader="none" w:pos="772"/>
        </w:tabs>
        <w:spacing w:after="240" w:line="276" w:lineRule="auto"/>
        <w:ind w:left="0" w:firstLine="0"/>
        <w:jc w:val="both"/>
        <w:rPr>
          <w:b w:val="0"/>
          <w:u w:val="none"/>
        </w:rPr>
      </w:pPr>
      <w:r w:rsidDel="00000000" w:rsidR="00000000" w:rsidRPr="00000000">
        <w:rPr>
          <w:b w:val="0"/>
          <w:u w:val="none"/>
          <w:rtl w:val="0"/>
        </w:rPr>
        <w:t xml:space="preserve">Time: 2.30 pm onwards</w:t>
      </w:r>
    </w:p>
    <w:p w:rsidR="00000000" w:rsidDel="00000000" w:rsidP="00000000" w:rsidRDefault="00000000" w:rsidRPr="00000000" w14:paraId="00000057">
      <w:pPr>
        <w:pStyle w:val="Heading1"/>
        <w:tabs>
          <w:tab w:val="left" w:leader="none" w:pos="772"/>
        </w:tabs>
        <w:spacing w:line="276"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ST,TT and 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pStyle w:val="Heading1"/>
        <w:tabs>
          <w:tab w:val="left" w:leader="none" w:pos="772"/>
        </w:tabs>
        <w:spacing w:before="92" w:line="276" w:lineRule="auto"/>
        <w:ind w:left="0" w:firstLine="0"/>
        <w:jc w:val="both"/>
        <w:rPr>
          <w:b w:val="0"/>
          <w:u w:val="none"/>
        </w:rPr>
      </w:pPr>
      <w:r w:rsidDel="00000000" w:rsidR="00000000" w:rsidRPr="00000000">
        <w:rPr>
          <w:rtl w:val="0"/>
        </w:rPr>
      </w:r>
    </w:p>
    <w:p w:rsidR="00000000" w:rsidDel="00000000" w:rsidP="00000000" w:rsidRDefault="00000000" w:rsidRPr="00000000" w14:paraId="00000059">
      <w:pPr>
        <w:pStyle w:val="Heading1"/>
        <w:tabs>
          <w:tab w:val="left" w:leader="none" w:pos="772"/>
        </w:tabs>
        <w:spacing w:before="92" w:line="276" w:lineRule="auto"/>
        <w:ind w:left="0" w:firstLine="0"/>
        <w:jc w:val="both"/>
        <w:rPr>
          <w:u w:val="none"/>
        </w:rPr>
      </w:pPr>
      <w:r w:rsidDel="00000000" w:rsidR="00000000" w:rsidRPr="00000000">
        <w:rPr>
          <w:rtl w:val="0"/>
        </w:rPr>
        <w:t xml:space="preserve">Objectives: </w:t>
      </w:r>
      <w:r w:rsidDel="00000000" w:rsidR="00000000" w:rsidRPr="00000000">
        <w:rPr>
          <w:u w:val="none"/>
          <w:rtl w:val="0"/>
        </w:rPr>
        <w:t xml:space="preserve"> </w:t>
      </w:r>
    </w:p>
    <w:p w:rsidR="00000000" w:rsidDel="00000000" w:rsidP="00000000" w:rsidRDefault="00000000" w:rsidRPr="00000000" w14:paraId="0000005A">
      <w:pPr>
        <w:pStyle w:val="Heading1"/>
        <w:numPr>
          <w:ilvl w:val="0"/>
          <w:numId w:val="4"/>
        </w:numPr>
        <w:tabs>
          <w:tab w:val="left" w:leader="none" w:pos="772"/>
          <w:tab w:val="left" w:leader="none" w:pos="840"/>
        </w:tabs>
        <w:spacing w:before="92" w:line="276" w:lineRule="auto"/>
        <w:ind w:left="720" w:hanging="360"/>
        <w:jc w:val="both"/>
        <w:rPr>
          <w:b w:val="0"/>
          <w:color w:val="000000"/>
          <w:u w:val="none"/>
        </w:rPr>
      </w:pPr>
      <w:r w:rsidDel="00000000" w:rsidR="00000000" w:rsidRPr="00000000">
        <w:rPr>
          <w:b w:val="0"/>
          <w:color w:val="000000"/>
          <w:u w:val="none"/>
          <w:rtl w:val="0"/>
        </w:rPr>
        <w:t xml:space="preserve">Equip students with practical knowledge of Machine Learning Operations (MLOps), focusing on the deployment phase after building machine learning models.</w:t>
      </w:r>
    </w:p>
    <w:p w:rsidR="00000000" w:rsidDel="00000000" w:rsidP="00000000" w:rsidRDefault="00000000" w:rsidRPr="00000000" w14:paraId="0000005B">
      <w:pPr>
        <w:pStyle w:val="Heading1"/>
        <w:numPr>
          <w:ilvl w:val="0"/>
          <w:numId w:val="4"/>
        </w:numPr>
        <w:tabs>
          <w:tab w:val="left" w:leader="none" w:pos="772"/>
          <w:tab w:val="left" w:leader="none" w:pos="840"/>
        </w:tabs>
        <w:spacing w:before="92" w:line="276" w:lineRule="auto"/>
        <w:ind w:left="720" w:hanging="360"/>
        <w:jc w:val="both"/>
        <w:rPr>
          <w:b w:val="0"/>
          <w:color w:val="000000"/>
          <w:u w:val="none"/>
        </w:rPr>
      </w:pPr>
      <w:r w:rsidDel="00000000" w:rsidR="00000000" w:rsidRPr="00000000">
        <w:rPr>
          <w:b w:val="0"/>
          <w:color w:val="000000"/>
          <w:u w:val="none"/>
          <w:rtl w:val="0"/>
        </w:rPr>
        <w:t xml:space="preserve">Provide a hands-on learning experience to enhance participants' understanding of MLOps concepts.</w:t>
      </w:r>
    </w:p>
    <w:p w:rsidR="00000000" w:rsidDel="00000000" w:rsidP="00000000" w:rsidRDefault="00000000" w:rsidRPr="00000000" w14:paraId="0000005C">
      <w:pPr>
        <w:pStyle w:val="Heading1"/>
        <w:numPr>
          <w:ilvl w:val="0"/>
          <w:numId w:val="4"/>
        </w:numPr>
        <w:tabs>
          <w:tab w:val="left" w:leader="none" w:pos="772"/>
          <w:tab w:val="left" w:leader="none" w:pos="840"/>
        </w:tabs>
        <w:spacing w:before="92" w:line="276" w:lineRule="auto"/>
        <w:ind w:left="720" w:hanging="360"/>
        <w:jc w:val="both"/>
        <w:rPr>
          <w:b w:val="0"/>
          <w:color w:val="000000"/>
          <w:u w:val="none"/>
        </w:rPr>
      </w:pPr>
      <w:r w:rsidDel="00000000" w:rsidR="00000000" w:rsidRPr="00000000">
        <w:rPr>
          <w:b w:val="0"/>
          <w:color w:val="000000"/>
          <w:u w:val="none"/>
          <w:rtl w:val="0"/>
        </w:rPr>
        <w:t xml:space="preserve">Offer flexibility by allowing students to use their laptops or providing access to lab PCs for the session.</w:t>
      </w:r>
    </w:p>
    <w:p w:rsidR="00000000" w:rsidDel="00000000" w:rsidP="00000000" w:rsidRDefault="00000000" w:rsidRPr="00000000" w14:paraId="0000005D">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AI Community Stakeholder Connect is organizing an expert learning session on MLOps, concentrating on the deployment phase following the creation of machine learning models. The session aims to impart practical knowledge and skills in MLOps, covering topics crucial for efficiently deploying and managing machine learning solutions.</w:t>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a hands-on session, allowing participants to actively engage with the material. Students have the option to bring their laptops, providing a personalized learning experience, or utilize the lab PCs. The session will cover key aspects of MLOps, ensuring participants gain proficiency in deploying and managing machine learning models in real-world scenarios.</w:t>
      </w:r>
    </w:p>
    <w:p w:rsidR="00000000" w:rsidDel="00000000" w:rsidP="00000000" w:rsidRDefault="00000000" w:rsidRPr="00000000" w14:paraId="00000060">
      <w:pPr>
        <w:pStyle w:val="Heading1"/>
        <w:tabs>
          <w:tab w:val="left" w:leader="none" w:pos="772"/>
        </w:tabs>
        <w:spacing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tbl>
      <w:tblPr>
        <w:tblStyle w:val="Table3"/>
        <w:tblW w:w="5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
        <w:gridCol w:w="1640"/>
        <w:gridCol w:w="2260"/>
        <w:tblGridChange w:id="0">
          <w:tblGrid>
            <w:gridCol w:w="1299"/>
            <w:gridCol w:w="1640"/>
            <w:gridCol w:w="2260"/>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4">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5">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line="276" w:lineRule="auto"/>
              <w:jc w:val="both"/>
              <w:rPr>
                <w:color w:val="000000"/>
                <w:sz w:val="24"/>
                <w:szCs w:val="24"/>
              </w:rPr>
            </w:pPr>
            <w:r w:rsidDel="00000000" w:rsidR="00000000" w:rsidRPr="00000000">
              <w:rPr>
                <w:color w:val="000000"/>
                <w:sz w:val="24"/>
                <w:szCs w:val="24"/>
                <w:rtl w:val="0"/>
              </w:rPr>
              <w:t xml:space="preserve">14</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spacing w:line="276" w:lineRule="auto"/>
              <w:jc w:val="both"/>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spacing w:line="276" w:lineRule="auto"/>
              <w:jc w:val="both"/>
              <w:rPr>
                <w:color w:val="000000"/>
                <w:sz w:val="24"/>
                <w:szCs w:val="24"/>
              </w:rPr>
            </w:pPr>
            <w:r w:rsidDel="00000000" w:rsidR="00000000" w:rsidRPr="00000000">
              <w:rPr>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spacing w:line="276" w:lineRule="auto"/>
              <w:jc w:val="both"/>
              <w:rPr>
                <w:color w:val="000000"/>
                <w:sz w:val="24"/>
                <w:szCs w:val="24"/>
              </w:rPr>
            </w:pPr>
            <w:r w:rsidDel="00000000" w:rsidR="00000000" w:rsidRPr="00000000">
              <w:rPr>
                <w:color w:val="000000"/>
                <w:sz w:val="24"/>
                <w:szCs w:val="24"/>
                <w:rtl w:val="0"/>
              </w:rPr>
              <w:t xml:space="preserve">1</w:t>
            </w:r>
            <w:r w:rsidDel="00000000" w:rsidR="00000000" w:rsidRPr="00000000">
              <w:rPr>
                <w:sz w:val="24"/>
                <w:szCs w:val="24"/>
                <w:rtl w:val="0"/>
              </w:rPr>
              <w:t xml:space="preserve">6</w:t>
            </w:r>
            <w:r w:rsidDel="00000000" w:rsidR="00000000" w:rsidRPr="00000000">
              <w:rPr>
                <w:rtl w:val="0"/>
              </w:rPr>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B">
            <w:pPr>
              <w:spacing w:line="276" w:lineRule="auto"/>
              <w:jc w:val="both"/>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line="276" w:lineRule="auto"/>
              <w:jc w:val="both"/>
              <w:rPr>
                <w:color w:val="000000"/>
                <w:sz w:val="24"/>
                <w:szCs w:val="24"/>
              </w:rPr>
            </w:pPr>
            <w:r w:rsidDel="00000000" w:rsidR="00000000" w:rsidRPr="00000000">
              <w:rPr>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spacing w:line="276" w:lineRule="auto"/>
              <w:jc w:val="both"/>
              <w:rPr>
                <w:color w:val="000000"/>
                <w:sz w:val="24"/>
                <w:szCs w:val="24"/>
              </w:rPr>
            </w:pPr>
            <w:r w:rsidDel="00000000" w:rsidR="00000000" w:rsidRPr="00000000">
              <w:rPr>
                <w:color w:val="000000"/>
                <w:sz w:val="24"/>
                <w:szCs w:val="24"/>
                <w:rtl w:val="0"/>
              </w:rPr>
              <w:t xml:space="preserve">5</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E">
            <w:pPr>
              <w:spacing w:line="276" w:lineRule="auto"/>
              <w:jc w:val="both"/>
              <w:rPr>
                <w:color w:val="000000"/>
                <w:sz w:val="24"/>
                <w:szCs w:val="24"/>
              </w:rPr>
            </w:pPr>
            <w:r w:rsidDel="00000000" w:rsidR="00000000" w:rsidRPr="00000000">
              <w:rPr>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spacing w:line="276" w:lineRule="auto"/>
              <w:jc w:val="both"/>
              <w:rPr>
                <w:color w:val="000000"/>
                <w:sz w:val="24"/>
                <w:szCs w:val="24"/>
              </w:rPr>
            </w:pPr>
            <w:r w:rsidDel="00000000" w:rsidR="00000000" w:rsidRPr="00000000">
              <w:rPr>
                <w:color w:val="000000"/>
                <w:sz w:val="24"/>
                <w:szCs w:val="24"/>
                <w:rtl w:val="0"/>
              </w:rPr>
              <w:t xml:space="preserve">3</w:t>
            </w:r>
            <w:r w:rsidDel="00000000" w:rsidR="00000000" w:rsidRPr="00000000">
              <w:rPr>
                <w:sz w:val="24"/>
                <w:szCs w:val="24"/>
                <w:rtl w:val="0"/>
              </w:rPr>
              <w:t xml:space="preserve">5</w:t>
            </w:r>
            <w:r w:rsidDel="00000000" w:rsidR="00000000" w:rsidRPr="00000000">
              <w:rPr>
                <w:rtl w:val="0"/>
              </w:rPr>
            </w:r>
          </w:p>
        </w:tc>
      </w:tr>
    </w:tbl>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73">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74">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75">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76">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77">
      <w:pPr>
        <w:pStyle w:val="Heading1"/>
        <w:tabs>
          <w:tab w:val="left" w:leader="none" w:pos="772"/>
        </w:tabs>
        <w:spacing w:line="480" w:lineRule="auto"/>
        <w:ind w:left="0" w:firstLine="0"/>
        <w:jc w:val="both"/>
        <w:rPr/>
      </w:pPr>
      <w:r w:rsidDel="00000000" w:rsidR="00000000" w:rsidRPr="00000000">
        <w:rPr>
          <w:rtl w:val="0"/>
        </w:rPr>
        <w:t xml:space="preserve">Activity Photo:</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69525" cy="3159450"/>
            <wp:effectExtent b="0" l="0" r="0" t="0"/>
            <wp:docPr id="5"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2369525" cy="31594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772"/>
          <w:tab w:val="left" w:leader="none" w:pos="840"/>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43325" cy="211455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7433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07D">
      <w:pPr>
        <w:pStyle w:val="Heading1"/>
        <w:tabs>
          <w:tab w:val="left" w:leader="none" w:pos="772"/>
        </w:tabs>
        <w:spacing w:before="92" w:line="276" w:lineRule="auto"/>
        <w:ind w:left="0" w:firstLine="0"/>
        <w:jc w:val="both"/>
        <w:rPr>
          <w:b w:val="0"/>
          <w:u w:val="none"/>
        </w:rPr>
      </w:pPr>
      <w:r w:rsidDel="00000000" w:rsidR="00000000" w:rsidRPr="00000000">
        <w:rPr>
          <w:b w:val="0"/>
          <w:u w:val="none"/>
          <w:rtl w:val="0"/>
        </w:rPr>
        <w:t xml:space="preserve">Participants will gain practical knowledge and skills in MLOps, specifically in the deployment phase. The hands-on session will enable participants to apply MLOps concepts in a practical setting. Participants can choose to use their laptops, promoting a personalized and flexible learning environment.</w:t>
      </w:r>
    </w:p>
    <w:p w:rsidR="00000000" w:rsidDel="00000000" w:rsidP="00000000" w:rsidRDefault="00000000" w:rsidRPr="00000000" w14:paraId="0000007E">
      <w:pPr>
        <w:pStyle w:val="Heading1"/>
        <w:tabs>
          <w:tab w:val="left" w:leader="none" w:pos="772"/>
        </w:tabs>
        <w:spacing w:before="92" w:line="276" w:lineRule="auto"/>
        <w:ind w:left="0" w:firstLine="0"/>
        <w:jc w:val="both"/>
        <w:rPr>
          <w:b w:val="0"/>
          <w:u w:val="none"/>
        </w:rPr>
      </w:pPr>
      <w:r w:rsidDel="00000000" w:rsidR="00000000" w:rsidRPr="00000000">
        <w:rPr>
          <w:rtl w:val="0"/>
        </w:rPr>
      </w:r>
    </w:p>
    <w:p w:rsidR="00000000" w:rsidDel="00000000" w:rsidP="00000000" w:rsidRDefault="00000000" w:rsidRPr="00000000" w14:paraId="0000007F">
      <w:pPr>
        <w:pStyle w:val="Heading1"/>
        <w:tabs>
          <w:tab w:val="left" w:leader="none" w:pos="772"/>
        </w:tabs>
        <w:spacing w:line="276" w:lineRule="auto"/>
        <w:ind w:left="0" w:firstLine="0"/>
        <w:jc w:val="both"/>
        <w:rPr>
          <w:b w:val="0"/>
          <w:u w:val="none"/>
        </w:rPr>
      </w:pPr>
      <w:r w:rsidDel="00000000" w:rsidR="00000000" w:rsidRPr="00000000">
        <w:rPr>
          <w:rtl w:val="0"/>
        </w:rPr>
        <w:t xml:space="preserve">PO Attained:</w:t>
      </w:r>
      <w:r w:rsidDel="00000000" w:rsidR="00000000" w:rsidRPr="00000000">
        <w:rPr>
          <w:u w:val="none"/>
          <w:rtl w:val="0"/>
        </w:rPr>
        <w:tab/>
      </w:r>
      <w:r w:rsidDel="00000000" w:rsidR="00000000" w:rsidRPr="00000000">
        <w:rPr>
          <w:b w:val="0"/>
          <w:u w:val="none"/>
          <w:rtl w:val="0"/>
        </w:rPr>
        <w:t xml:space="preserve">PO1,PO2,PO3,PO4,PO9,PO10,PO12</w:t>
      </w:r>
    </w:p>
    <w:p w:rsidR="00000000" w:rsidDel="00000000" w:rsidP="00000000" w:rsidRDefault="00000000" w:rsidRPr="00000000" w14:paraId="00000080">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81">
      <w:pPr>
        <w:pStyle w:val="Heading1"/>
        <w:tabs>
          <w:tab w:val="left" w:leader="none" w:pos="772"/>
        </w:tabs>
        <w:spacing w:line="276" w:lineRule="auto"/>
        <w:ind w:left="0" w:firstLine="0"/>
        <w:jc w:val="both"/>
        <w:rPr/>
      </w:pPr>
      <w:r w:rsidDel="00000000" w:rsidR="00000000" w:rsidRPr="00000000">
        <w:rPr>
          <w:rtl w:val="0"/>
        </w:rPr>
        <w:t xml:space="preserve">Activity 4: Workshop on</w:t>
      </w:r>
      <w:r w:rsidDel="00000000" w:rsidR="00000000" w:rsidRPr="00000000">
        <w:rPr>
          <w:b w:val="0"/>
          <w:rtl w:val="0"/>
        </w:rPr>
        <w:t xml:space="preserve"> </w:t>
      </w:r>
      <w:r w:rsidDel="00000000" w:rsidR="00000000" w:rsidRPr="00000000">
        <w:rPr>
          <w:rtl w:val="0"/>
        </w:rPr>
        <w:t xml:space="preserve">Explainable AI with Industry Case Studies</w:t>
      </w:r>
    </w:p>
    <w:p w:rsidR="00000000" w:rsidDel="00000000" w:rsidP="00000000" w:rsidRDefault="00000000" w:rsidRPr="00000000" w14:paraId="00000082">
      <w:pPr>
        <w:pStyle w:val="Heading1"/>
        <w:tabs>
          <w:tab w:val="left" w:leader="none" w:pos="772"/>
        </w:tabs>
        <w:spacing w:line="276" w:lineRule="auto"/>
        <w:ind w:left="0" w:firstLine="0"/>
        <w:jc w:val="both"/>
        <w:rPr/>
      </w:pPr>
      <w:r w:rsidDel="00000000" w:rsidR="00000000" w:rsidRPr="00000000">
        <w:rPr>
          <w:rtl w:val="0"/>
        </w:rPr>
        <w:t xml:space="preserve">          </w:t>
      </w:r>
    </w:p>
    <w:p w:rsidR="00000000" w:rsidDel="00000000" w:rsidP="00000000" w:rsidRDefault="00000000" w:rsidRPr="00000000" w14:paraId="00000083">
      <w:pPr>
        <w:tabs>
          <w:tab w:val="left" w:leader="none" w:pos="772"/>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1st &amp; 2nd October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2023 (Sunday &amp; Monday)</w:t>
      </w:r>
    </w:p>
    <w:p w:rsidR="00000000" w:rsidDel="00000000" w:rsidP="00000000" w:rsidRDefault="00000000" w:rsidRPr="00000000" w14:paraId="00000084">
      <w:pPr>
        <w:pStyle w:val="Heading1"/>
        <w:tabs>
          <w:tab w:val="left" w:leader="none" w:pos="772"/>
        </w:tabs>
        <w:spacing w:line="276" w:lineRule="auto"/>
        <w:ind w:left="0" w:firstLine="0"/>
        <w:jc w:val="both"/>
        <w:rPr>
          <w:b w:val="0"/>
          <w:u w:val="none"/>
        </w:rPr>
      </w:pPr>
      <w:r w:rsidDel="00000000" w:rsidR="00000000" w:rsidRPr="00000000">
        <w:rPr>
          <w:b w:val="0"/>
          <w:u w:val="none"/>
          <w:rtl w:val="0"/>
        </w:rPr>
        <w:t xml:space="preserve">Time: 11:00 AM - 3:00 PM</w:t>
      </w:r>
    </w:p>
    <w:p w:rsidR="00000000" w:rsidDel="00000000" w:rsidP="00000000" w:rsidRDefault="00000000" w:rsidRPr="00000000" w14:paraId="00000085">
      <w:pPr>
        <w:tabs>
          <w:tab w:val="left" w:leader="none" w:pos="772"/>
        </w:tabs>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tabs>
          <w:tab w:val="left" w:leader="none" w:pos="772"/>
        </w:tabs>
        <w:spacing w:line="276"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ST,TT and 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pStyle w:val="Heading1"/>
        <w:tabs>
          <w:tab w:val="left" w:leader="none" w:pos="772"/>
        </w:tabs>
        <w:spacing w:line="276" w:lineRule="auto"/>
        <w:ind w:left="0" w:firstLine="0"/>
        <w:jc w:val="both"/>
        <w:rPr>
          <w:b w:val="0"/>
          <w:u w:val="none"/>
        </w:rPr>
      </w:pPr>
      <w:r w:rsidDel="00000000" w:rsidR="00000000" w:rsidRPr="00000000">
        <w:rPr>
          <w:rtl w:val="0"/>
        </w:rPr>
      </w:r>
    </w:p>
    <w:p w:rsidR="00000000" w:rsidDel="00000000" w:rsidP="00000000" w:rsidRDefault="00000000" w:rsidRPr="00000000" w14:paraId="00000088">
      <w:pPr>
        <w:pStyle w:val="Heading1"/>
        <w:tabs>
          <w:tab w:val="left" w:leader="none" w:pos="772"/>
        </w:tabs>
        <w:spacing w:before="92" w:line="276" w:lineRule="auto"/>
        <w:ind w:left="0" w:firstLine="0"/>
        <w:jc w:val="both"/>
        <w:rPr>
          <w:u w:val="none"/>
        </w:rPr>
      </w:pPr>
      <w:r w:rsidDel="00000000" w:rsidR="00000000" w:rsidRPr="00000000">
        <w:rPr>
          <w:rtl w:val="0"/>
        </w:rPr>
        <w:t xml:space="preserve">Objectives: </w:t>
      </w:r>
      <w:r w:rsidDel="00000000" w:rsidR="00000000" w:rsidRPr="00000000">
        <w:rPr>
          <w:u w:val="none"/>
          <w:rtl w:val="0"/>
        </w:rPr>
        <w:t xml:space="preserve"> </w:t>
      </w:r>
    </w:p>
    <w:p w:rsidR="00000000" w:rsidDel="00000000" w:rsidP="00000000" w:rsidRDefault="00000000" w:rsidRPr="00000000" w14:paraId="00000089">
      <w:pPr>
        <w:pStyle w:val="Heading1"/>
        <w:numPr>
          <w:ilvl w:val="0"/>
          <w:numId w:val="5"/>
        </w:numPr>
        <w:tabs>
          <w:tab w:val="left" w:leader="none" w:pos="772"/>
        </w:tabs>
        <w:spacing w:line="276" w:lineRule="auto"/>
        <w:ind w:left="720" w:hanging="360"/>
        <w:jc w:val="both"/>
        <w:rPr>
          <w:b w:val="0"/>
          <w:color w:val="000000"/>
          <w:u w:val="none"/>
        </w:rPr>
      </w:pPr>
      <w:r w:rsidDel="00000000" w:rsidR="00000000" w:rsidRPr="00000000">
        <w:rPr>
          <w:b w:val="0"/>
          <w:color w:val="000000"/>
          <w:u w:val="none"/>
          <w:rtl w:val="0"/>
        </w:rPr>
        <w:t xml:space="preserve">Foster holistic student development by providing practical skills and insights essential for academic and professional growth.</w:t>
      </w:r>
    </w:p>
    <w:p w:rsidR="00000000" w:rsidDel="00000000" w:rsidP="00000000" w:rsidRDefault="00000000" w:rsidRPr="00000000" w14:paraId="0000008A">
      <w:pPr>
        <w:pStyle w:val="Heading1"/>
        <w:numPr>
          <w:ilvl w:val="0"/>
          <w:numId w:val="5"/>
        </w:numPr>
        <w:tabs>
          <w:tab w:val="left" w:leader="none" w:pos="772"/>
        </w:tabs>
        <w:spacing w:line="276" w:lineRule="auto"/>
        <w:ind w:left="720" w:hanging="360"/>
        <w:jc w:val="both"/>
        <w:rPr>
          <w:b w:val="0"/>
          <w:color w:val="000000"/>
          <w:u w:val="none"/>
        </w:rPr>
      </w:pPr>
      <w:r w:rsidDel="00000000" w:rsidR="00000000" w:rsidRPr="00000000">
        <w:rPr>
          <w:b w:val="0"/>
          <w:color w:val="000000"/>
          <w:u w:val="none"/>
          <w:rtl w:val="0"/>
        </w:rPr>
        <w:t xml:space="preserve">Enable participants to acquire hands-on experience and actionable knowledge during the two-day workshop.</w:t>
      </w:r>
    </w:p>
    <w:p w:rsidR="00000000" w:rsidDel="00000000" w:rsidP="00000000" w:rsidRDefault="00000000" w:rsidRPr="00000000" w14:paraId="0000008B">
      <w:pPr>
        <w:pStyle w:val="Heading1"/>
        <w:numPr>
          <w:ilvl w:val="0"/>
          <w:numId w:val="5"/>
        </w:numPr>
        <w:tabs>
          <w:tab w:val="left" w:leader="none" w:pos="772"/>
        </w:tabs>
        <w:spacing w:line="276" w:lineRule="auto"/>
        <w:ind w:left="720" w:hanging="360"/>
        <w:jc w:val="both"/>
        <w:rPr>
          <w:b w:val="0"/>
          <w:color w:val="000000"/>
          <w:u w:val="none"/>
        </w:rPr>
      </w:pPr>
      <w:r w:rsidDel="00000000" w:rsidR="00000000" w:rsidRPr="00000000">
        <w:rPr>
          <w:b w:val="0"/>
          <w:color w:val="000000"/>
          <w:u w:val="none"/>
          <w:rtl w:val="0"/>
        </w:rPr>
        <w:t xml:space="preserve">Empower students with valuable insights to navigate their academic and professional journeys effectively.</w:t>
      </w:r>
    </w:p>
    <w:p w:rsidR="00000000" w:rsidDel="00000000" w:rsidP="00000000" w:rsidRDefault="00000000" w:rsidRPr="00000000" w14:paraId="0000008C">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8D">
      <w:pPr>
        <w:pStyle w:val="Heading1"/>
        <w:tabs>
          <w:tab w:val="left" w:leader="none" w:pos="772"/>
        </w:tabs>
        <w:spacing w:line="276" w:lineRule="auto"/>
        <w:ind w:left="0" w:firstLine="0"/>
        <w:jc w:val="both"/>
        <w:rPr>
          <w:b w:val="0"/>
          <w:u w:val="none"/>
        </w:rPr>
      </w:pPr>
      <w:r w:rsidDel="00000000" w:rsidR="00000000" w:rsidRPr="00000000">
        <w:rPr>
          <w:b w:val="0"/>
          <w:u w:val="none"/>
          <w:rtl w:val="0"/>
        </w:rPr>
        <w:t xml:space="preserve">Super AI Community Stakeholder Connect is excited to announce a two-day hands-on workshop dedicated to Holistic Student Development. The workshop, conducted by the SuperAI Connect Club, is meticulously designed to provide participants with practical skills and insights crucial for their academic and professional journey.</w:t>
      </w:r>
    </w:p>
    <w:p w:rsidR="00000000" w:rsidDel="00000000" w:rsidP="00000000" w:rsidRDefault="00000000" w:rsidRPr="00000000" w14:paraId="0000008E">
      <w:pPr>
        <w:pStyle w:val="Heading1"/>
        <w:tabs>
          <w:tab w:val="left" w:leader="none" w:pos="772"/>
        </w:tabs>
        <w:spacing w:line="276" w:lineRule="auto"/>
        <w:ind w:left="0" w:firstLine="0"/>
        <w:jc w:val="both"/>
        <w:rPr>
          <w:b w:val="0"/>
          <w:u w:val="none"/>
        </w:rPr>
      </w:pPr>
      <w:r w:rsidDel="00000000" w:rsidR="00000000" w:rsidRPr="00000000">
        <w:rPr>
          <w:b w:val="0"/>
          <w:u w:val="none"/>
          <w:rtl w:val="0"/>
        </w:rPr>
        <w:t xml:space="preserve">During the workshop, participants will engage in valuable sessions aimed at enhancing various aspects of their development. The emphasis will be on hands-on learning, allowing attendees to acquire practical skills that can be directly applied to their academic pursuits and future careers. The SuperAI Connect Club is committed to creating an empowering environment, encouraging participants to take a significant step towards holistic development.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1"/>
        <w:tabs>
          <w:tab w:val="left" w:leader="none" w:pos="772"/>
        </w:tabs>
        <w:spacing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tbl>
      <w:tblPr>
        <w:tblStyle w:val="Table4"/>
        <w:tblW w:w="5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
        <w:gridCol w:w="1640"/>
        <w:gridCol w:w="2260"/>
        <w:tblGridChange w:id="0">
          <w:tblGrid>
            <w:gridCol w:w="1299"/>
            <w:gridCol w:w="1640"/>
            <w:gridCol w:w="2260"/>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line="276" w:lineRule="auto"/>
              <w:jc w:val="both"/>
              <w:rPr>
                <w:color w:val="000000"/>
                <w:sz w:val="24"/>
                <w:szCs w:val="24"/>
              </w:rPr>
            </w:pPr>
            <w:r w:rsidDel="00000000" w:rsidR="00000000" w:rsidRPr="00000000">
              <w:rPr>
                <w:sz w:val="24"/>
                <w:szCs w:val="24"/>
                <w:rtl w:val="0"/>
              </w:rPr>
              <w:t xml:space="preserve">12</w:t>
            </w:r>
            <w:r w:rsidDel="00000000" w:rsidR="00000000" w:rsidRPr="00000000">
              <w:rPr>
                <w:rtl w:val="0"/>
              </w:rPr>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spacing w:line="276" w:lineRule="auto"/>
              <w:jc w:val="both"/>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spacing w:line="276" w:lineRule="auto"/>
              <w:jc w:val="both"/>
              <w:rPr>
                <w:color w:val="000000"/>
                <w:sz w:val="24"/>
                <w:szCs w:val="24"/>
              </w:rPr>
            </w:pPr>
            <w:r w:rsidDel="00000000" w:rsidR="00000000" w:rsidRPr="00000000">
              <w:rPr>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spacing w:line="276" w:lineRule="auto"/>
              <w:jc w:val="both"/>
              <w:rPr>
                <w:color w:val="000000"/>
                <w:sz w:val="24"/>
                <w:szCs w:val="24"/>
              </w:rPr>
            </w:pPr>
            <w:r w:rsidDel="00000000" w:rsidR="00000000" w:rsidRPr="00000000">
              <w:rPr>
                <w:sz w:val="24"/>
                <w:szCs w:val="24"/>
                <w:rtl w:val="0"/>
              </w:rPr>
              <w:t xml:space="preserve">30</w:t>
            </w:r>
            <w:r w:rsidDel="00000000" w:rsidR="00000000" w:rsidRPr="00000000">
              <w:rPr>
                <w:rtl w:val="0"/>
              </w:rPr>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line="276" w:lineRule="auto"/>
              <w:jc w:val="both"/>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line="276" w:lineRule="auto"/>
              <w:jc w:val="both"/>
              <w:rPr>
                <w:color w:val="000000"/>
                <w:sz w:val="24"/>
                <w:szCs w:val="24"/>
              </w:rPr>
            </w:pPr>
            <w:r w:rsidDel="00000000" w:rsidR="00000000" w:rsidRPr="00000000">
              <w:rPr>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spacing w:line="276" w:lineRule="auto"/>
              <w:jc w:val="both"/>
              <w:rPr>
                <w:color w:val="000000"/>
                <w:sz w:val="24"/>
                <w:szCs w:val="24"/>
              </w:rPr>
            </w:pPr>
            <w:r w:rsidDel="00000000" w:rsidR="00000000" w:rsidRPr="00000000">
              <w:rPr>
                <w:sz w:val="24"/>
                <w:szCs w:val="24"/>
                <w:rtl w:val="0"/>
              </w:rPr>
              <w:t xml:space="preserve">05</w:t>
            </w: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spacing w:line="276" w:lineRule="auto"/>
              <w:jc w:val="both"/>
              <w:rPr>
                <w:color w:val="000000"/>
                <w:sz w:val="24"/>
                <w:szCs w:val="24"/>
              </w:rPr>
            </w:pPr>
            <w:r w:rsidDel="00000000" w:rsidR="00000000" w:rsidRPr="00000000">
              <w:rPr>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line="276" w:lineRule="auto"/>
              <w:jc w:val="both"/>
              <w:rPr>
                <w:color w:val="000000"/>
                <w:sz w:val="24"/>
                <w:szCs w:val="24"/>
              </w:rPr>
            </w:pPr>
            <w:r w:rsidDel="00000000" w:rsidR="00000000" w:rsidRPr="00000000">
              <w:rPr>
                <w:sz w:val="24"/>
                <w:szCs w:val="24"/>
                <w:rtl w:val="0"/>
              </w:rPr>
              <w:t xml:space="preserve">47</w:t>
            </w:r>
            <w:r w:rsidDel="00000000" w:rsidR="00000000" w:rsidRPr="00000000">
              <w:rPr>
                <w:rtl w:val="0"/>
              </w:rPr>
            </w:r>
          </w:p>
        </w:tc>
      </w:tr>
    </w:tbl>
    <w:p w:rsidR="00000000" w:rsidDel="00000000" w:rsidP="00000000" w:rsidRDefault="00000000" w:rsidRPr="00000000" w14:paraId="000000A1">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A2">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A3">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A4">
      <w:pPr>
        <w:pStyle w:val="Heading1"/>
        <w:tabs>
          <w:tab w:val="left" w:leader="none" w:pos="772"/>
        </w:tabs>
        <w:spacing w:line="276" w:lineRule="auto"/>
        <w:ind w:left="0" w:firstLine="0"/>
        <w:jc w:val="both"/>
        <w:rPr/>
      </w:pPr>
      <w:r w:rsidDel="00000000" w:rsidR="00000000" w:rsidRPr="00000000">
        <w:rPr>
          <w:rtl w:val="0"/>
        </w:rPr>
        <w:t xml:space="preserve">Activity Photo:</w:t>
      </w:r>
    </w:p>
    <w:p w:rsidR="00000000" w:rsidDel="00000000" w:rsidP="00000000" w:rsidRDefault="00000000" w:rsidRPr="00000000" w14:paraId="000000A5">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A6">
      <w:pPr>
        <w:pStyle w:val="Heading1"/>
        <w:tabs>
          <w:tab w:val="left" w:leader="none" w:pos="772"/>
        </w:tabs>
        <w:spacing w:line="276" w:lineRule="auto"/>
        <w:ind w:left="0" w:firstLine="0"/>
        <w:jc w:val="both"/>
        <w:rPr/>
      </w:pPr>
      <w:r w:rsidDel="00000000" w:rsidR="00000000" w:rsidRPr="00000000">
        <w:rPr/>
        <w:drawing>
          <wp:inline distB="0" distT="0" distL="0" distR="0">
            <wp:extent cx="4082629" cy="2143412"/>
            <wp:effectExtent b="0" l="0" r="0" t="0"/>
            <wp:docPr id="7"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4082629" cy="214341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tabs>
          <w:tab w:val="left" w:leader="none" w:pos="772"/>
        </w:tabs>
        <w:spacing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48025" cy="2333625"/>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2480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develop a holistic skill set encompassing both academic and professional aspects. Attendees will gain actionable knowledge that can be immediately applied in their academic and professional endeavours. The workshop aims to empower participants with insights and skills to navigate their educational and professional journeys more effectively.</w:t>
      </w:r>
    </w:p>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 </w:t>
      </w:r>
      <w:r w:rsidDel="00000000" w:rsidR="00000000" w:rsidRPr="00000000">
        <w:rPr>
          <w:rFonts w:ascii="Times New Roman" w:cs="Times New Roman" w:eastAsia="Times New Roman" w:hAnsi="Times New Roman"/>
          <w:sz w:val="24"/>
          <w:szCs w:val="24"/>
          <w:rtl w:val="0"/>
        </w:rPr>
        <w:t xml:space="preserve">PO1,PO2,PO3,PO4,PO9,PO10,PO12</w:t>
      </w:r>
    </w:p>
    <w:p w:rsidR="00000000" w:rsidDel="00000000" w:rsidP="00000000" w:rsidRDefault="00000000" w:rsidRPr="00000000" w14:paraId="000000AE">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5: Offline Coding Competition on HackerRank</w:t>
      </w:r>
    </w:p>
    <w:p w:rsidR="00000000" w:rsidDel="00000000" w:rsidP="00000000" w:rsidRDefault="00000000" w:rsidRPr="00000000" w14:paraId="000000AF">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Date - 13th October, 2023</w:t>
      </w:r>
    </w:p>
    <w:p w:rsidR="00000000" w:rsidDel="00000000" w:rsidP="00000000" w:rsidRDefault="00000000" w:rsidRPr="00000000" w14:paraId="000000B0">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Time - 2:30 pm onwards</w:t>
      </w:r>
    </w:p>
    <w:p w:rsidR="00000000" w:rsidDel="00000000" w:rsidP="00000000" w:rsidRDefault="00000000" w:rsidRPr="00000000" w14:paraId="000000B1">
      <w:pPr>
        <w:pStyle w:val="Heading1"/>
        <w:tabs>
          <w:tab w:val="left" w:leader="none" w:pos="772"/>
        </w:tabs>
        <w:spacing w:line="360"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 TT,BT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pStyle w:val="Heading1"/>
        <w:tabs>
          <w:tab w:val="left" w:leader="none" w:pos="772"/>
        </w:tabs>
        <w:spacing w:before="92" w:line="276"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B3">
      <w:pPr>
        <w:pStyle w:val="Heading1"/>
        <w:numPr>
          <w:ilvl w:val="0"/>
          <w:numId w:val="6"/>
        </w:numPr>
        <w:tabs>
          <w:tab w:val="left" w:leader="none" w:pos="772"/>
          <w:tab w:val="left" w:leader="none" w:pos="840"/>
        </w:tabs>
        <w:spacing w:before="92" w:line="276" w:lineRule="auto"/>
        <w:ind w:left="720" w:hanging="360"/>
        <w:jc w:val="both"/>
        <w:rPr>
          <w:b w:val="0"/>
          <w:u w:val="none"/>
        </w:rPr>
      </w:pPr>
      <w:r w:rsidDel="00000000" w:rsidR="00000000" w:rsidRPr="00000000">
        <w:rPr>
          <w:b w:val="0"/>
          <w:u w:val="none"/>
          <w:rtl w:val="0"/>
        </w:rPr>
        <w:t xml:space="preserve">Provide participants with an opportunity to enhance their coding and problem-solving skills.</w:t>
      </w:r>
    </w:p>
    <w:p w:rsidR="00000000" w:rsidDel="00000000" w:rsidP="00000000" w:rsidRDefault="00000000" w:rsidRPr="00000000" w14:paraId="000000B4">
      <w:pPr>
        <w:pStyle w:val="Heading1"/>
        <w:numPr>
          <w:ilvl w:val="0"/>
          <w:numId w:val="6"/>
        </w:numPr>
        <w:tabs>
          <w:tab w:val="left" w:leader="none" w:pos="772"/>
          <w:tab w:val="left" w:leader="none" w:pos="840"/>
        </w:tabs>
        <w:spacing w:before="92" w:line="276" w:lineRule="auto"/>
        <w:ind w:left="720" w:hanging="360"/>
        <w:jc w:val="both"/>
        <w:rPr>
          <w:b w:val="0"/>
          <w:u w:val="none"/>
        </w:rPr>
      </w:pPr>
      <w:r w:rsidDel="00000000" w:rsidR="00000000" w:rsidRPr="00000000">
        <w:rPr>
          <w:b w:val="0"/>
          <w:u w:val="none"/>
          <w:rtl w:val="0"/>
        </w:rPr>
        <w:t xml:space="preserve">Foster a spirit of healthy competition to motivate participants to excel in coding challenges.</w:t>
      </w:r>
    </w:p>
    <w:p w:rsidR="00000000" w:rsidDel="00000000" w:rsidP="00000000" w:rsidRDefault="00000000" w:rsidRPr="00000000" w14:paraId="000000B5">
      <w:pPr>
        <w:pStyle w:val="Heading1"/>
        <w:numPr>
          <w:ilvl w:val="0"/>
          <w:numId w:val="6"/>
        </w:numPr>
        <w:tabs>
          <w:tab w:val="left" w:leader="none" w:pos="772"/>
          <w:tab w:val="left" w:leader="none" w:pos="840"/>
        </w:tabs>
        <w:spacing w:before="92" w:line="276" w:lineRule="auto"/>
        <w:ind w:left="720" w:hanging="360"/>
        <w:jc w:val="both"/>
        <w:rPr>
          <w:b w:val="0"/>
          <w:u w:val="none"/>
        </w:rPr>
      </w:pPr>
      <w:r w:rsidDel="00000000" w:rsidR="00000000" w:rsidRPr="00000000">
        <w:rPr>
          <w:b w:val="0"/>
          <w:u w:val="none"/>
          <w:rtl w:val="0"/>
        </w:rPr>
        <w:t xml:space="preserve">Promote community engagement and collaboration through a coding competition.</w:t>
      </w:r>
    </w:p>
    <w:p w:rsidR="00000000" w:rsidDel="00000000" w:rsidP="00000000" w:rsidRDefault="00000000" w:rsidRPr="00000000" w14:paraId="000000B6">
      <w:pPr>
        <w:pStyle w:val="Heading1"/>
        <w:tabs>
          <w:tab w:val="left" w:leader="none" w:pos="772"/>
          <w:tab w:val="left" w:leader="none" w:pos="840"/>
        </w:tabs>
        <w:spacing w:before="92" w:line="276" w:lineRule="auto"/>
        <w:ind w:left="0" w:firstLine="0"/>
        <w:jc w:val="both"/>
        <w:rPr>
          <w:b w:val="0"/>
        </w:rPr>
      </w:pPr>
      <w:r w:rsidDel="00000000" w:rsidR="00000000" w:rsidRPr="00000000">
        <w:rPr>
          <w:u w:val="none"/>
          <w:rtl w:val="0"/>
        </w:rPr>
        <w:t xml:space="preserve"> </w:t>
      </w: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B7">
      <w:pPr>
        <w:pStyle w:val="Heading1"/>
        <w:tabs>
          <w:tab w:val="left" w:leader="none" w:pos="772"/>
        </w:tabs>
        <w:spacing w:before="92" w:line="276" w:lineRule="auto"/>
        <w:ind w:left="0" w:firstLine="0"/>
        <w:jc w:val="both"/>
        <w:rPr>
          <w:b w:val="0"/>
          <w:u w:val="none"/>
        </w:rPr>
      </w:pPr>
      <w:r w:rsidDel="00000000" w:rsidR="00000000" w:rsidRPr="00000000">
        <w:rPr>
          <w:b w:val="0"/>
          <w:u w:val="none"/>
          <w:rtl w:val="0"/>
        </w:rPr>
        <w:t xml:space="preserve">Super AI Community Stakeholder Connect is excited to host a Coding Competition, offering participants a platform to enhance their coding and problem-solving skills. The competition is designed to challenge participants with a series of coding problems that span various difficulty levels, providing a comprehensive learning experience.The competition offers a prize pool of Rs.2500, distributed among the top two winners: 1st place receives Rs.1500, 2nd place receives Rs.1000.</w:t>
      </w:r>
    </w:p>
    <w:p w:rsidR="00000000" w:rsidDel="00000000" w:rsidP="00000000" w:rsidRDefault="00000000" w:rsidRPr="00000000" w14:paraId="000000B8">
      <w:pPr>
        <w:pStyle w:val="Heading1"/>
        <w:tabs>
          <w:tab w:val="left" w:leader="none" w:pos="772"/>
        </w:tabs>
        <w:spacing w:before="92"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tbl>
      <w:tblPr>
        <w:tblStyle w:val="Table5"/>
        <w:tblW w:w="5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
        <w:gridCol w:w="1640"/>
        <w:gridCol w:w="2260"/>
        <w:tblGridChange w:id="0">
          <w:tblGrid>
            <w:gridCol w:w="1299"/>
            <w:gridCol w:w="1640"/>
            <w:gridCol w:w="2260"/>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276" w:lineRule="auto"/>
              <w:jc w:val="both"/>
              <w:rPr>
                <w:color w:val="000000"/>
                <w:sz w:val="24"/>
                <w:szCs w:val="24"/>
              </w:rPr>
            </w:pPr>
            <w:r w:rsidDel="00000000" w:rsidR="00000000" w:rsidRPr="00000000">
              <w:rPr>
                <w:color w:val="000000"/>
                <w:sz w:val="24"/>
                <w:szCs w:val="24"/>
                <w:rtl w:val="0"/>
              </w:rPr>
              <w:t xml:space="preserve">06</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line="276" w:lineRule="auto"/>
              <w:jc w:val="both"/>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line="276" w:lineRule="auto"/>
              <w:jc w:val="both"/>
              <w:rPr>
                <w:color w:val="000000"/>
                <w:sz w:val="24"/>
                <w:szCs w:val="24"/>
              </w:rPr>
            </w:pPr>
            <w:r w:rsidDel="00000000" w:rsidR="00000000" w:rsidRPr="00000000">
              <w:rPr>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line="276" w:lineRule="auto"/>
              <w:jc w:val="both"/>
              <w:rPr>
                <w:color w:val="000000"/>
                <w:sz w:val="24"/>
                <w:szCs w:val="24"/>
              </w:rPr>
            </w:pPr>
            <w:r w:rsidDel="00000000" w:rsidR="00000000" w:rsidRPr="00000000">
              <w:rPr>
                <w:color w:val="000000"/>
                <w:sz w:val="24"/>
                <w:szCs w:val="24"/>
                <w:rtl w:val="0"/>
              </w:rPr>
              <w:t xml:space="preserve">15</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line="276" w:lineRule="auto"/>
              <w:jc w:val="both"/>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line="276" w:lineRule="auto"/>
              <w:jc w:val="both"/>
              <w:rPr>
                <w:color w:val="000000"/>
                <w:sz w:val="24"/>
                <w:szCs w:val="24"/>
              </w:rPr>
            </w:pPr>
            <w:r w:rsidDel="00000000" w:rsidR="00000000" w:rsidRPr="00000000">
              <w:rPr>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line="276" w:lineRule="auto"/>
              <w:jc w:val="both"/>
              <w:rPr>
                <w:color w:val="000000"/>
                <w:sz w:val="24"/>
                <w:szCs w:val="24"/>
              </w:rPr>
            </w:pPr>
            <w:r w:rsidDel="00000000" w:rsidR="00000000" w:rsidRPr="00000000">
              <w:rPr>
                <w:color w:val="000000"/>
                <w:sz w:val="24"/>
                <w:szCs w:val="24"/>
                <w:rtl w:val="0"/>
              </w:rPr>
              <w:t xml:space="preserve">09</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276" w:lineRule="auto"/>
              <w:jc w:val="both"/>
              <w:rPr>
                <w:color w:val="000000"/>
                <w:sz w:val="24"/>
                <w:szCs w:val="24"/>
              </w:rPr>
            </w:pPr>
            <w:r w:rsidDel="00000000" w:rsidR="00000000" w:rsidRPr="00000000">
              <w:rPr>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line="276" w:lineRule="auto"/>
              <w:jc w:val="both"/>
              <w:rPr>
                <w:color w:val="000000"/>
                <w:sz w:val="24"/>
                <w:szCs w:val="24"/>
              </w:rPr>
            </w:pPr>
            <w:r w:rsidDel="00000000" w:rsidR="00000000" w:rsidRPr="00000000">
              <w:rPr>
                <w:color w:val="000000"/>
                <w:sz w:val="24"/>
                <w:szCs w:val="24"/>
                <w:rtl w:val="0"/>
              </w:rPr>
              <w:t xml:space="preserve">30</w:t>
            </w:r>
          </w:p>
        </w:tc>
      </w:tr>
    </w:tbl>
    <w:p w:rsidR="00000000" w:rsidDel="00000000" w:rsidP="00000000" w:rsidRDefault="00000000" w:rsidRPr="00000000" w14:paraId="000000C9">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CA">
      <w:pPr>
        <w:pStyle w:val="Heading1"/>
        <w:tabs>
          <w:tab w:val="left" w:leader="none" w:pos="772"/>
        </w:tabs>
        <w:spacing w:line="276" w:lineRule="auto"/>
        <w:ind w:left="0" w:firstLine="0"/>
        <w:jc w:val="both"/>
        <w:rPr/>
      </w:pPr>
      <w:r w:rsidDel="00000000" w:rsidR="00000000" w:rsidRPr="00000000">
        <w:rPr>
          <w:rtl w:val="0"/>
        </w:rPr>
        <w:t xml:space="preserve">Activity Photo:</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50735" cy="2588140"/>
            <wp:effectExtent b="0" l="0" r="0" t="0"/>
            <wp:docPr id="9"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3450735" cy="258814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1"/>
        <w:tabs>
          <w:tab w:val="left" w:leader="none" w:pos="772"/>
          <w:tab w:val="left" w:leader="none" w:pos="840"/>
        </w:tabs>
        <w:spacing w:before="92" w:line="276" w:lineRule="auto"/>
        <w:ind w:left="0" w:firstLine="0"/>
        <w:jc w:val="both"/>
        <w:rPr/>
      </w:pPr>
      <w:r w:rsidDel="00000000" w:rsidR="00000000" w:rsidRPr="00000000">
        <w:rPr>
          <w:rtl w:val="0"/>
        </w:rPr>
      </w:r>
    </w:p>
    <w:p w:rsidR="00000000" w:rsidDel="00000000" w:rsidP="00000000" w:rsidRDefault="00000000" w:rsidRPr="00000000" w14:paraId="000000CD">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4713" cy="2400005"/>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414713" cy="240000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tabs>
          <w:tab w:val="left" w:leader="none" w:pos="772"/>
          <w:tab w:val="left" w:leader="none" w:pos="840"/>
        </w:tabs>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0D2">
      <w:pPr>
        <w:tabs>
          <w:tab w:val="left" w:leader="none" w:pos="772"/>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were able to enhance their problem-solving abilities and cognitive reasoning skills through active participation in the Quiz competition.</w:t>
      </w:r>
    </w:p>
    <w:p w:rsidR="00000000" w:rsidDel="00000000" w:rsidP="00000000" w:rsidRDefault="00000000" w:rsidRPr="00000000" w14:paraId="000000D3">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PO1,PO2,PO3,PO4,PO5,PO8,PO9</w:t>
      </w:r>
      <w:r w:rsidDel="00000000" w:rsidR="00000000" w:rsidRPr="00000000">
        <w:rPr>
          <w:rtl w:val="0"/>
        </w:rPr>
      </w:r>
    </w:p>
    <w:p w:rsidR="00000000" w:rsidDel="00000000" w:rsidP="00000000" w:rsidRDefault="00000000" w:rsidRPr="00000000" w14:paraId="000000D4">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6: Project Competition</w:t>
      </w:r>
    </w:p>
    <w:p w:rsidR="00000000" w:rsidDel="00000000" w:rsidP="00000000" w:rsidRDefault="00000000" w:rsidRPr="00000000" w14:paraId="000000D5">
      <w:pPr>
        <w:pStyle w:val="Heading1"/>
        <w:tabs>
          <w:tab w:val="left" w:leader="none" w:pos="772"/>
        </w:tabs>
        <w:spacing w:line="276" w:lineRule="auto"/>
        <w:ind w:left="0" w:firstLine="0"/>
        <w:jc w:val="both"/>
        <w:rPr>
          <w:b w:val="0"/>
          <w:u w:val="none"/>
        </w:rPr>
      </w:pPr>
      <w:r w:rsidDel="00000000" w:rsidR="00000000" w:rsidRPr="00000000">
        <w:rPr>
          <w:b w:val="0"/>
          <w:u w:val="none"/>
          <w:rtl w:val="0"/>
        </w:rPr>
        <w:t xml:space="preserve">Date: 30th October 2023</w:t>
      </w:r>
    </w:p>
    <w:p w:rsidR="00000000" w:rsidDel="00000000" w:rsidP="00000000" w:rsidRDefault="00000000" w:rsidRPr="00000000" w14:paraId="000000D6">
      <w:pPr>
        <w:pStyle w:val="Heading1"/>
        <w:tabs>
          <w:tab w:val="left" w:leader="none" w:pos="772"/>
        </w:tabs>
        <w:spacing w:line="276" w:lineRule="auto"/>
        <w:ind w:left="0" w:firstLine="0"/>
        <w:jc w:val="both"/>
        <w:rPr>
          <w:b w:val="0"/>
        </w:rPr>
      </w:pPr>
      <w:r w:rsidDel="00000000" w:rsidR="00000000" w:rsidRPr="00000000">
        <w:rPr>
          <w:b w:val="0"/>
          <w:u w:val="none"/>
          <w:rtl w:val="0"/>
        </w:rPr>
        <w:t xml:space="preserve">Time:  4.30 pm onwards</w:t>
      </w:r>
      <w:r w:rsidDel="00000000" w:rsidR="00000000" w:rsidRPr="00000000">
        <w:rPr>
          <w:rtl w:val="0"/>
        </w:rPr>
      </w:r>
    </w:p>
    <w:p w:rsidR="00000000" w:rsidDel="00000000" w:rsidP="00000000" w:rsidRDefault="00000000" w:rsidRPr="00000000" w14:paraId="000000D7">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D8">
      <w:pPr>
        <w:pStyle w:val="Heading1"/>
        <w:tabs>
          <w:tab w:val="left" w:leader="none" w:pos="772"/>
        </w:tabs>
        <w:spacing w:line="276"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ST,TT and 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9">
      <w:pPr>
        <w:pStyle w:val="Heading1"/>
        <w:tabs>
          <w:tab w:val="left" w:leader="none" w:pos="772"/>
        </w:tabs>
        <w:spacing w:line="276" w:lineRule="auto"/>
        <w:ind w:left="0" w:firstLine="0"/>
        <w:jc w:val="both"/>
        <w:rPr>
          <w:b w:val="0"/>
          <w:u w:val="none"/>
        </w:rPr>
      </w:pPr>
      <w:r w:rsidDel="00000000" w:rsidR="00000000" w:rsidRPr="00000000">
        <w:rPr>
          <w:rtl w:val="0"/>
        </w:rPr>
      </w:r>
    </w:p>
    <w:p w:rsidR="00000000" w:rsidDel="00000000" w:rsidP="00000000" w:rsidRDefault="00000000" w:rsidRPr="00000000" w14:paraId="000000DA">
      <w:pPr>
        <w:pStyle w:val="Heading1"/>
        <w:tabs>
          <w:tab w:val="left" w:leader="none" w:pos="772"/>
        </w:tabs>
        <w:spacing w:before="92" w:line="276"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DB">
      <w:pPr>
        <w:pStyle w:val="Heading1"/>
        <w:numPr>
          <w:ilvl w:val="0"/>
          <w:numId w:val="1"/>
        </w:numPr>
        <w:tabs>
          <w:tab w:val="left" w:leader="none" w:pos="772"/>
          <w:tab w:val="left" w:leader="none" w:pos="840"/>
        </w:tabs>
        <w:spacing w:before="92" w:line="276" w:lineRule="auto"/>
        <w:ind w:left="720" w:hanging="360"/>
        <w:jc w:val="both"/>
        <w:rPr>
          <w:b w:val="0"/>
          <w:u w:val="none"/>
        </w:rPr>
      </w:pPr>
      <w:r w:rsidDel="00000000" w:rsidR="00000000" w:rsidRPr="00000000">
        <w:rPr>
          <w:b w:val="0"/>
          <w:u w:val="none"/>
          <w:rtl w:val="0"/>
        </w:rPr>
        <w:t xml:space="preserve">Innovative Project Development: Encourage ST, TT, and BT students in the AI&amp;ML Department to showcase their innovative project ideas.</w:t>
      </w:r>
    </w:p>
    <w:p w:rsidR="00000000" w:rsidDel="00000000" w:rsidP="00000000" w:rsidRDefault="00000000" w:rsidRPr="00000000" w14:paraId="000000DC">
      <w:pPr>
        <w:pStyle w:val="Heading1"/>
        <w:numPr>
          <w:ilvl w:val="0"/>
          <w:numId w:val="1"/>
        </w:numPr>
        <w:tabs>
          <w:tab w:val="left" w:leader="none" w:pos="772"/>
          <w:tab w:val="left" w:leader="none" w:pos="840"/>
        </w:tabs>
        <w:spacing w:before="92" w:line="276" w:lineRule="auto"/>
        <w:ind w:left="720" w:hanging="360"/>
        <w:jc w:val="both"/>
        <w:rPr>
          <w:b w:val="0"/>
          <w:u w:val="none"/>
        </w:rPr>
      </w:pPr>
      <w:r w:rsidDel="00000000" w:rsidR="00000000" w:rsidRPr="00000000">
        <w:rPr>
          <w:b w:val="0"/>
          <w:u w:val="none"/>
          <w:rtl w:val="0"/>
        </w:rPr>
        <w:t xml:space="preserve">Foster teamwork by allowing students to participate in teams of 1-4 members.</w:t>
      </w:r>
    </w:p>
    <w:p w:rsidR="00000000" w:rsidDel="00000000" w:rsidP="00000000" w:rsidRDefault="00000000" w:rsidRPr="00000000" w14:paraId="000000DD">
      <w:pPr>
        <w:pStyle w:val="Heading1"/>
        <w:numPr>
          <w:ilvl w:val="0"/>
          <w:numId w:val="1"/>
        </w:numPr>
        <w:tabs>
          <w:tab w:val="left" w:leader="none" w:pos="772"/>
          <w:tab w:val="left" w:leader="none" w:pos="840"/>
        </w:tabs>
        <w:spacing w:before="92" w:line="276" w:lineRule="auto"/>
        <w:ind w:left="720" w:hanging="360"/>
        <w:jc w:val="both"/>
        <w:rPr>
          <w:b w:val="0"/>
          <w:u w:val="none"/>
        </w:rPr>
      </w:pPr>
      <w:r w:rsidDel="00000000" w:rsidR="00000000" w:rsidRPr="00000000">
        <w:rPr>
          <w:b w:val="0"/>
          <w:u w:val="none"/>
          <w:rtl w:val="0"/>
        </w:rPr>
        <w:t xml:space="preserve">Emphasize the practical application of AI and ML concepts through project implementation.</w:t>
      </w:r>
    </w:p>
    <w:p w:rsidR="00000000" w:rsidDel="00000000" w:rsidP="00000000" w:rsidRDefault="00000000" w:rsidRPr="00000000" w14:paraId="000000DE">
      <w:pPr>
        <w:pStyle w:val="Heading1"/>
        <w:tabs>
          <w:tab w:val="left" w:leader="none" w:pos="772"/>
          <w:tab w:val="left" w:leader="none" w:pos="840"/>
        </w:tabs>
        <w:spacing w:before="92" w:line="276" w:lineRule="auto"/>
        <w:ind w:left="0" w:firstLine="0"/>
        <w:jc w:val="both"/>
        <w:rPr>
          <w:u w:val="none"/>
        </w:rPr>
      </w:pPr>
      <w:r w:rsidDel="00000000" w:rsidR="00000000" w:rsidRPr="00000000">
        <w:rPr>
          <w:u w:val="none"/>
          <w:rtl w:val="0"/>
        </w:rPr>
        <w:t xml:space="preserve"> </w:t>
      </w:r>
    </w:p>
    <w:p w:rsidR="00000000" w:rsidDel="00000000" w:rsidP="00000000" w:rsidRDefault="00000000" w:rsidRPr="00000000" w14:paraId="000000DF">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E0">
      <w:pPr>
        <w:pStyle w:val="Heading1"/>
        <w:tabs>
          <w:tab w:val="left" w:leader="none" w:pos="772"/>
        </w:tabs>
        <w:spacing w:before="92" w:line="276" w:lineRule="auto"/>
        <w:ind w:left="0" w:firstLine="0"/>
        <w:jc w:val="both"/>
        <w:rPr>
          <w:b w:val="0"/>
          <w:u w:val="none"/>
        </w:rPr>
      </w:pPr>
      <w:r w:rsidDel="00000000" w:rsidR="00000000" w:rsidRPr="00000000">
        <w:rPr>
          <w:b w:val="0"/>
          <w:u w:val="none"/>
          <w:rtl w:val="0"/>
        </w:rPr>
        <w:t xml:space="preserve">Super AI Community Stakeholder Connect is hosting a Project Competition open to all ST, TT, and BT students in the AI&amp;ML Department. The competition invites students to form teams of 1-4 members and submit their project ideas using the provided PPT template.</w:t>
      </w:r>
    </w:p>
    <w:p w:rsidR="00000000" w:rsidDel="00000000" w:rsidP="00000000" w:rsidRDefault="00000000" w:rsidRPr="00000000" w14:paraId="000000E1">
      <w:pPr>
        <w:pStyle w:val="Heading1"/>
        <w:tabs>
          <w:tab w:val="left" w:leader="none" w:pos="772"/>
        </w:tabs>
        <w:spacing w:before="92" w:line="276" w:lineRule="auto"/>
        <w:ind w:left="0" w:firstLine="0"/>
        <w:jc w:val="both"/>
        <w:rPr>
          <w:b w:val="0"/>
          <w:u w:val="none"/>
        </w:rPr>
      </w:pPr>
      <w:r w:rsidDel="00000000" w:rsidR="00000000" w:rsidRPr="00000000">
        <w:rPr>
          <w:b w:val="0"/>
          <w:u w:val="none"/>
          <w:rtl w:val="0"/>
        </w:rPr>
        <w:t xml:space="preserve">In Phase 1, students are required to submit their project ideas online by the deadline of 23rd October 2023. The selected teams will proceed to Phase 2, an offline presentation scheduled for 30th October 2023. During Phase 2, ST students will present their project ideas, TT students will showcase at least 30% implementation, and BT students are expected to demonstrate full implementation.</w:t>
      </w:r>
    </w:p>
    <w:p w:rsidR="00000000" w:rsidDel="00000000" w:rsidP="00000000" w:rsidRDefault="00000000" w:rsidRPr="00000000" w14:paraId="000000E2">
      <w:pPr>
        <w:pStyle w:val="Heading1"/>
        <w:tabs>
          <w:tab w:val="left" w:leader="none" w:pos="772"/>
        </w:tabs>
        <w:spacing w:before="92" w:line="276" w:lineRule="auto"/>
        <w:ind w:left="0" w:firstLine="0"/>
        <w:jc w:val="both"/>
        <w:rPr/>
      </w:pPr>
      <w:r w:rsidDel="00000000" w:rsidR="00000000" w:rsidRPr="00000000">
        <w:rPr>
          <w:b w:val="0"/>
          <w:u w:val="none"/>
          <w:rtl w:val="0"/>
        </w:rPr>
        <w:t xml:space="preserve">The competition offers a prize pool of Rs.5000, distributed among the top three winners: 1st place receives Rs.2500, 2nd place receives Rs.1500, and 3rd place receives Rs.1000.</w:t>
      </w:r>
      <w:r w:rsidDel="00000000" w:rsidR="00000000" w:rsidRPr="00000000">
        <w:rPr>
          <w:rtl w:val="0"/>
        </w:rPr>
      </w:r>
    </w:p>
    <w:p w:rsidR="00000000" w:rsidDel="00000000" w:rsidP="00000000" w:rsidRDefault="00000000" w:rsidRPr="00000000" w14:paraId="000000E3">
      <w:pPr>
        <w:pStyle w:val="Heading1"/>
        <w:tabs>
          <w:tab w:val="left" w:leader="none" w:pos="772"/>
        </w:tabs>
        <w:spacing w:before="92"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tbl>
      <w:tblPr>
        <w:tblStyle w:val="Table6"/>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642"/>
        <w:gridCol w:w="2263"/>
        <w:tblGridChange w:id="0">
          <w:tblGrid>
            <w:gridCol w:w="1300"/>
            <w:gridCol w:w="1642"/>
            <w:gridCol w:w="2263"/>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bl>
    <w:p w:rsidR="00000000" w:rsidDel="00000000" w:rsidP="00000000" w:rsidRDefault="00000000" w:rsidRPr="00000000" w14:paraId="000000F4">
      <w:pPr>
        <w:pStyle w:val="Heading1"/>
        <w:tabs>
          <w:tab w:val="left" w:leader="none" w:pos="772"/>
        </w:tabs>
        <w:spacing w:after="240" w:before="240" w:line="276" w:lineRule="auto"/>
        <w:ind w:left="0" w:firstLine="0"/>
        <w:jc w:val="both"/>
        <w:rPr/>
      </w:pPr>
      <w:r w:rsidDel="00000000" w:rsidR="00000000" w:rsidRPr="00000000">
        <w:rPr>
          <w:rtl w:val="0"/>
        </w:rPr>
        <w:t xml:space="preserve">Activity Photo:</w:t>
      </w:r>
    </w:p>
    <w:p w:rsidR="00000000" w:rsidDel="00000000" w:rsidP="00000000" w:rsidRDefault="00000000" w:rsidRPr="00000000" w14:paraId="000000F5">
      <w:pPr>
        <w:pStyle w:val="Heading1"/>
        <w:tabs>
          <w:tab w:val="left" w:leader="none" w:pos="772"/>
          <w:tab w:val="left" w:leader="none" w:pos="840"/>
        </w:tabs>
        <w:spacing w:before="92" w:line="276" w:lineRule="auto"/>
        <w:ind w:left="0" w:firstLine="0"/>
        <w:jc w:val="both"/>
        <w:rPr/>
      </w:pPr>
      <w:r w:rsidDel="00000000" w:rsidR="00000000" w:rsidRPr="00000000">
        <w:rPr/>
        <w:drawing>
          <wp:inline distB="0" distT="0" distL="0" distR="0">
            <wp:extent cx="3503359" cy="2627610"/>
            <wp:effectExtent b="0" l="0" r="0" t="0"/>
            <wp:docPr id="1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3503359" cy="262761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1"/>
        <w:tabs>
          <w:tab w:val="left" w:leader="none" w:pos="772"/>
          <w:tab w:val="left" w:leader="none" w:pos="840"/>
        </w:tabs>
        <w:spacing w:after="240"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0F8">
      <w:pPr>
        <w:pStyle w:val="Heading1"/>
        <w:tabs>
          <w:tab w:val="left" w:leader="none" w:pos="772"/>
          <w:tab w:val="left" w:leader="none" w:pos="840"/>
        </w:tabs>
        <w:spacing w:before="92" w:line="276" w:lineRule="auto"/>
        <w:ind w:left="0" w:firstLine="0"/>
        <w:jc w:val="both"/>
        <w:rPr/>
      </w:pPr>
      <w:r w:rsidDel="00000000" w:rsidR="00000000" w:rsidRPr="00000000">
        <w:rPr/>
        <w:drawing>
          <wp:inline distB="0" distT="0" distL="0" distR="0">
            <wp:extent cx="3248025" cy="2333625"/>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480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1"/>
        <w:tabs>
          <w:tab w:val="left" w:leader="none" w:pos="772"/>
          <w:tab w:val="left" w:leader="none" w:pos="840"/>
        </w:tabs>
        <w:spacing w:before="92" w:line="276" w:lineRule="auto"/>
        <w:ind w:left="0" w:firstLine="0"/>
        <w:jc w:val="both"/>
        <w:rPr/>
      </w:pPr>
      <w:r w:rsidDel="00000000" w:rsidR="00000000" w:rsidRPr="00000000">
        <w:rPr>
          <w:rtl w:val="0"/>
        </w:rPr>
      </w:r>
    </w:p>
    <w:p w:rsidR="00000000" w:rsidDel="00000000" w:rsidP="00000000" w:rsidRDefault="00000000" w:rsidRPr="00000000" w14:paraId="000000FA">
      <w:pPr>
        <w:pStyle w:val="Heading1"/>
        <w:tabs>
          <w:tab w:val="left" w:leader="none" w:pos="772"/>
          <w:tab w:val="left" w:leader="none" w:pos="840"/>
        </w:tabs>
        <w:spacing w:before="92" w:line="360" w:lineRule="auto"/>
        <w:ind w:left="0" w:firstLine="0"/>
        <w:jc w:val="both"/>
        <w:rPr/>
      </w:pPr>
      <w:r w:rsidDel="00000000" w:rsidR="00000000" w:rsidRPr="00000000">
        <w:rPr>
          <w:rtl w:val="0"/>
        </w:rPr>
        <w:t xml:space="preserve">Outcome: </w:t>
      </w:r>
    </w:p>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showcase innovative project ideas in the field of AI&amp;ML. The competition promotes teamwork as students collaborate in teams of 1-4 members. Students will gain hands-on experience by implementing their project ideas, aligning with their respective categories.</w:t>
      </w:r>
    </w:p>
    <w:p w:rsidR="00000000" w:rsidDel="00000000" w:rsidP="00000000" w:rsidRDefault="00000000" w:rsidRPr="00000000" w14:paraId="000000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 </w:t>
      </w:r>
      <w:r w:rsidDel="00000000" w:rsidR="00000000" w:rsidRPr="00000000">
        <w:rPr>
          <w:rFonts w:ascii="Times New Roman" w:cs="Times New Roman" w:eastAsia="Times New Roman" w:hAnsi="Times New Roman"/>
          <w:sz w:val="24"/>
          <w:szCs w:val="24"/>
          <w:rtl w:val="0"/>
        </w:rPr>
        <w:t xml:space="preserve">PO1,PO2,PO3,PO4,PO5,PO7,PO8,PO9,PO10,PO12</w:t>
      </w:r>
    </w:p>
    <w:p w:rsidR="00000000" w:rsidDel="00000000" w:rsidP="00000000" w:rsidRDefault="00000000" w:rsidRPr="00000000" w14:paraId="000000FD">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FE">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FF">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0">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1">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2">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3">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Shilpa Mathur</w:t>
        <w:tab/>
        <w:tab/>
        <w:tab/>
        <w:tab/>
        <w:tab/>
        <w:tab/>
        <w:tab/>
        <w:t xml:space="preserve"> Dr.Megharani Patil</w:t>
      </w:r>
    </w:p>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Coordinator</w:t>
        <w:tab/>
        <w:tab/>
        <w:tab/>
        <w:tab/>
        <w:tab/>
        <w:tab/>
        <w:t xml:space="preserve">             Convener</w:t>
      </w:r>
    </w:p>
    <w:p w:rsidR="00000000" w:rsidDel="00000000" w:rsidP="00000000" w:rsidRDefault="00000000" w:rsidRPr="00000000" w14:paraId="000001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AI&amp;ML                                                                   HOD AI&amp;ML</w:t>
      </w:r>
    </w:p>
    <w:p w:rsidR="00000000" w:rsidDel="00000000" w:rsidP="00000000" w:rsidRDefault="00000000" w:rsidRPr="00000000" w14:paraId="00000108">
      <w:pPr>
        <w:pStyle w:val="Heading1"/>
        <w:tabs>
          <w:tab w:val="left" w:leader="none" w:pos="772"/>
        </w:tabs>
        <w:spacing w:line="276" w:lineRule="auto"/>
        <w:ind w:left="0" w:firstLine="0"/>
        <w:jc w:val="both"/>
        <w:rPr>
          <w:b w:val="0"/>
        </w:rPr>
      </w:pPr>
      <w:r w:rsidDel="00000000" w:rsidR="00000000" w:rsidRPr="00000000">
        <w:rPr>
          <w:b w:val="0"/>
          <w:u w:val="none"/>
          <w:rtl w:val="0"/>
        </w:rPr>
        <w:t xml:space="preserve">                       </w:t>
      </w:r>
      <w:r w:rsidDel="00000000" w:rsidR="00000000" w:rsidRPr="00000000">
        <w:rPr>
          <w:rtl w:val="0"/>
        </w:rPr>
      </w:r>
    </w:p>
    <w:sectPr>
      <w:headerReference r:id="rId20" w:type="default"/>
      <w:pgSz w:h="16838" w:w="11906" w:orient="portrait"/>
      <w:pgMar w:bottom="1440" w:top="1440" w:left="1440"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drawing>
        <wp:inline distB="114300" distT="114300" distL="114300" distR="114300">
          <wp:extent cx="6106485" cy="939800"/>
          <wp:effectExtent b="0" l="0" r="0" t="0"/>
          <wp:docPr id="14"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6106485" cy="939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360"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771" w:hanging="361"/>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10.jpg"/><Relationship Id="rId13" Type="http://schemas.openxmlformats.org/officeDocument/2006/relationships/image" Target="media/image7.pn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13.jpg"/><Relationship Id="rId17" Type="http://schemas.openxmlformats.org/officeDocument/2006/relationships/image" Target="media/image2.pn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9.jp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T0bnoSWmwveZs+jMhEjQz8mqg==">CgMxLjAyCWguMzBqMHpsbDIIaC5namRneHM4AHIhMWJZQUM3ckE1dTFPVUNLZkFQLWNaeW5hUWpCT3VBbE9v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