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FC" w:rsidRDefault="00540EFC" w:rsidP="00BD2790">
      <w:pPr>
        <w:snapToGrid w:val="0"/>
        <w:jc w:val="center"/>
        <w:rPr>
          <w:rFonts w:eastAsia="黑体"/>
          <w:spacing w:val="30"/>
          <w:sz w:val="44"/>
        </w:rPr>
      </w:pPr>
    </w:p>
    <w:p w:rsidR="00540EFC" w:rsidRDefault="00540EFC" w:rsidP="00BD2790">
      <w:pPr>
        <w:snapToGrid w:val="0"/>
        <w:jc w:val="center"/>
        <w:rPr>
          <w:rFonts w:eastAsia="黑体"/>
          <w:spacing w:val="30"/>
          <w:sz w:val="44"/>
        </w:rPr>
      </w:pPr>
    </w:p>
    <w:p w:rsidR="00540EFC" w:rsidRDefault="00540EFC" w:rsidP="00BD2790">
      <w:pPr>
        <w:snapToGrid w:val="0"/>
        <w:jc w:val="center"/>
        <w:rPr>
          <w:rFonts w:eastAsia="黑体"/>
          <w:spacing w:val="30"/>
          <w:sz w:val="44"/>
        </w:rPr>
      </w:pPr>
    </w:p>
    <w:p w:rsidR="009B0435" w:rsidRDefault="00910CC3" w:rsidP="009B0435">
      <w:pPr>
        <w:snapToGrid w:val="0"/>
        <w:jc w:val="center"/>
        <w:rPr>
          <w:rFonts w:eastAsia="黑体"/>
          <w:spacing w:val="30"/>
          <w:sz w:val="18"/>
        </w:rPr>
      </w:pPr>
      <w:r w:rsidRPr="009C6FB8">
        <w:rPr>
          <w:noProof/>
        </w:rPr>
        <w:drawing>
          <wp:anchor distT="0" distB="0" distL="114300" distR="114300" simplePos="0" relativeHeight="251657728" behindDoc="0" locked="0" layoutInCell="1" allowOverlap="1">
            <wp:simplePos x="0" y="0"/>
            <wp:positionH relativeFrom="column">
              <wp:posOffset>1847850</wp:posOffset>
            </wp:positionH>
            <wp:positionV relativeFrom="paragraph">
              <wp:posOffset>406400</wp:posOffset>
            </wp:positionV>
            <wp:extent cx="1466850" cy="1466850"/>
            <wp:effectExtent l="0" t="0" r="0" b="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page">
              <wp14:pctWidth>0</wp14:pctWidth>
            </wp14:sizeRelH>
            <wp14:sizeRelV relativeFrom="page">
              <wp14:pctHeight>0</wp14:pctHeight>
            </wp14:sizeRelV>
          </wp:anchor>
        </w:drawing>
      </w:r>
    </w:p>
    <w:p w:rsidR="009B0435" w:rsidRDefault="009B0435" w:rsidP="009B0435">
      <w:pPr>
        <w:snapToGrid w:val="0"/>
        <w:jc w:val="center"/>
        <w:rPr>
          <w:rFonts w:eastAsia="黑体"/>
          <w:spacing w:val="30"/>
          <w:sz w:val="52"/>
        </w:rPr>
      </w:pPr>
    </w:p>
    <w:p w:rsidR="009B0435" w:rsidRDefault="009B0435" w:rsidP="009B0435">
      <w:pPr>
        <w:snapToGrid w:val="0"/>
        <w:jc w:val="center"/>
        <w:rPr>
          <w:rFonts w:eastAsia="黑体"/>
          <w:spacing w:val="30"/>
          <w:sz w:val="52"/>
        </w:rPr>
      </w:pPr>
    </w:p>
    <w:p w:rsidR="009B0435" w:rsidRPr="008D26B6" w:rsidRDefault="009B0435" w:rsidP="009B0435">
      <w:pPr>
        <w:snapToGrid w:val="0"/>
        <w:jc w:val="center"/>
        <w:rPr>
          <w:rFonts w:eastAsia="黑体"/>
          <w:spacing w:val="30"/>
          <w:sz w:val="52"/>
        </w:rPr>
      </w:pPr>
    </w:p>
    <w:p w:rsidR="009B0435" w:rsidRPr="00F34982" w:rsidRDefault="009B0435" w:rsidP="00F34982">
      <w:pPr>
        <w:snapToGrid w:val="0"/>
        <w:jc w:val="center"/>
        <w:rPr>
          <w:rFonts w:eastAsia="黑体"/>
          <w:spacing w:val="30"/>
          <w:sz w:val="52"/>
        </w:rPr>
      </w:pPr>
      <w:r w:rsidRPr="008D26B6">
        <w:rPr>
          <w:rFonts w:eastAsia="黑体" w:hint="eastAsia"/>
          <w:spacing w:val="30"/>
          <w:sz w:val="52"/>
        </w:rPr>
        <w:t>《</w:t>
      </w:r>
      <w:r w:rsidR="00F34982">
        <w:rPr>
          <w:rFonts w:eastAsia="黑体" w:hint="eastAsia"/>
          <w:spacing w:val="30"/>
          <w:sz w:val="52"/>
        </w:rPr>
        <w:t>物联网安全结课报告</w:t>
      </w:r>
      <w:r w:rsidRPr="008D26B6">
        <w:rPr>
          <w:rFonts w:eastAsia="黑体" w:hint="eastAsia"/>
          <w:spacing w:val="30"/>
          <w:sz w:val="52"/>
        </w:rPr>
        <w:t>》</w:t>
      </w:r>
    </w:p>
    <w:p w:rsidR="009B0435" w:rsidRDefault="009B0435" w:rsidP="009B0435">
      <w:pPr>
        <w:snapToGrid w:val="0"/>
        <w:ind w:leftChars="171" w:left="359"/>
      </w:pPr>
    </w:p>
    <w:p w:rsidR="009B0435" w:rsidRDefault="009B0435" w:rsidP="009B0435">
      <w:pPr>
        <w:snapToGrid w:val="0"/>
        <w:ind w:leftChars="171" w:left="359"/>
      </w:pPr>
    </w:p>
    <w:p w:rsidR="009B0435" w:rsidRDefault="009B0435" w:rsidP="009B0435">
      <w:pPr>
        <w:snapToGrid w:val="0"/>
        <w:ind w:leftChars="171" w:left="359"/>
      </w:pPr>
    </w:p>
    <w:p w:rsidR="009B0435" w:rsidRDefault="009B0435" w:rsidP="009B0435">
      <w:pPr>
        <w:snapToGrid w:val="0"/>
        <w:ind w:leftChars="171" w:left="359"/>
        <w:rPr>
          <w:sz w:val="28"/>
        </w:rPr>
      </w:pPr>
    </w:p>
    <w:p w:rsidR="009B0435" w:rsidRDefault="009B0435" w:rsidP="009B0435">
      <w:pPr>
        <w:snapToGrid w:val="0"/>
        <w:ind w:leftChars="171" w:left="359"/>
        <w:rPr>
          <w:sz w:val="28"/>
        </w:rPr>
      </w:pPr>
    </w:p>
    <w:p w:rsidR="009B0435" w:rsidRDefault="009B0435" w:rsidP="009B0435">
      <w:pPr>
        <w:snapToGrid w:val="0"/>
        <w:ind w:leftChars="171" w:left="359"/>
        <w:rPr>
          <w:sz w:val="28"/>
        </w:rPr>
      </w:pPr>
    </w:p>
    <w:p w:rsidR="009B0435" w:rsidRPr="006D59A3" w:rsidRDefault="009B0435" w:rsidP="009B0435">
      <w:pPr>
        <w:snapToGrid w:val="0"/>
        <w:ind w:leftChars="171" w:left="359"/>
        <w:rPr>
          <w:sz w:val="28"/>
        </w:rPr>
      </w:pPr>
    </w:p>
    <w:p w:rsidR="009B0435" w:rsidRDefault="009B0435" w:rsidP="009B0435">
      <w:pPr>
        <w:snapToGrid w:val="0"/>
        <w:ind w:leftChars="171" w:left="359"/>
        <w:rPr>
          <w:sz w:val="28"/>
        </w:rPr>
      </w:pPr>
    </w:p>
    <w:p w:rsidR="009B0435" w:rsidRDefault="009B0435" w:rsidP="009B0435">
      <w:pPr>
        <w:snapToGrid w:val="0"/>
        <w:ind w:leftChars="171" w:left="359"/>
        <w:rPr>
          <w:sz w:val="28"/>
          <w:u w:val="single"/>
        </w:rPr>
      </w:pPr>
      <w:r>
        <w:rPr>
          <w:rFonts w:hint="eastAsia"/>
          <w:sz w:val="28"/>
        </w:rPr>
        <w:t>姓</w:t>
      </w:r>
      <w:r>
        <w:rPr>
          <w:sz w:val="28"/>
        </w:rPr>
        <w:t xml:space="preserve">    </w:t>
      </w:r>
      <w:r>
        <w:rPr>
          <w:rFonts w:hint="eastAsia"/>
          <w:sz w:val="28"/>
        </w:rPr>
        <w:t>名：</w:t>
      </w:r>
      <w:r>
        <w:rPr>
          <w:sz w:val="28"/>
          <w:u w:val="single"/>
        </w:rPr>
        <w:t xml:space="preserve"> </w:t>
      </w:r>
      <w:r>
        <w:rPr>
          <w:rFonts w:hint="eastAsia"/>
          <w:sz w:val="28"/>
          <w:u w:val="single"/>
        </w:rPr>
        <w:t xml:space="preserve"> </w:t>
      </w:r>
      <w:r>
        <w:rPr>
          <w:rFonts w:hint="eastAsia"/>
          <w:sz w:val="28"/>
          <w:u w:val="single"/>
        </w:rPr>
        <w:t>秦友黄涛</w:t>
      </w:r>
      <w:r>
        <w:rPr>
          <w:rFonts w:hint="eastAsia"/>
          <w:sz w:val="28"/>
          <w:u w:val="single"/>
        </w:rPr>
        <w:t xml:space="preserve">  </w:t>
      </w:r>
      <w:r>
        <w:rPr>
          <w:sz w:val="28"/>
        </w:rPr>
        <w:t xml:space="preserve">   </w:t>
      </w:r>
      <w:r w:rsidRPr="00885C90">
        <w:rPr>
          <w:rFonts w:hint="eastAsia"/>
          <w:sz w:val="28"/>
        </w:rPr>
        <w:t>班</w:t>
      </w:r>
      <w:r>
        <w:rPr>
          <w:rFonts w:hint="eastAsia"/>
          <w:sz w:val="28"/>
        </w:rPr>
        <w:t>号：</w:t>
      </w:r>
      <w:r>
        <w:rPr>
          <w:sz w:val="28"/>
          <w:u w:val="single"/>
        </w:rPr>
        <w:t xml:space="preserve">    </w:t>
      </w:r>
      <w:r>
        <w:rPr>
          <w:rFonts w:hint="eastAsia"/>
          <w:sz w:val="28"/>
          <w:u w:val="single"/>
        </w:rPr>
        <w:t xml:space="preserve">193162      </w:t>
      </w:r>
      <w:r>
        <w:rPr>
          <w:sz w:val="28"/>
          <w:u w:val="single"/>
        </w:rPr>
        <w:t xml:space="preserve"> </w:t>
      </w:r>
    </w:p>
    <w:p w:rsidR="009B0435" w:rsidRPr="00885C90" w:rsidRDefault="009B0435" w:rsidP="009B0435">
      <w:pPr>
        <w:snapToGrid w:val="0"/>
        <w:ind w:leftChars="171" w:left="359"/>
        <w:rPr>
          <w:sz w:val="28"/>
          <w:szCs w:val="20"/>
        </w:rPr>
      </w:pPr>
      <w:r>
        <w:rPr>
          <w:rFonts w:hint="eastAsia"/>
          <w:sz w:val="28"/>
        </w:rPr>
        <w:t>学</w:t>
      </w:r>
      <w:r>
        <w:rPr>
          <w:rFonts w:hint="eastAsia"/>
          <w:sz w:val="28"/>
        </w:rPr>
        <w:t xml:space="preserve">    </w:t>
      </w:r>
      <w:r w:rsidRPr="00885C90">
        <w:rPr>
          <w:rFonts w:hint="eastAsia"/>
          <w:sz w:val="28"/>
        </w:rPr>
        <w:t>号</w:t>
      </w:r>
      <w:r>
        <w:rPr>
          <w:rFonts w:hint="eastAsia"/>
          <w:sz w:val="28"/>
        </w:rPr>
        <w:t>：</w:t>
      </w:r>
      <w:r>
        <w:rPr>
          <w:sz w:val="28"/>
          <w:u w:val="single"/>
        </w:rPr>
        <w:t xml:space="preserve"> </w:t>
      </w:r>
      <w:r>
        <w:rPr>
          <w:rFonts w:hint="eastAsia"/>
          <w:sz w:val="28"/>
          <w:u w:val="single"/>
        </w:rPr>
        <w:t>20161002314</w:t>
      </w:r>
      <w:r>
        <w:rPr>
          <w:rFonts w:hint="eastAsia"/>
          <w:sz w:val="28"/>
        </w:rPr>
        <w:t xml:space="preserve">  </w:t>
      </w:r>
      <w:r>
        <w:rPr>
          <w:sz w:val="28"/>
        </w:rPr>
        <w:t xml:space="preserve"> </w:t>
      </w:r>
      <w:r>
        <w:rPr>
          <w:rFonts w:hint="eastAsia"/>
          <w:sz w:val="28"/>
        </w:rPr>
        <w:t>组长：</w:t>
      </w:r>
      <w:r>
        <w:rPr>
          <w:sz w:val="28"/>
          <w:u w:val="single"/>
        </w:rPr>
        <w:t xml:space="preserve">  </w:t>
      </w:r>
      <w:r>
        <w:rPr>
          <w:rFonts w:hint="eastAsia"/>
          <w:sz w:val="28"/>
          <w:u w:val="single"/>
        </w:rPr>
        <w:t xml:space="preserve"> </w:t>
      </w:r>
      <w:r>
        <w:rPr>
          <w:rFonts w:hint="eastAsia"/>
          <w:sz w:val="28"/>
          <w:u w:val="single"/>
        </w:rPr>
        <w:t>秦友黄涛</w:t>
      </w:r>
      <w:r>
        <w:rPr>
          <w:rFonts w:hint="eastAsia"/>
          <w:sz w:val="28"/>
          <w:u w:val="single"/>
        </w:rPr>
        <w:t xml:space="preserve">     </w:t>
      </w:r>
      <w:r>
        <w:rPr>
          <w:sz w:val="28"/>
          <w:u w:val="single"/>
        </w:rPr>
        <w:t xml:space="preserve"> </w:t>
      </w:r>
      <w:r>
        <w:rPr>
          <w:rFonts w:hint="eastAsia"/>
          <w:sz w:val="28"/>
        </w:rPr>
        <w:t xml:space="preserve"> </w:t>
      </w:r>
    </w:p>
    <w:p w:rsidR="009B0435" w:rsidRDefault="009B0435" w:rsidP="009B0435">
      <w:pPr>
        <w:snapToGrid w:val="0"/>
        <w:ind w:leftChars="171" w:left="359"/>
        <w:rPr>
          <w:sz w:val="28"/>
          <w:szCs w:val="20"/>
        </w:rPr>
      </w:pPr>
      <w:r>
        <w:rPr>
          <w:rFonts w:hint="eastAsia"/>
          <w:spacing w:val="22"/>
          <w:sz w:val="28"/>
        </w:rPr>
        <w:t>院（系）</w:t>
      </w:r>
      <w:r>
        <w:rPr>
          <w:rFonts w:hint="eastAsia"/>
          <w:sz w:val="28"/>
        </w:rPr>
        <w:t>：</w:t>
      </w:r>
      <w:r>
        <w:rPr>
          <w:sz w:val="28"/>
          <w:u w:val="single"/>
        </w:rPr>
        <w:t xml:space="preserve"> </w:t>
      </w:r>
      <w:r>
        <w:rPr>
          <w:rFonts w:hint="eastAsia"/>
          <w:sz w:val="28"/>
          <w:u w:val="single"/>
        </w:rPr>
        <w:t>计算机学院</w:t>
      </w:r>
      <w:r>
        <w:rPr>
          <w:sz w:val="28"/>
          <w:u w:val="single"/>
        </w:rPr>
        <w:t xml:space="preserve"> </w:t>
      </w:r>
      <w:r>
        <w:rPr>
          <w:sz w:val="28"/>
        </w:rPr>
        <w:t xml:space="preserve">   </w:t>
      </w:r>
      <w:r>
        <w:rPr>
          <w:rFonts w:hint="eastAsia"/>
          <w:sz w:val="28"/>
        </w:rPr>
        <w:t>专业：</w:t>
      </w:r>
      <w:r>
        <w:rPr>
          <w:rFonts w:hint="eastAsia"/>
          <w:sz w:val="28"/>
          <w:u w:val="single"/>
        </w:rPr>
        <w:t xml:space="preserve">    </w:t>
      </w:r>
      <w:r>
        <w:rPr>
          <w:sz w:val="28"/>
          <w:u w:val="single"/>
        </w:rPr>
        <w:t xml:space="preserve"> </w:t>
      </w:r>
      <w:r>
        <w:rPr>
          <w:rFonts w:hint="eastAsia"/>
          <w:sz w:val="28"/>
          <w:u w:val="single"/>
        </w:rPr>
        <w:t>网络工程</w:t>
      </w:r>
      <w:r>
        <w:rPr>
          <w:rFonts w:hint="eastAsia"/>
          <w:sz w:val="28"/>
          <w:u w:val="single"/>
        </w:rPr>
        <w:t xml:space="preserve">    </w:t>
      </w:r>
    </w:p>
    <w:p w:rsidR="009B0435" w:rsidRDefault="009B0435" w:rsidP="009B0435">
      <w:pPr>
        <w:snapToGrid w:val="0"/>
        <w:ind w:leftChars="171" w:left="359"/>
        <w:rPr>
          <w:sz w:val="28"/>
          <w:szCs w:val="20"/>
        </w:rPr>
      </w:pPr>
      <w:r>
        <w:rPr>
          <w:rFonts w:hint="eastAsia"/>
          <w:sz w:val="28"/>
        </w:rPr>
        <w:t>指导教师：</w:t>
      </w:r>
      <w:r>
        <w:rPr>
          <w:sz w:val="28"/>
          <w:u w:val="single"/>
        </w:rPr>
        <w:t xml:space="preserve"> </w:t>
      </w:r>
      <w:r>
        <w:rPr>
          <w:rFonts w:hint="eastAsia"/>
          <w:sz w:val="28"/>
          <w:u w:val="single"/>
        </w:rPr>
        <w:t xml:space="preserve">   </w:t>
      </w:r>
      <w:r>
        <w:rPr>
          <w:rFonts w:hint="eastAsia"/>
          <w:sz w:val="28"/>
          <w:u w:val="single"/>
        </w:rPr>
        <w:t>姚宏</w:t>
      </w:r>
      <w:r w:rsidR="00BA1AF5">
        <w:rPr>
          <w:rFonts w:hint="eastAsia"/>
          <w:sz w:val="28"/>
          <w:u w:val="single"/>
        </w:rPr>
        <w:t xml:space="preserve"> </w:t>
      </w:r>
      <w:r>
        <w:rPr>
          <w:rFonts w:hint="eastAsia"/>
          <w:sz w:val="28"/>
          <w:u w:val="single"/>
        </w:rPr>
        <w:t xml:space="preserve">  </w:t>
      </w:r>
      <w:r>
        <w:rPr>
          <w:sz w:val="28"/>
          <w:u w:val="single"/>
        </w:rPr>
        <w:t xml:space="preserve"> </w:t>
      </w:r>
      <w:r>
        <w:rPr>
          <w:sz w:val="28"/>
        </w:rPr>
        <w:t xml:space="preserve">   </w:t>
      </w:r>
      <w:r>
        <w:rPr>
          <w:rFonts w:hint="eastAsia"/>
          <w:sz w:val="28"/>
        </w:rPr>
        <w:t>职称：</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教授</w:t>
      </w:r>
      <w:r>
        <w:rPr>
          <w:rFonts w:hint="eastAsia"/>
          <w:sz w:val="28"/>
          <w:u w:val="single"/>
        </w:rPr>
        <w:t xml:space="preserve"> </w:t>
      </w:r>
      <w:r>
        <w:rPr>
          <w:sz w:val="28"/>
          <w:u w:val="single"/>
        </w:rPr>
        <w:t xml:space="preserve">      </w:t>
      </w:r>
    </w:p>
    <w:p w:rsidR="009B0435" w:rsidRDefault="009B0435" w:rsidP="009B0435">
      <w:pPr>
        <w:snapToGrid w:val="0"/>
        <w:rPr>
          <w:sz w:val="28"/>
        </w:rPr>
      </w:pPr>
    </w:p>
    <w:p w:rsidR="009B0435" w:rsidRDefault="009B0435" w:rsidP="009B0435">
      <w:pPr>
        <w:snapToGrid w:val="0"/>
        <w:rPr>
          <w:sz w:val="28"/>
        </w:rPr>
      </w:pPr>
    </w:p>
    <w:p w:rsidR="009B0435" w:rsidRDefault="009B0435" w:rsidP="009B0435">
      <w:pPr>
        <w:snapToGrid w:val="0"/>
        <w:rPr>
          <w:sz w:val="28"/>
          <w:szCs w:val="20"/>
        </w:rPr>
      </w:pPr>
    </w:p>
    <w:p w:rsidR="009B0435" w:rsidRDefault="009B0435" w:rsidP="009B0435">
      <w:pPr>
        <w:snapToGrid w:val="0"/>
        <w:rPr>
          <w:sz w:val="28"/>
          <w:szCs w:val="20"/>
        </w:rPr>
      </w:pPr>
      <w:r>
        <w:rPr>
          <w:sz w:val="28"/>
        </w:rPr>
        <w:t xml:space="preserve">                  </w:t>
      </w:r>
      <w:r>
        <w:rPr>
          <w:rFonts w:hint="eastAsia"/>
          <w:sz w:val="28"/>
        </w:rPr>
        <w:t xml:space="preserve">  </w:t>
      </w:r>
      <w:r>
        <w:rPr>
          <w:sz w:val="28"/>
          <w:u w:val="single"/>
        </w:rPr>
        <w:t xml:space="preserve"> </w:t>
      </w:r>
      <w:r>
        <w:rPr>
          <w:rFonts w:hint="eastAsia"/>
          <w:sz w:val="28"/>
          <w:u w:val="single"/>
        </w:rPr>
        <w:t>2019</w:t>
      </w:r>
      <w:r>
        <w:rPr>
          <w:sz w:val="28"/>
          <w:u w:val="single"/>
        </w:rPr>
        <w:t xml:space="preserve"> </w:t>
      </w:r>
      <w:r>
        <w:rPr>
          <w:rFonts w:hint="eastAsia"/>
          <w:sz w:val="28"/>
        </w:rPr>
        <w:t>年</w:t>
      </w:r>
      <w:r>
        <w:rPr>
          <w:sz w:val="28"/>
          <w:u w:val="single"/>
        </w:rPr>
        <w:t xml:space="preserve">  </w:t>
      </w:r>
      <w:r w:rsidR="00F34982">
        <w:rPr>
          <w:rFonts w:hint="eastAsia"/>
          <w:sz w:val="28"/>
          <w:u w:val="single"/>
        </w:rPr>
        <w:t>5</w:t>
      </w:r>
      <w:r>
        <w:rPr>
          <w:sz w:val="28"/>
          <w:u w:val="single"/>
        </w:rPr>
        <w:t xml:space="preserve"> </w:t>
      </w:r>
      <w:r>
        <w:rPr>
          <w:rFonts w:hint="eastAsia"/>
          <w:sz w:val="28"/>
        </w:rPr>
        <w:t>月</w:t>
      </w:r>
    </w:p>
    <w:p w:rsidR="009B0435" w:rsidRDefault="009B0435" w:rsidP="009B0435"/>
    <w:p w:rsidR="009B0435" w:rsidRDefault="009B0435" w:rsidP="009B0435"/>
    <w:p w:rsidR="009B0435" w:rsidRDefault="009B0435" w:rsidP="009B0435"/>
    <w:p w:rsidR="009B0435" w:rsidRDefault="009B0435" w:rsidP="009B0435"/>
    <w:p w:rsidR="009B0435" w:rsidRDefault="009B0435" w:rsidP="009B0435">
      <w:pPr>
        <w:rPr>
          <w:sz w:val="24"/>
        </w:rPr>
      </w:pPr>
    </w:p>
    <w:p w:rsidR="009B0435" w:rsidRDefault="009B0435" w:rsidP="009B0435">
      <w:pPr>
        <w:rPr>
          <w:sz w:val="24"/>
        </w:rPr>
      </w:pPr>
    </w:p>
    <w:p w:rsidR="009B0435" w:rsidRDefault="009B0435" w:rsidP="009B0435">
      <w:pPr>
        <w:rPr>
          <w:sz w:val="24"/>
        </w:rPr>
      </w:pPr>
    </w:p>
    <w:p w:rsidR="009B0435" w:rsidRDefault="009B0435" w:rsidP="009B0435">
      <w:pPr>
        <w:rPr>
          <w:sz w:val="24"/>
        </w:rPr>
      </w:pPr>
      <w:r>
        <w:rPr>
          <w:rFonts w:hint="eastAsia"/>
          <w:sz w:val="24"/>
        </w:rPr>
        <w:t>独立工作成果声明</w:t>
      </w:r>
    </w:p>
    <w:p w:rsidR="009B0435" w:rsidRDefault="009B0435" w:rsidP="009B0435">
      <w:pPr>
        <w:rPr>
          <w:sz w:val="24"/>
        </w:rPr>
      </w:pPr>
      <w:r>
        <w:rPr>
          <w:sz w:val="24"/>
        </w:rPr>
        <w:t xml:space="preserve">    </w:t>
      </w:r>
    </w:p>
    <w:p w:rsidR="009B0435" w:rsidRDefault="009B0435" w:rsidP="009B0435">
      <w:pPr>
        <w:ind w:firstLine="420"/>
        <w:rPr>
          <w:sz w:val="24"/>
        </w:rPr>
      </w:pPr>
      <w:r>
        <w:rPr>
          <w:rFonts w:hint="eastAsia"/>
          <w:sz w:val="24"/>
        </w:rPr>
        <w:t>本人声明所呈交的《</w:t>
      </w:r>
      <w:r w:rsidR="00F34982">
        <w:rPr>
          <w:rFonts w:hint="eastAsia"/>
          <w:sz w:val="24"/>
        </w:rPr>
        <w:t>物联网安全结课</w:t>
      </w:r>
      <w:r>
        <w:rPr>
          <w:rFonts w:hint="eastAsia"/>
          <w:sz w:val="24"/>
        </w:rPr>
        <w:t>》，是我个人在导师指导下进行的程序编制工作及取得的成果。</w:t>
      </w:r>
    </w:p>
    <w:p w:rsidR="009B0435" w:rsidRDefault="009B0435" w:rsidP="009B0435">
      <w:pPr>
        <w:ind w:firstLine="420"/>
        <w:rPr>
          <w:sz w:val="24"/>
        </w:rPr>
      </w:pPr>
      <w:r>
        <w:rPr>
          <w:rFonts w:hint="eastAsia"/>
          <w:sz w:val="24"/>
        </w:rPr>
        <w:t>尽我所知，除文中已经标明的引用内容，和已经标明的他人工作外，本报告未包含任何抄袭自他人的工作成果。对本报告的工作做出贡献的个人，均已在文中以明确方式标明。本人完全意识到本声明的法律结果由本人承担。</w:t>
      </w:r>
    </w:p>
    <w:p w:rsidR="009B0435" w:rsidRDefault="009B0435" w:rsidP="009B0435">
      <w:pPr>
        <w:rPr>
          <w:sz w:val="24"/>
        </w:rPr>
      </w:pPr>
    </w:p>
    <w:p w:rsidR="009B0435" w:rsidRDefault="009B0435" w:rsidP="009B0435">
      <w:pPr>
        <w:rPr>
          <w:sz w:val="24"/>
        </w:rPr>
      </w:pPr>
      <w:r>
        <w:rPr>
          <w:rFonts w:hint="eastAsia"/>
          <w:sz w:val="24"/>
        </w:rPr>
        <w:t xml:space="preserve">                                        </w:t>
      </w:r>
      <w:r>
        <w:rPr>
          <w:rFonts w:hint="eastAsia"/>
          <w:sz w:val="24"/>
        </w:rPr>
        <w:t>报告作者签名：</w:t>
      </w:r>
    </w:p>
    <w:p w:rsidR="009B0435" w:rsidRDefault="009B0435" w:rsidP="009B0435">
      <w:pPr>
        <w:rPr>
          <w:sz w:val="24"/>
        </w:rPr>
      </w:pP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9B0435" w:rsidRPr="003206EF" w:rsidRDefault="009B0435" w:rsidP="009B0435"/>
    <w:p w:rsidR="006D76D4" w:rsidRDefault="006D76D4" w:rsidP="00B234D9">
      <w:pPr>
        <w:pStyle w:val="qyht"/>
        <w:ind w:left="420" w:firstLine="420"/>
      </w:pPr>
    </w:p>
    <w:p w:rsidR="006D76D4" w:rsidRPr="009B0435" w:rsidRDefault="006D76D4" w:rsidP="00B234D9">
      <w:pPr>
        <w:pStyle w:val="qyht"/>
        <w:ind w:left="420" w:firstLine="420"/>
      </w:pPr>
      <w:r>
        <w:br w:type="page"/>
      </w:r>
    </w:p>
    <w:p w:rsidR="006D76D4" w:rsidRDefault="006D76D4">
      <w:pPr>
        <w:pStyle w:val="TOC"/>
      </w:pPr>
      <w:r>
        <w:rPr>
          <w:lang w:val="zh-CN"/>
        </w:rPr>
        <w:lastRenderedPageBreak/>
        <w:t>目录</w:t>
      </w:r>
    </w:p>
    <w:p w:rsidR="00760922" w:rsidRPr="00075651" w:rsidRDefault="006D76D4">
      <w:pPr>
        <w:pStyle w:val="TOC1"/>
        <w:tabs>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4332776" w:history="1">
        <w:r w:rsidR="00760922" w:rsidRPr="00A341E5">
          <w:rPr>
            <w:rStyle w:val="afb"/>
            <w:noProof/>
          </w:rPr>
          <w:t>第一章</w:t>
        </w:r>
        <w:r w:rsidR="00760922" w:rsidRPr="00A341E5">
          <w:rPr>
            <w:rStyle w:val="afb"/>
            <w:noProof/>
          </w:rPr>
          <w:t xml:space="preserve"> DES</w:t>
        </w:r>
        <w:r w:rsidR="00760922" w:rsidRPr="00A341E5">
          <w:rPr>
            <w:rStyle w:val="afb"/>
            <w:noProof/>
          </w:rPr>
          <w:t>简介</w:t>
        </w:r>
        <w:r w:rsidR="00760922">
          <w:rPr>
            <w:noProof/>
            <w:webHidden/>
          </w:rPr>
          <w:tab/>
        </w:r>
        <w:r w:rsidR="00760922">
          <w:rPr>
            <w:noProof/>
            <w:webHidden/>
          </w:rPr>
          <w:fldChar w:fldCharType="begin"/>
        </w:r>
        <w:r w:rsidR="00760922">
          <w:rPr>
            <w:noProof/>
            <w:webHidden/>
          </w:rPr>
          <w:instrText xml:space="preserve"> PAGEREF _Toc4332776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02599F">
      <w:pPr>
        <w:pStyle w:val="TOC2"/>
        <w:tabs>
          <w:tab w:val="right" w:leader="dot" w:pos="8296"/>
        </w:tabs>
        <w:rPr>
          <w:rFonts w:ascii="等线" w:eastAsia="等线" w:hAnsi="等线"/>
          <w:noProof/>
          <w:szCs w:val="22"/>
        </w:rPr>
      </w:pPr>
      <w:hyperlink w:anchor="_Toc4332777" w:history="1">
        <w:r w:rsidR="00760922" w:rsidRPr="00A341E5">
          <w:rPr>
            <w:rStyle w:val="afb"/>
            <w:noProof/>
          </w:rPr>
          <w:t>§1.1 DES</w:t>
        </w:r>
        <w:r w:rsidR="00760922" w:rsidRPr="00A341E5">
          <w:rPr>
            <w:rStyle w:val="afb"/>
            <w:noProof/>
          </w:rPr>
          <w:t>加</w:t>
        </w:r>
        <w:r w:rsidR="00760922" w:rsidRPr="00A341E5">
          <w:rPr>
            <w:rStyle w:val="afb"/>
            <w:noProof/>
          </w:rPr>
          <w:t>/</w:t>
        </w:r>
        <w:r w:rsidR="00760922" w:rsidRPr="00A341E5">
          <w:rPr>
            <w:rStyle w:val="afb"/>
            <w:noProof/>
          </w:rPr>
          <w:t>解密流程</w:t>
        </w:r>
        <w:r w:rsidR="00760922">
          <w:rPr>
            <w:noProof/>
            <w:webHidden/>
          </w:rPr>
          <w:tab/>
        </w:r>
        <w:r w:rsidR="00760922">
          <w:rPr>
            <w:noProof/>
            <w:webHidden/>
          </w:rPr>
          <w:fldChar w:fldCharType="begin"/>
        </w:r>
        <w:r w:rsidR="00760922">
          <w:rPr>
            <w:noProof/>
            <w:webHidden/>
          </w:rPr>
          <w:instrText xml:space="preserve"> PAGEREF _Toc4332777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78" w:history="1">
        <w:r w:rsidR="00760922" w:rsidRPr="00A341E5">
          <w:rPr>
            <w:rStyle w:val="afb"/>
            <w:noProof/>
          </w:rPr>
          <w:t>§1.1.1</w:t>
        </w:r>
        <w:r w:rsidR="00760922" w:rsidRPr="00A341E5">
          <w:rPr>
            <w:rStyle w:val="afb"/>
            <w:noProof/>
          </w:rPr>
          <w:t>加密流程图</w:t>
        </w:r>
        <w:r w:rsidR="00760922">
          <w:rPr>
            <w:noProof/>
            <w:webHidden/>
          </w:rPr>
          <w:tab/>
        </w:r>
        <w:r w:rsidR="00760922">
          <w:rPr>
            <w:noProof/>
            <w:webHidden/>
          </w:rPr>
          <w:fldChar w:fldCharType="begin"/>
        </w:r>
        <w:r w:rsidR="00760922">
          <w:rPr>
            <w:noProof/>
            <w:webHidden/>
          </w:rPr>
          <w:instrText xml:space="preserve"> PAGEREF _Toc4332778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79" w:history="1">
        <w:r w:rsidR="00760922" w:rsidRPr="00A341E5">
          <w:rPr>
            <w:rStyle w:val="afb"/>
            <w:noProof/>
          </w:rPr>
          <w:t>§1.1.2</w:t>
        </w:r>
        <w:r w:rsidR="00760922" w:rsidRPr="00A341E5">
          <w:rPr>
            <w:rStyle w:val="afb"/>
            <w:noProof/>
          </w:rPr>
          <w:t>解密流程图</w:t>
        </w:r>
        <w:r w:rsidR="00760922">
          <w:rPr>
            <w:noProof/>
            <w:webHidden/>
          </w:rPr>
          <w:tab/>
        </w:r>
        <w:r w:rsidR="00760922">
          <w:rPr>
            <w:noProof/>
            <w:webHidden/>
          </w:rPr>
          <w:fldChar w:fldCharType="begin"/>
        </w:r>
        <w:r w:rsidR="00760922">
          <w:rPr>
            <w:noProof/>
            <w:webHidden/>
          </w:rPr>
          <w:instrText xml:space="preserve"> PAGEREF _Toc4332779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80" w:history="1">
        <w:r w:rsidR="00760922" w:rsidRPr="00A341E5">
          <w:rPr>
            <w:rStyle w:val="afb"/>
            <w:noProof/>
          </w:rPr>
          <w:t xml:space="preserve">§1.1.3 </w:t>
        </w:r>
        <w:r w:rsidR="00760922" w:rsidRPr="00A341E5">
          <w:rPr>
            <w:rStyle w:val="afb"/>
            <w:noProof/>
          </w:rPr>
          <w:t>子密匙生成流程图</w:t>
        </w:r>
        <w:r w:rsidR="00760922">
          <w:rPr>
            <w:noProof/>
            <w:webHidden/>
          </w:rPr>
          <w:tab/>
        </w:r>
        <w:r w:rsidR="00760922">
          <w:rPr>
            <w:noProof/>
            <w:webHidden/>
          </w:rPr>
          <w:fldChar w:fldCharType="begin"/>
        </w:r>
        <w:r w:rsidR="00760922">
          <w:rPr>
            <w:noProof/>
            <w:webHidden/>
          </w:rPr>
          <w:instrText xml:space="preserve"> PAGEREF _Toc4332780 \h </w:instrText>
        </w:r>
        <w:r w:rsidR="00760922">
          <w:rPr>
            <w:noProof/>
            <w:webHidden/>
          </w:rPr>
        </w:r>
        <w:r w:rsidR="00760922">
          <w:rPr>
            <w:noProof/>
            <w:webHidden/>
          </w:rPr>
          <w:fldChar w:fldCharType="separate"/>
        </w:r>
        <w:r w:rsidR="00760922">
          <w:rPr>
            <w:noProof/>
            <w:webHidden/>
          </w:rPr>
          <w:t>1</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81" w:history="1">
        <w:r w:rsidR="00760922" w:rsidRPr="00A341E5">
          <w:rPr>
            <w:rStyle w:val="afb"/>
            <w:noProof/>
          </w:rPr>
          <w:t>§1.1.4</w:t>
        </w:r>
        <w:r w:rsidR="00760922" w:rsidRPr="00A341E5">
          <w:rPr>
            <w:rStyle w:val="afb"/>
            <w:noProof/>
          </w:rPr>
          <w:t>开发环境介绍</w:t>
        </w:r>
        <w:r w:rsidR="00760922">
          <w:rPr>
            <w:noProof/>
            <w:webHidden/>
          </w:rPr>
          <w:tab/>
        </w:r>
        <w:r w:rsidR="00760922">
          <w:rPr>
            <w:noProof/>
            <w:webHidden/>
          </w:rPr>
          <w:fldChar w:fldCharType="begin"/>
        </w:r>
        <w:r w:rsidR="00760922">
          <w:rPr>
            <w:noProof/>
            <w:webHidden/>
          </w:rPr>
          <w:instrText xml:space="preserve"> PAGEREF _Toc4332781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02599F">
      <w:pPr>
        <w:pStyle w:val="TOC1"/>
        <w:tabs>
          <w:tab w:val="right" w:leader="dot" w:pos="8296"/>
        </w:tabs>
        <w:rPr>
          <w:rFonts w:ascii="等线" w:eastAsia="等线" w:hAnsi="等线"/>
          <w:noProof/>
          <w:szCs w:val="22"/>
        </w:rPr>
      </w:pPr>
      <w:hyperlink w:anchor="_Toc4332782" w:history="1">
        <w:r w:rsidR="00760922" w:rsidRPr="00A341E5">
          <w:rPr>
            <w:rStyle w:val="afb"/>
            <w:noProof/>
          </w:rPr>
          <w:t>第二章</w:t>
        </w:r>
        <w:r w:rsidR="00760922" w:rsidRPr="00A341E5">
          <w:rPr>
            <w:rStyle w:val="afb"/>
            <w:noProof/>
          </w:rPr>
          <w:t xml:space="preserve"> </w:t>
        </w:r>
        <w:r w:rsidR="00760922" w:rsidRPr="00A341E5">
          <w:rPr>
            <w:rStyle w:val="afb"/>
            <w:noProof/>
          </w:rPr>
          <w:t>关键代码实现及运行结果</w:t>
        </w:r>
        <w:r w:rsidR="00760922">
          <w:rPr>
            <w:noProof/>
            <w:webHidden/>
          </w:rPr>
          <w:tab/>
        </w:r>
        <w:r w:rsidR="00760922">
          <w:rPr>
            <w:noProof/>
            <w:webHidden/>
          </w:rPr>
          <w:fldChar w:fldCharType="begin"/>
        </w:r>
        <w:r w:rsidR="00760922">
          <w:rPr>
            <w:noProof/>
            <w:webHidden/>
          </w:rPr>
          <w:instrText xml:space="preserve"> PAGEREF _Toc4332782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02599F">
      <w:pPr>
        <w:pStyle w:val="TOC2"/>
        <w:tabs>
          <w:tab w:val="right" w:leader="dot" w:pos="8296"/>
        </w:tabs>
        <w:rPr>
          <w:rFonts w:ascii="等线" w:eastAsia="等线" w:hAnsi="等线"/>
          <w:noProof/>
          <w:szCs w:val="22"/>
        </w:rPr>
      </w:pPr>
      <w:hyperlink w:anchor="_Toc4332783" w:history="1">
        <w:r w:rsidR="00760922" w:rsidRPr="00A341E5">
          <w:rPr>
            <w:rStyle w:val="afb"/>
            <w:noProof/>
          </w:rPr>
          <w:t>§2.1</w:t>
        </w:r>
        <w:r w:rsidR="00760922" w:rsidRPr="00A341E5">
          <w:rPr>
            <w:rStyle w:val="afb"/>
            <w:noProof/>
          </w:rPr>
          <w:t>代码实现及运行结果</w:t>
        </w:r>
        <w:r w:rsidR="00760922">
          <w:rPr>
            <w:noProof/>
            <w:webHidden/>
          </w:rPr>
          <w:tab/>
        </w:r>
        <w:r w:rsidR="00760922">
          <w:rPr>
            <w:noProof/>
            <w:webHidden/>
          </w:rPr>
          <w:fldChar w:fldCharType="begin"/>
        </w:r>
        <w:r w:rsidR="00760922">
          <w:rPr>
            <w:noProof/>
            <w:webHidden/>
          </w:rPr>
          <w:instrText xml:space="preserve"> PAGEREF _Toc4332783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84" w:history="1">
        <w:r w:rsidR="00760922" w:rsidRPr="00A341E5">
          <w:rPr>
            <w:rStyle w:val="afb"/>
            <w:noProof/>
          </w:rPr>
          <w:t>§2.1.1</w:t>
        </w:r>
        <w:r w:rsidR="00760922" w:rsidRPr="00A341E5">
          <w:rPr>
            <w:rStyle w:val="afb"/>
            <w:noProof/>
          </w:rPr>
          <w:t>功能函数介绍</w:t>
        </w:r>
        <w:r w:rsidR="00760922">
          <w:rPr>
            <w:noProof/>
            <w:webHidden/>
          </w:rPr>
          <w:tab/>
        </w:r>
        <w:r w:rsidR="00760922">
          <w:rPr>
            <w:noProof/>
            <w:webHidden/>
          </w:rPr>
          <w:fldChar w:fldCharType="begin"/>
        </w:r>
        <w:r w:rsidR="00760922">
          <w:rPr>
            <w:noProof/>
            <w:webHidden/>
          </w:rPr>
          <w:instrText xml:space="preserve"> PAGEREF _Toc4332784 \h </w:instrText>
        </w:r>
        <w:r w:rsidR="00760922">
          <w:rPr>
            <w:noProof/>
            <w:webHidden/>
          </w:rPr>
        </w:r>
        <w:r w:rsidR="00760922">
          <w:rPr>
            <w:noProof/>
            <w:webHidden/>
          </w:rPr>
          <w:fldChar w:fldCharType="separate"/>
        </w:r>
        <w:r w:rsidR="00760922">
          <w:rPr>
            <w:noProof/>
            <w:webHidden/>
          </w:rPr>
          <w:t>2</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85" w:history="1">
        <w:r w:rsidR="00760922" w:rsidRPr="00A341E5">
          <w:rPr>
            <w:rStyle w:val="afb"/>
            <w:noProof/>
          </w:rPr>
          <w:t xml:space="preserve">§2.1.2 </w:t>
        </w:r>
        <w:r w:rsidR="00760922" w:rsidRPr="00A341E5">
          <w:rPr>
            <w:rStyle w:val="afb"/>
            <w:noProof/>
          </w:rPr>
          <w:t>关键代码介绍</w:t>
        </w:r>
        <w:r w:rsidR="00760922">
          <w:rPr>
            <w:noProof/>
            <w:webHidden/>
          </w:rPr>
          <w:tab/>
        </w:r>
        <w:r w:rsidR="00760922">
          <w:rPr>
            <w:noProof/>
            <w:webHidden/>
          </w:rPr>
          <w:fldChar w:fldCharType="begin"/>
        </w:r>
        <w:r w:rsidR="00760922">
          <w:rPr>
            <w:noProof/>
            <w:webHidden/>
          </w:rPr>
          <w:instrText xml:space="preserve"> PAGEREF _Toc4332785 \h </w:instrText>
        </w:r>
        <w:r w:rsidR="00760922">
          <w:rPr>
            <w:noProof/>
            <w:webHidden/>
          </w:rPr>
        </w:r>
        <w:r w:rsidR="00760922">
          <w:rPr>
            <w:noProof/>
            <w:webHidden/>
          </w:rPr>
          <w:fldChar w:fldCharType="separate"/>
        </w:r>
        <w:r w:rsidR="00760922">
          <w:rPr>
            <w:noProof/>
            <w:webHidden/>
          </w:rPr>
          <w:t>3</w:t>
        </w:r>
        <w:r w:rsidR="00760922">
          <w:rPr>
            <w:noProof/>
            <w:webHidden/>
          </w:rPr>
          <w:fldChar w:fldCharType="end"/>
        </w:r>
      </w:hyperlink>
    </w:p>
    <w:p w:rsidR="00760922" w:rsidRPr="00075651" w:rsidRDefault="0002599F">
      <w:pPr>
        <w:pStyle w:val="TOC3"/>
        <w:tabs>
          <w:tab w:val="right" w:leader="dot" w:pos="8296"/>
        </w:tabs>
        <w:rPr>
          <w:rFonts w:ascii="等线" w:eastAsia="等线" w:hAnsi="等线"/>
          <w:noProof/>
          <w:szCs w:val="22"/>
        </w:rPr>
      </w:pPr>
      <w:hyperlink w:anchor="_Toc4332786" w:history="1">
        <w:r w:rsidR="00760922" w:rsidRPr="00A341E5">
          <w:rPr>
            <w:rStyle w:val="afb"/>
            <w:noProof/>
          </w:rPr>
          <w:t xml:space="preserve">§2.1.3 </w:t>
        </w:r>
        <w:r w:rsidR="00760922" w:rsidRPr="00A341E5">
          <w:rPr>
            <w:rStyle w:val="afb"/>
            <w:noProof/>
          </w:rPr>
          <w:t>运行结果</w:t>
        </w:r>
        <w:r w:rsidR="00760922">
          <w:rPr>
            <w:noProof/>
            <w:webHidden/>
          </w:rPr>
          <w:tab/>
        </w:r>
        <w:r w:rsidR="00760922">
          <w:rPr>
            <w:noProof/>
            <w:webHidden/>
          </w:rPr>
          <w:fldChar w:fldCharType="begin"/>
        </w:r>
        <w:r w:rsidR="00760922">
          <w:rPr>
            <w:noProof/>
            <w:webHidden/>
          </w:rPr>
          <w:instrText xml:space="preserve"> PAGEREF _Toc4332786 \h </w:instrText>
        </w:r>
        <w:r w:rsidR="00760922">
          <w:rPr>
            <w:noProof/>
            <w:webHidden/>
          </w:rPr>
        </w:r>
        <w:r w:rsidR="00760922">
          <w:rPr>
            <w:noProof/>
            <w:webHidden/>
          </w:rPr>
          <w:fldChar w:fldCharType="separate"/>
        </w:r>
        <w:r w:rsidR="00760922">
          <w:rPr>
            <w:noProof/>
            <w:webHidden/>
          </w:rPr>
          <w:t>3</w:t>
        </w:r>
        <w:r w:rsidR="00760922">
          <w:rPr>
            <w:noProof/>
            <w:webHidden/>
          </w:rPr>
          <w:fldChar w:fldCharType="end"/>
        </w:r>
      </w:hyperlink>
    </w:p>
    <w:p w:rsidR="00760922" w:rsidRPr="00075651" w:rsidRDefault="0002599F">
      <w:pPr>
        <w:pStyle w:val="TOC1"/>
        <w:tabs>
          <w:tab w:val="right" w:leader="dot" w:pos="8296"/>
        </w:tabs>
        <w:rPr>
          <w:rFonts w:ascii="等线" w:eastAsia="等线" w:hAnsi="等线"/>
          <w:noProof/>
          <w:szCs w:val="22"/>
        </w:rPr>
      </w:pPr>
      <w:hyperlink w:anchor="_Toc4332787" w:history="1">
        <w:r w:rsidR="00760922" w:rsidRPr="00A341E5">
          <w:rPr>
            <w:rStyle w:val="afb"/>
            <w:noProof/>
          </w:rPr>
          <w:t>第三章</w:t>
        </w:r>
        <w:r w:rsidR="00760922" w:rsidRPr="00A341E5">
          <w:rPr>
            <w:rStyle w:val="afb"/>
            <w:noProof/>
          </w:rPr>
          <w:t xml:space="preserve"> </w:t>
        </w:r>
        <w:r w:rsidR="00760922" w:rsidRPr="00A341E5">
          <w:rPr>
            <w:rStyle w:val="afb"/>
            <w:noProof/>
          </w:rPr>
          <w:t>实现难点、证明题</w:t>
        </w:r>
        <w:r w:rsidR="00760922">
          <w:rPr>
            <w:noProof/>
            <w:webHidden/>
          </w:rPr>
          <w:tab/>
        </w:r>
        <w:r w:rsidR="00760922">
          <w:rPr>
            <w:noProof/>
            <w:webHidden/>
          </w:rPr>
          <w:fldChar w:fldCharType="begin"/>
        </w:r>
        <w:r w:rsidR="00760922">
          <w:rPr>
            <w:noProof/>
            <w:webHidden/>
          </w:rPr>
          <w:instrText xml:space="preserve"> PAGEREF _Toc4332787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760922" w:rsidRPr="00075651" w:rsidRDefault="0002599F">
      <w:pPr>
        <w:pStyle w:val="TOC2"/>
        <w:tabs>
          <w:tab w:val="right" w:leader="dot" w:pos="8296"/>
        </w:tabs>
        <w:rPr>
          <w:rFonts w:ascii="等线" w:eastAsia="等线" w:hAnsi="等线"/>
          <w:noProof/>
          <w:szCs w:val="22"/>
        </w:rPr>
      </w:pPr>
      <w:hyperlink w:anchor="_Toc4332788" w:history="1">
        <w:r w:rsidR="00760922" w:rsidRPr="00A341E5">
          <w:rPr>
            <w:rStyle w:val="afb"/>
            <w:noProof/>
          </w:rPr>
          <w:t>§3.1</w:t>
        </w:r>
        <w:r w:rsidR="00760922" w:rsidRPr="00A341E5">
          <w:rPr>
            <w:rStyle w:val="afb"/>
            <w:noProof/>
          </w:rPr>
          <w:t>实现难点</w:t>
        </w:r>
        <w:r w:rsidR="00760922">
          <w:rPr>
            <w:noProof/>
            <w:webHidden/>
          </w:rPr>
          <w:tab/>
        </w:r>
        <w:r w:rsidR="00760922">
          <w:rPr>
            <w:noProof/>
            <w:webHidden/>
          </w:rPr>
          <w:fldChar w:fldCharType="begin"/>
        </w:r>
        <w:r w:rsidR="00760922">
          <w:rPr>
            <w:noProof/>
            <w:webHidden/>
          </w:rPr>
          <w:instrText xml:space="preserve"> PAGEREF _Toc4332788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760922" w:rsidRPr="00075651" w:rsidRDefault="0002599F">
      <w:pPr>
        <w:pStyle w:val="TOC2"/>
        <w:tabs>
          <w:tab w:val="right" w:leader="dot" w:pos="8296"/>
        </w:tabs>
        <w:rPr>
          <w:rFonts w:ascii="等线" w:eastAsia="等线" w:hAnsi="等线"/>
          <w:noProof/>
          <w:szCs w:val="22"/>
        </w:rPr>
      </w:pPr>
      <w:hyperlink w:anchor="_Toc4332789" w:history="1">
        <w:r w:rsidR="00760922" w:rsidRPr="00A341E5">
          <w:rPr>
            <w:rStyle w:val="afb"/>
            <w:noProof/>
          </w:rPr>
          <w:t>§3.2</w:t>
        </w:r>
        <w:r w:rsidR="00760922" w:rsidRPr="00A341E5">
          <w:rPr>
            <w:rStyle w:val="afb"/>
            <w:noProof/>
          </w:rPr>
          <w:t>证明题</w:t>
        </w:r>
        <w:r w:rsidR="00760922">
          <w:rPr>
            <w:noProof/>
            <w:webHidden/>
          </w:rPr>
          <w:tab/>
        </w:r>
        <w:r w:rsidR="00760922">
          <w:rPr>
            <w:noProof/>
            <w:webHidden/>
          </w:rPr>
          <w:fldChar w:fldCharType="begin"/>
        </w:r>
        <w:r w:rsidR="00760922">
          <w:rPr>
            <w:noProof/>
            <w:webHidden/>
          </w:rPr>
          <w:instrText xml:space="preserve"> PAGEREF _Toc4332789 \h </w:instrText>
        </w:r>
        <w:r w:rsidR="00760922">
          <w:rPr>
            <w:noProof/>
            <w:webHidden/>
          </w:rPr>
        </w:r>
        <w:r w:rsidR="00760922">
          <w:rPr>
            <w:noProof/>
            <w:webHidden/>
          </w:rPr>
          <w:fldChar w:fldCharType="separate"/>
        </w:r>
        <w:r w:rsidR="00760922">
          <w:rPr>
            <w:noProof/>
            <w:webHidden/>
          </w:rPr>
          <w:t>4</w:t>
        </w:r>
        <w:r w:rsidR="00760922">
          <w:rPr>
            <w:noProof/>
            <w:webHidden/>
          </w:rPr>
          <w:fldChar w:fldCharType="end"/>
        </w:r>
      </w:hyperlink>
    </w:p>
    <w:p w:rsidR="006D76D4" w:rsidRDefault="006D76D4">
      <w:r>
        <w:rPr>
          <w:b/>
          <w:bCs/>
          <w:lang w:val="zh-CN"/>
        </w:rPr>
        <w:fldChar w:fldCharType="end"/>
      </w:r>
    </w:p>
    <w:p w:rsidR="003206EF" w:rsidRPr="009B0435" w:rsidRDefault="003206EF" w:rsidP="00B234D9">
      <w:pPr>
        <w:pStyle w:val="qyht"/>
        <w:ind w:left="420" w:firstLine="420"/>
        <w:sectPr w:rsidR="003206EF" w:rsidRPr="009B0435">
          <w:footerReference w:type="default" r:id="rId9"/>
          <w:pgSz w:w="11906" w:h="16838"/>
          <w:pgMar w:top="1440" w:right="1800" w:bottom="1440" w:left="1800" w:header="851" w:footer="992" w:gutter="0"/>
          <w:cols w:space="425"/>
          <w:docGrid w:type="lines" w:linePitch="312"/>
        </w:sectPr>
      </w:pPr>
    </w:p>
    <w:p w:rsidR="00121744" w:rsidRDefault="00121744" w:rsidP="002B0074">
      <w:pPr>
        <w:pStyle w:val="a8"/>
        <w:spacing w:before="936" w:after="936"/>
        <w:rPr>
          <w:rFonts w:hint="eastAsia"/>
        </w:rPr>
      </w:pPr>
      <w:bookmarkStart w:id="0" w:name="_Toc4332776"/>
      <w:r>
        <w:rPr>
          <w:rFonts w:hint="eastAsia"/>
        </w:rPr>
        <w:lastRenderedPageBreak/>
        <w:t>第一章</w:t>
      </w:r>
      <w:r>
        <w:rPr>
          <w:rFonts w:hint="eastAsia"/>
        </w:rPr>
        <w:t xml:space="preserve"> </w:t>
      </w:r>
      <w:bookmarkEnd w:id="0"/>
      <w:r w:rsidR="00F34982">
        <w:rPr>
          <w:rFonts w:hint="eastAsia"/>
        </w:rPr>
        <w:t>IPSec</w:t>
      </w:r>
      <w:r w:rsidR="00173220">
        <w:rPr>
          <w:rFonts w:hint="eastAsia"/>
        </w:rPr>
        <w:t>,SSL</w:t>
      </w:r>
      <w:r w:rsidR="002B0074">
        <w:rPr>
          <w:rFonts w:hint="eastAsia"/>
        </w:rPr>
        <w:t>原理</w:t>
      </w:r>
    </w:p>
    <w:p w:rsidR="00121744" w:rsidRDefault="00065990" w:rsidP="00121744">
      <w:pPr>
        <w:pStyle w:val="a8"/>
        <w:spacing w:before="936" w:after="936"/>
      </w:pPr>
      <w:bookmarkStart w:id="1" w:name="_Toc4332787"/>
      <w:r>
        <w:rPr>
          <w:rFonts w:hint="eastAsia"/>
        </w:rPr>
        <w:t>第</w:t>
      </w:r>
      <w:r w:rsidR="002B0074">
        <w:rPr>
          <w:rFonts w:hint="eastAsia"/>
        </w:rPr>
        <w:t>二</w:t>
      </w:r>
      <w:r>
        <w:rPr>
          <w:rFonts w:hint="eastAsia"/>
        </w:rPr>
        <w:t>章</w:t>
      </w:r>
      <w:bookmarkEnd w:id="1"/>
      <w:r w:rsidR="00BD2E1E">
        <w:t xml:space="preserve"> </w:t>
      </w:r>
      <w:r w:rsidR="00BD2E1E">
        <w:rPr>
          <w:rFonts w:hint="eastAsia"/>
        </w:rPr>
        <w:t>SSL</w:t>
      </w:r>
      <w:r w:rsidR="00BD2E1E">
        <w:rPr>
          <w:rFonts w:hint="eastAsia"/>
        </w:rPr>
        <w:t>与</w:t>
      </w:r>
      <w:r w:rsidR="00BD2E1E">
        <w:rPr>
          <w:rFonts w:hint="eastAsia"/>
        </w:rPr>
        <w:t>IPSec</w:t>
      </w:r>
      <w:r w:rsidR="00BD2E1E">
        <w:rPr>
          <w:rFonts w:hint="eastAsia"/>
        </w:rPr>
        <w:t>在</w:t>
      </w:r>
      <w:r w:rsidR="00BD2E1E">
        <w:rPr>
          <w:rFonts w:hint="eastAsia"/>
        </w:rPr>
        <w:t>VPN</w:t>
      </w:r>
      <w:r w:rsidR="00BD2E1E">
        <w:rPr>
          <w:rFonts w:hint="eastAsia"/>
        </w:rPr>
        <w:t>上的应用</w:t>
      </w:r>
    </w:p>
    <w:p w:rsidR="00A80A30" w:rsidRDefault="00BD2E1E" w:rsidP="00BD2E1E">
      <w:pPr>
        <w:pStyle w:val="a8"/>
        <w:spacing w:before="936" w:after="936"/>
      </w:pPr>
      <w:r>
        <w:rPr>
          <w:rFonts w:hint="eastAsia"/>
        </w:rPr>
        <w:t>第</w:t>
      </w:r>
      <w:r w:rsidR="00173220">
        <w:rPr>
          <w:rFonts w:hint="eastAsia"/>
        </w:rPr>
        <w:t>三</w:t>
      </w:r>
      <w:r>
        <w:rPr>
          <w:rFonts w:hint="eastAsia"/>
        </w:rPr>
        <w:t>章</w:t>
      </w:r>
      <w:r>
        <w:rPr>
          <w:rFonts w:hint="eastAsia"/>
        </w:rPr>
        <w:t xml:space="preserve"> </w:t>
      </w:r>
      <w:r>
        <w:rPr>
          <w:rFonts w:hint="eastAsia"/>
        </w:rPr>
        <w:t>论文翻译</w:t>
      </w:r>
    </w:p>
    <w:p w:rsidR="00BD2E1E" w:rsidRDefault="006E1566" w:rsidP="00BD2E1E">
      <w:pPr>
        <w:pStyle w:val="ac"/>
        <w:spacing w:after="936"/>
      </w:pPr>
      <w:r>
        <w:rPr>
          <w:rFonts w:hint="eastAsia"/>
        </w:rPr>
        <w:t>利用</w:t>
      </w:r>
      <w:r w:rsidR="00BD2E1E">
        <w:rPr>
          <w:rFonts w:hint="eastAsia"/>
        </w:rPr>
        <w:t>蚁群灵感并行算法改进</w:t>
      </w:r>
      <w:r>
        <w:rPr>
          <w:rFonts w:hint="eastAsia"/>
        </w:rPr>
        <w:t>加密伪随机数发生器</w:t>
      </w:r>
    </w:p>
    <w:p w:rsidR="00587F44" w:rsidRDefault="0095712F" w:rsidP="00587F44">
      <w:pPr>
        <w:pStyle w:val="qyht"/>
        <w:ind w:firstLine="422"/>
        <w:rPr>
          <w:b/>
        </w:rPr>
      </w:pPr>
      <w:r w:rsidRPr="0095712F">
        <w:rPr>
          <w:rFonts w:hint="eastAsia"/>
          <w:b/>
        </w:rPr>
        <w:t>摘要：</w:t>
      </w:r>
      <w:r>
        <w:rPr>
          <w:rFonts w:hint="eastAsia"/>
          <w:b/>
        </w:rPr>
        <w:t>我们提出了一种并行算法来计算可能的值，以便修改伪随机数发生器</w:t>
      </w:r>
      <w:r w:rsidR="000D3C3C">
        <w:rPr>
          <w:rFonts w:hint="eastAsia"/>
          <w:b/>
        </w:rPr>
        <w:t>（</w:t>
      </w:r>
      <w:r w:rsidR="000D3C3C">
        <w:rPr>
          <w:rFonts w:hint="eastAsia"/>
          <w:b/>
        </w:rPr>
        <w:t>PRNGs</w:t>
      </w:r>
      <w:r w:rsidR="000D3C3C">
        <w:rPr>
          <w:rFonts w:hint="eastAsia"/>
          <w:b/>
        </w:rPr>
        <w:t>）</w:t>
      </w:r>
      <w:r>
        <w:rPr>
          <w:rFonts w:hint="eastAsia"/>
          <w:b/>
        </w:rPr>
        <w:t>的样本空间，以增加其周期长度。这对于不能增加样本空间大小的低功耗设备中的发生器来说很重要。</w:t>
      </w:r>
      <w:r w:rsidR="001809DA">
        <w:rPr>
          <w:rFonts w:hint="eastAsia"/>
          <w:b/>
        </w:rPr>
        <w:t>通过类比蚁群的行为来缩短并行算法的运行时间，具体如下：如果两条道路相交，则结果路径方向与加速度方向一致。就像蚂蚁倾向于增强其他蚂蚁走过的道路一样。我们通过模拟和</w:t>
      </w:r>
      <w:proofErr w:type="gramStart"/>
      <w:r w:rsidR="001809DA">
        <w:rPr>
          <w:rFonts w:hint="eastAsia"/>
          <w:b/>
        </w:rPr>
        <w:t>演示高</w:t>
      </w:r>
      <w:proofErr w:type="gramEnd"/>
      <w:r w:rsidR="001809DA">
        <w:rPr>
          <w:rFonts w:hint="eastAsia"/>
          <w:b/>
        </w:rPr>
        <w:t>并行来评估算法效率，这使得</w:t>
      </w:r>
      <w:r w:rsidR="00587F44">
        <w:rPr>
          <w:rFonts w:hint="eastAsia"/>
          <w:b/>
        </w:rPr>
        <w:t>即使是</w:t>
      </w:r>
      <w:r w:rsidR="00587F44">
        <w:rPr>
          <w:rFonts w:hint="eastAsia"/>
          <w:b/>
        </w:rPr>
        <w:t>GPU</w:t>
      </w:r>
      <w:r w:rsidR="00587F44">
        <w:rPr>
          <w:rFonts w:hint="eastAsia"/>
          <w:b/>
        </w:rPr>
        <w:t>这样的大规模并行系统也很适合该算法。此外，该算法的加速路径变体相比直接</w:t>
      </w:r>
      <w:r w:rsidR="000D5801">
        <w:rPr>
          <w:rFonts w:hint="eastAsia"/>
          <w:b/>
        </w:rPr>
        <w:t>实现有着</w:t>
      </w:r>
      <w:r w:rsidR="000D5801">
        <w:rPr>
          <w:rFonts w:hint="eastAsia"/>
          <w:b/>
        </w:rPr>
        <w:t>4%</w:t>
      </w:r>
      <w:r w:rsidR="000D5801">
        <w:rPr>
          <w:rFonts w:hint="eastAsia"/>
          <w:b/>
        </w:rPr>
        <w:t>的运行时间改进。</w:t>
      </w:r>
    </w:p>
    <w:p w:rsidR="00E5168B" w:rsidRDefault="00E5168B" w:rsidP="00E5168B">
      <w:pPr>
        <w:pStyle w:val="af0"/>
      </w:pPr>
      <w:r>
        <w:rPr>
          <w:rFonts w:hint="eastAsia"/>
        </w:rPr>
        <w:t>介绍</w:t>
      </w:r>
    </w:p>
    <w:p w:rsidR="00E5168B" w:rsidRDefault="00E5168B" w:rsidP="00E5168B">
      <w:pPr>
        <w:pStyle w:val="aa"/>
      </w:pPr>
      <w:r>
        <w:rPr>
          <w:rFonts w:hint="eastAsia"/>
        </w:rPr>
        <w:t>伪随机数是各种加密协议以及应用的重要组成部分，包括资源有限的应用例如</w:t>
      </w:r>
      <w:r>
        <w:rPr>
          <w:rFonts w:hint="eastAsia"/>
        </w:rPr>
        <w:t>RFID</w:t>
      </w:r>
      <w:r>
        <w:rPr>
          <w:rFonts w:hint="eastAsia"/>
        </w:rPr>
        <w:t>芯片或物联网。因此，伪随机数发生器只能使用很少的能量，比如使用简单的算法，但是必须提供相当水平的安全性。伪随机数发生器的一个重要标准是周期长度，即</w:t>
      </w:r>
      <w:r w:rsidR="005C1027">
        <w:rPr>
          <w:rFonts w:hint="eastAsia"/>
        </w:rPr>
        <w:t>输出序列重复之前的输出数量，另外还有着其他标准，例如输出序列的良好统计特征、前向和后向保密性等等。因此设计一个提供以上特性的状态空间大小适度的（因为资源限制例如电池电量）伪随机数发生器是非常复杂的。</w:t>
      </w:r>
      <w:r w:rsidR="00CF7636">
        <w:rPr>
          <w:rFonts w:hint="eastAsia"/>
        </w:rPr>
        <w:t>对于已经满足上述要求但需要增加周期长度的伪随机数发生器，我们在之前的研究中提出了一种方法，该方法仅需修改少量的状态转换使得周期长度显著增加。为了找到需要改变的状态转换，需要对伪随机数的样本空间进行采样，</w:t>
      </w:r>
      <w:r w:rsidR="00595476">
        <w:rPr>
          <w:rFonts w:hint="eastAsia"/>
        </w:rPr>
        <w:t>样本空间采样是</w:t>
      </w:r>
      <w:r w:rsidR="00CF7636">
        <w:rPr>
          <w:rFonts w:hint="eastAsia"/>
        </w:rPr>
        <w:t>计算密集型的</w:t>
      </w:r>
      <w:r w:rsidR="00595476">
        <w:rPr>
          <w:rFonts w:hint="eastAsia"/>
        </w:rPr>
        <w:t>，因此需要使用并行计算。</w:t>
      </w:r>
    </w:p>
    <w:p w:rsidR="00595476" w:rsidRDefault="00595476" w:rsidP="00E5168B">
      <w:pPr>
        <w:pStyle w:val="aa"/>
      </w:pPr>
      <w:r>
        <w:rPr>
          <w:rFonts w:hint="eastAsia"/>
        </w:rPr>
        <w:t>在这项工作中，我们提出了一种并行算法来找到那些可修改的状态，我们称之为候选状态。并行算法的灵感来自于蚂蚁</w:t>
      </w:r>
      <w:r w:rsidR="00D37615">
        <w:rPr>
          <w:rFonts w:hint="eastAsia"/>
        </w:rPr>
        <w:t>走过的路径倾向于其他蚂蚁已经走过的路径，我们通过仿真证明了我们的算法优于直接并行实现。</w:t>
      </w:r>
      <w:r w:rsidR="0024725B">
        <w:rPr>
          <w:rFonts w:hint="eastAsia"/>
        </w:rPr>
        <w:t>因为</w:t>
      </w:r>
      <w:r w:rsidR="00D37615">
        <w:rPr>
          <w:rFonts w:hint="eastAsia"/>
        </w:rPr>
        <w:t>并行算法的渐进并行效率极大程度的依赖于状态转化图的结构</w:t>
      </w:r>
      <w:r w:rsidR="0024725B">
        <w:rPr>
          <w:rFonts w:hint="eastAsia"/>
        </w:rPr>
        <w:t>，实验表明在实践中即使对</w:t>
      </w:r>
      <w:r w:rsidR="0024725B">
        <w:rPr>
          <w:rFonts w:hint="eastAsia"/>
        </w:rPr>
        <w:lastRenderedPageBreak/>
        <w:t>于</w:t>
      </w:r>
      <w:r w:rsidR="0024725B">
        <w:rPr>
          <w:rFonts w:hint="eastAsia"/>
        </w:rPr>
        <w:t>1000</w:t>
      </w:r>
      <w:r w:rsidR="0024725B">
        <w:rPr>
          <w:rFonts w:hint="eastAsia"/>
        </w:rPr>
        <w:t>个线程来说也有着良好的并行效率（</w:t>
      </w:r>
      <w:r w:rsidR="0024725B">
        <w:rPr>
          <w:rFonts w:hint="eastAsia"/>
        </w:rPr>
        <w:t>70%</w:t>
      </w:r>
      <w:r w:rsidR="0024725B">
        <w:rPr>
          <w:rFonts w:hint="eastAsia"/>
        </w:rPr>
        <w:t>），因此，和其他的常规结构一样，这个算法也适用于大规模并行计算引擎，例如</w:t>
      </w:r>
      <w:r w:rsidR="0024725B">
        <w:rPr>
          <w:rFonts w:hint="eastAsia"/>
        </w:rPr>
        <w:t>GPU</w:t>
      </w:r>
      <w:r w:rsidR="0024725B">
        <w:rPr>
          <w:rFonts w:hint="eastAsia"/>
        </w:rPr>
        <w:t>。</w:t>
      </w:r>
    </w:p>
    <w:p w:rsidR="00470DBD" w:rsidRDefault="00470DBD" w:rsidP="00470DBD">
      <w:pPr>
        <w:pStyle w:val="aa"/>
      </w:pPr>
      <w:r>
        <w:rPr>
          <w:rFonts w:hint="eastAsia"/>
        </w:rPr>
        <w:t>本文的其余部分内如如下。在第二部分，我们总结了伪随机数发生器的背景信息。在第三节中，我们提出了一种并行算法来寻找候选状态。在第四节中，我们通过模拟实验证明了</w:t>
      </w:r>
      <w:r w:rsidR="000D3C3C">
        <w:rPr>
          <w:rFonts w:hint="eastAsia"/>
        </w:rPr>
        <w:t>我们并行算法的适用性。第五部分我们给出了结论和对未来的展望。</w:t>
      </w:r>
    </w:p>
    <w:p w:rsidR="000D3C3C" w:rsidRDefault="000D3C3C" w:rsidP="000D3C3C">
      <w:pPr>
        <w:pStyle w:val="af0"/>
      </w:pPr>
      <w:r>
        <w:rPr>
          <w:rFonts w:hint="eastAsia"/>
        </w:rPr>
        <w:t>基础</w:t>
      </w:r>
    </w:p>
    <w:p w:rsidR="000D3C3C" w:rsidRDefault="000D3C3C" w:rsidP="000D3C3C">
      <w:pPr>
        <w:pStyle w:val="aa"/>
      </w:pPr>
      <w:r>
        <w:rPr>
          <w:rFonts w:hint="eastAsia"/>
        </w:rPr>
        <w:t>在通信协议中</w:t>
      </w:r>
      <w:r>
        <w:rPr>
          <w:rFonts w:hint="eastAsia"/>
        </w:rPr>
        <w:t>PRNGs</w:t>
      </w:r>
      <w:r>
        <w:rPr>
          <w:rFonts w:hint="eastAsia"/>
        </w:rPr>
        <w:t>被频繁的用来产生作为噪声或者挑战还是其他作用的伪随机数</w:t>
      </w:r>
      <w:r w:rsidR="006A6A67">
        <w:rPr>
          <w:rFonts w:hint="eastAsia"/>
        </w:rPr>
        <w:t>。在随机种子之间，虽然没有额外的输入熵位，但在每次调用</w:t>
      </w:r>
      <w:r w:rsidR="006A6A67">
        <w:rPr>
          <w:rFonts w:hint="eastAsia"/>
        </w:rPr>
        <w:t>PRNGs</w:t>
      </w:r>
      <w:r w:rsidR="006A6A67">
        <w:rPr>
          <w:rFonts w:hint="eastAsia"/>
        </w:rPr>
        <w:t>时输出的值取决于当前状态，再通过状态转换函数</w:t>
      </w:r>
      <w:r w:rsidR="003D2738">
        <w:rPr>
          <w:rFonts w:hint="eastAsia"/>
        </w:rPr>
        <w:t>将当前状态装换到下一个状态，因此它就像一个没有输入的有限状态自动机</w:t>
      </w:r>
      <w:r w:rsidR="007B7D66">
        <w:rPr>
          <w:rFonts w:hint="eastAsia"/>
        </w:rPr>
        <w:t>。哈希链（重复应用于某个初始值的加密</w:t>
      </w:r>
      <w:r w:rsidR="007B7D66">
        <w:rPr>
          <w:rFonts w:hint="eastAsia"/>
        </w:rPr>
        <w:t>hash</w:t>
      </w:r>
      <w:r w:rsidR="007B7D66">
        <w:rPr>
          <w:rFonts w:hint="eastAsia"/>
        </w:rPr>
        <w:t>函数），在密码协议中也有应用（</w:t>
      </w:r>
      <w:proofErr w:type="spellStart"/>
      <w:r w:rsidR="007B7D66">
        <w:rPr>
          <w:rFonts w:hint="eastAsia"/>
        </w:rPr>
        <w:t>Lamports</w:t>
      </w:r>
      <w:proofErr w:type="spellEnd"/>
      <w:r w:rsidR="007B7D66">
        <w:rPr>
          <w:rFonts w:hint="eastAsia"/>
        </w:rPr>
        <w:t>认证协议）。在对初始值进行一次</w:t>
      </w:r>
      <w:r w:rsidR="007B7D66">
        <w:rPr>
          <w:rFonts w:hint="eastAsia"/>
        </w:rPr>
        <w:t>hash</w:t>
      </w:r>
      <w:r w:rsidR="007B7D66">
        <w:rPr>
          <w:rFonts w:hint="eastAsia"/>
        </w:rPr>
        <w:t>过后，</w:t>
      </w:r>
      <w:r w:rsidR="007B7D66">
        <w:rPr>
          <w:rFonts w:hint="eastAsia"/>
        </w:rPr>
        <w:t>hash</w:t>
      </w:r>
      <w:r w:rsidR="007B7D66">
        <w:rPr>
          <w:rFonts w:hint="eastAsia"/>
        </w:rPr>
        <w:t>函数</w:t>
      </w:r>
      <w:proofErr w:type="gramStart"/>
      <w:r w:rsidR="007B7D66">
        <w:rPr>
          <w:rFonts w:hint="eastAsia"/>
        </w:rPr>
        <w:t>就作用</w:t>
      </w:r>
      <w:proofErr w:type="gramEnd"/>
      <w:r w:rsidR="007B7D66">
        <w:rPr>
          <w:rFonts w:hint="eastAsia"/>
        </w:rPr>
        <w:t>于</w:t>
      </w:r>
      <w:r w:rsidR="007B7D66">
        <w:rPr>
          <w:rFonts w:hint="eastAsia"/>
        </w:rPr>
        <w:t>hash</w:t>
      </w:r>
      <w:r w:rsidR="007B7D66">
        <w:rPr>
          <w:rFonts w:hint="eastAsia"/>
        </w:rPr>
        <w:t>值集合上，就像上面提到的状态转换函数一样</w:t>
      </w:r>
      <w:r w:rsidR="003C52C8">
        <w:rPr>
          <w:rFonts w:hint="eastAsia"/>
        </w:rPr>
        <w:t>。其他加密原语（例如流密码）也可以用这种方式建模。</w:t>
      </w:r>
    </w:p>
    <w:p w:rsidR="003C52C8" w:rsidRDefault="003C52C8" w:rsidP="000D3C3C">
      <w:pPr>
        <w:pStyle w:val="aa"/>
      </w:pPr>
      <w:r>
        <w:rPr>
          <w:rFonts w:hint="eastAsia"/>
        </w:rPr>
        <w:t>在资源有限的系统中（例如移动传感器），</w:t>
      </w:r>
      <w:r>
        <w:rPr>
          <w:rFonts w:hint="eastAsia"/>
        </w:rPr>
        <w:t>PRNGs</w:t>
      </w:r>
      <w:r>
        <w:rPr>
          <w:rFonts w:hint="eastAsia"/>
        </w:rPr>
        <w:t>通常使用中等大小的状态空间，例如在</w:t>
      </w:r>
      <w:r>
        <w:rPr>
          <w:rFonts w:hint="eastAsia"/>
        </w:rPr>
        <w:t>8</w:t>
      </w:r>
      <w:r>
        <w:rPr>
          <w:rFonts w:hint="eastAsia"/>
        </w:rPr>
        <w:t>位系统中，状态空间增加</w:t>
      </w:r>
      <w:r>
        <w:rPr>
          <w:rFonts w:hint="eastAsia"/>
        </w:rPr>
        <w:t>8</w:t>
      </w:r>
      <w:r>
        <w:rPr>
          <w:rFonts w:hint="eastAsia"/>
        </w:rPr>
        <w:t>位将导致每次加法或者逻辑操作增加一跳指令</w:t>
      </w:r>
      <w:r w:rsidR="0058287F">
        <w:rPr>
          <w:rFonts w:hint="eastAsia"/>
        </w:rPr>
        <w:t>，这就导致了每次加密操作增加了能量消耗，从而对电池增加负担。因此，我们打算采用具有</w:t>
      </w:r>
      <w:proofErr w:type="gramStart"/>
      <w:r w:rsidR="0058287F">
        <w:rPr>
          <w:rFonts w:hint="eastAsia"/>
        </w:rPr>
        <w:t>低计算</w:t>
      </w:r>
      <w:proofErr w:type="gramEnd"/>
      <w:r w:rsidR="0058287F">
        <w:rPr>
          <w:rFonts w:hint="eastAsia"/>
        </w:rPr>
        <w:t>负荷的</w:t>
      </w:r>
      <w:r w:rsidR="0058287F">
        <w:rPr>
          <w:rFonts w:hint="eastAsia"/>
        </w:rPr>
        <w:t>64</w:t>
      </w:r>
      <w:r w:rsidR="0058287F">
        <w:rPr>
          <w:rFonts w:hint="eastAsia"/>
        </w:rPr>
        <w:t>位输出的</w:t>
      </w:r>
      <w:r w:rsidR="0058287F">
        <w:rPr>
          <w:rFonts w:hint="eastAsia"/>
        </w:rPr>
        <w:t>hash</w:t>
      </w:r>
      <w:r w:rsidR="0058287F">
        <w:rPr>
          <w:rFonts w:hint="eastAsia"/>
        </w:rPr>
        <w:t>函数，例如</w:t>
      </w:r>
      <w:r w:rsidR="0058287F">
        <w:rPr>
          <w:rFonts w:hint="eastAsia"/>
        </w:rPr>
        <w:t>SipHash1</w:t>
      </w:r>
      <w:r w:rsidR="0058287F">
        <w:rPr>
          <w:rFonts w:hint="eastAsia"/>
        </w:rPr>
        <w:t>或</w:t>
      </w:r>
      <w:r w:rsidR="0058287F">
        <w:rPr>
          <w:rFonts w:hint="eastAsia"/>
        </w:rPr>
        <w:t>BLAKE2s2</w:t>
      </w:r>
      <w:r w:rsidR="0058287F">
        <w:rPr>
          <w:rFonts w:hint="eastAsia"/>
        </w:rPr>
        <w:t>，以及具有相似状态空间大小的</w:t>
      </w:r>
      <w:r w:rsidR="0058287F">
        <w:rPr>
          <w:rFonts w:hint="eastAsia"/>
        </w:rPr>
        <w:t>PRNGs</w:t>
      </w:r>
      <w:r w:rsidR="0058287F">
        <w:rPr>
          <w:rFonts w:hint="eastAsia"/>
        </w:rPr>
        <w:t>，例如</w:t>
      </w:r>
      <w:r w:rsidR="0058287F">
        <w:rPr>
          <w:rFonts w:hint="eastAsia"/>
        </w:rPr>
        <w:t>AKARI</w:t>
      </w:r>
      <w:r w:rsidR="0058287F">
        <w:rPr>
          <w:rFonts w:hint="eastAsia"/>
        </w:rPr>
        <w:t>。</w:t>
      </w:r>
      <w:r w:rsidR="00B33C7C">
        <w:rPr>
          <w:rFonts w:hint="eastAsia"/>
        </w:rPr>
        <w:t>对于加密原语有许多一般的安全要求，例如向前保密和向后保密以及</w:t>
      </w:r>
      <w:r w:rsidR="00B33C7C">
        <w:rPr>
          <w:rFonts w:hint="eastAsia"/>
        </w:rPr>
        <w:t>PRNGs</w:t>
      </w:r>
      <w:r w:rsidR="00B33C7C">
        <w:rPr>
          <w:rFonts w:hint="eastAsia"/>
        </w:rPr>
        <w:t>的特定模型，或测试</w:t>
      </w:r>
      <w:r w:rsidR="00B33C7C">
        <w:rPr>
          <w:rFonts w:hint="eastAsia"/>
        </w:rPr>
        <w:t>PRNGs</w:t>
      </w:r>
      <w:r w:rsidR="00B33C7C">
        <w:rPr>
          <w:rFonts w:hint="eastAsia"/>
        </w:rPr>
        <w:t>输出随机性的套件（</w:t>
      </w:r>
      <w:proofErr w:type="spellStart"/>
      <w:r w:rsidR="00B33C7C">
        <w:rPr>
          <w:rFonts w:hint="eastAsia"/>
        </w:rPr>
        <w:t>Marsaglia</w:t>
      </w:r>
      <w:proofErr w:type="spellEnd"/>
      <w:r w:rsidR="00B33C7C">
        <w:rPr>
          <w:rFonts w:hint="eastAsia"/>
        </w:rPr>
        <w:t>随机测试套件、</w:t>
      </w:r>
      <w:r w:rsidR="00B33C7C">
        <w:rPr>
          <w:rFonts w:hint="eastAsia"/>
        </w:rPr>
        <w:t>NIST</w:t>
      </w:r>
      <w:r w:rsidR="00B33C7C">
        <w:rPr>
          <w:rFonts w:hint="eastAsia"/>
        </w:rPr>
        <w:t>测试套件）。但是，如果原函数的周期较短，则可以存储输出位，检测重复，一个实例就是对</w:t>
      </w:r>
      <w:r w:rsidR="00B33C7C">
        <w:rPr>
          <w:rFonts w:hint="eastAsia"/>
        </w:rPr>
        <w:t>A5/1</w:t>
      </w:r>
      <w:r w:rsidR="00B33C7C">
        <w:rPr>
          <w:rFonts w:hint="eastAsia"/>
        </w:rPr>
        <w:t>的攻击。因此，长的周期是实现前向保密的必要性</w:t>
      </w:r>
      <w:r w:rsidR="000C45F7">
        <w:rPr>
          <w:rFonts w:hint="eastAsia"/>
        </w:rPr>
        <w:t>。</w:t>
      </w:r>
    </w:p>
    <w:p w:rsidR="000C45F7" w:rsidRDefault="000C45F7" w:rsidP="000D3C3C">
      <w:pPr>
        <w:pStyle w:val="aa"/>
      </w:pPr>
      <w:r>
        <w:rPr>
          <w:rFonts w:hint="eastAsia"/>
        </w:rPr>
        <w:t>PRNG</w:t>
      </w:r>
      <w:r>
        <w:rPr>
          <w:rFonts w:hint="eastAsia"/>
        </w:rPr>
        <w:t>可以建模为一个确定的状态转化函数</w:t>
      </w:r>
      <m:oMath>
        <m:r>
          <m:rPr>
            <m:sty m:val="p"/>
          </m:rPr>
          <w:rPr>
            <w:rFonts w:ascii="Cambria Math" w:hAnsi="Cambria Math"/>
          </w:rPr>
          <m:t xml:space="preserve">  f:M→M</m:t>
        </m:r>
      </m:oMath>
      <w:r>
        <w:rPr>
          <w:rFonts w:hint="eastAsia"/>
        </w:rPr>
        <w:t xml:space="preserve"> </w:t>
      </w:r>
      <w:r w:rsidR="005B1F7D">
        <w:rPr>
          <w:rFonts w:hint="eastAsia"/>
        </w:rPr>
        <w:t>取值范围</w:t>
      </w:r>
      <w:r>
        <w:rPr>
          <w:rFonts w:hint="eastAsia"/>
        </w:rPr>
        <w:t>为</w:t>
      </w:r>
      <w:r>
        <w:rPr>
          <w:rFonts w:hint="eastAsia"/>
        </w:rPr>
        <w:t xml:space="preserve"> n=|M|</w:t>
      </w:r>
      <w:r>
        <w:t xml:space="preserve"> </w:t>
      </w:r>
      <w:r w:rsidR="005B1F7D">
        <w:rPr>
          <w:rFonts w:hint="eastAsia"/>
        </w:rPr>
        <w:t>大小</w:t>
      </w:r>
      <w:r>
        <w:rPr>
          <w:rFonts w:hint="eastAsia"/>
        </w:rPr>
        <w:t>的有限状态空间</w:t>
      </w:r>
      <w:r w:rsidR="005B1F7D">
        <w:rPr>
          <w:rFonts w:hint="eastAsia"/>
        </w:rPr>
        <w:t>。将单个状态看作节点，状态与其唯一后继状态之间的转化看作边</w:t>
      </w:r>
      <w:r w:rsidR="00134C08">
        <w:rPr>
          <w:rFonts w:hint="eastAsia"/>
        </w:rPr>
        <w:t>，结果就表示为一个有向图</w:t>
      </w:r>
      <m:oMath>
        <m:sSub>
          <m:sSubPr>
            <m:ctrlPr>
              <w:rPr>
                <w:rFonts w:ascii="Cambria Math" w:hAnsi="Cambria Math"/>
              </w:rPr>
            </m:ctrlPr>
          </m:sSubPr>
          <m:e>
            <m:r>
              <w:rPr>
                <w:rFonts w:ascii="Cambria Math" w:hAnsi="Cambria Math" w:hint="eastAsia"/>
              </w:rPr>
              <m:t>G</m:t>
            </m:r>
          </m:e>
          <m:sub>
            <m:r>
              <w:rPr>
                <w:rFonts w:ascii="Cambria Math" w:hAnsi="Cambria Math" w:hint="eastAsia"/>
              </w:rPr>
              <m:t>f</m:t>
            </m:r>
          </m:sub>
        </m:sSub>
        <m:r>
          <w:rPr>
            <w:rFonts w:ascii="Cambria Math" w:hAnsi="Cambria Math" w:hint="eastAsia"/>
          </w:rPr>
          <m:t>=</m:t>
        </m:r>
        <m:r>
          <w:rPr>
            <w:rFonts w:ascii="Cambria Math" w:hAnsi="Cambria Math"/>
          </w:rPr>
          <m:t>(V;E)</m:t>
        </m:r>
      </m:oMath>
      <w:r w:rsidR="00EC0D7B">
        <w:rPr>
          <w:rFonts w:hint="eastAsia"/>
        </w:rPr>
        <w:t>，其中</w:t>
      </w:r>
      <m:oMath>
        <m:box>
          <m:boxPr>
            <m:opEmu m:val="1"/>
            <m:ctrlPr>
              <w:rPr>
                <w:rFonts w:ascii="Cambria Math" w:hAnsi="Cambria Math"/>
              </w:rPr>
            </m:ctrlPr>
          </m:boxPr>
          <m:e>
            <m:r>
              <m:rPr>
                <m:sty m:val="p"/>
              </m:rPr>
              <w:rPr>
                <w:rFonts w:ascii="Cambria Math" w:hAnsi="Cambria Math" w:hint="eastAsia"/>
              </w:rPr>
              <m:t>V</m:t>
            </m:r>
            <m:r>
              <m:rPr>
                <m:sty m:val="p"/>
              </m:rPr>
              <w:rPr>
                <w:rFonts w:ascii="Cambria Math" w:hAnsi="Cambria Math"/>
              </w:rPr>
              <m:t>∶=</m:t>
            </m:r>
          </m:e>
        </m:box>
        <m:r>
          <w:rPr>
            <w:rFonts w:ascii="Cambria Math" w:hAnsi="Cambria Math" w:hint="eastAsia"/>
          </w:rPr>
          <m:t>M</m:t>
        </m:r>
      </m:oMath>
      <w:r w:rsidR="00EC0D7B">
        <w:rPr>
          <w:rFonts w:hint="eastAsia"/>
        </w:rPr>
        <w:t>，</w:t>
      </w:r>
      <m:oMath>
        <m:box>
          <m:boxPr>
            <m:opEmu m:val="1"/>
            <m:ctrlPr>
              <w:rPr>
                <w:rFonts w:ascii="Cambria Math" w:hAnsi="Cambria Math"/>
              </w:rPr>
            </m:ctrlPr>
          </m:boxPr>
          <m:e>
            <m:r>
              <m:rPr>
                <m:sty m:val="p"/>
              </m:rPr>
              <w:rPr>
                <w:rFonts w:ascii="Cambria Math" w:hAnsi="Cambria Math" w:hint="eastAsia"/>
              </w:rPr>
              <m:t>E</m:t>
            </m:r>
            <m:r>
              <m:rPr>
                <m:sty m:val="p"/>
              </m:rPr>
              <w:rPr>
                <w:rFonts w:ascii="Cambria Math" w:hAnsi="Cambria Math"/>
              </w:rPr>
              <m:t>∶=</m:t>
            </m:r>
            <m:d>
              <m:dPr>
                <m:begChr m:val="{"/>
                <m:endChr m:val="}"/>
                <m:ctrlPr>
                  <w:rPr>
                    <w:rFonts w:ascii="Cambria Math" w:hAnsi="Cambria Math"/>
                  </w:rPr>
                </m:ctrlPr>
              </m:dPr>
              <m:e>
                <m:r>
                  <w:rPr>
                    <w:rFonts w:ascii="Cambria Math" w:hAnsi="Cambria Math"/>
                  </w:rPr>
                  <m:t>(x,f(x))</m:t>
                </m:r>
              </m:e>
              <m:e>
                <m:r>
                  <w:rPr>
                    <w:rFonts w:ascii="Cambria Math" w:hAnsi="Cambria Math"/>
                  </w:rPr>
                  <m:t>x∈M</m:t>
                </m:r>
              </m:e>
            </m:d>
          </m:e>
        </m:box>
      </m:oMath>
      <w:r w:rsidR="00EC0D7B">
        <w:rPr>
          <w:rFonts w:hint="eastAsia"/>
        </w:rPr>
        <w:t>，其中每个节点只有一个输出边。生成的图的结构反映了函数的行为信息</w:t>
      </w:r>
      <w:r w:rsidR="00990FDB">
        <w:rPr>
          <w:rFonts w:hint="eastAsia"/>
        </w:rPr>
        <w:t>。对于非双射过度函数，该图通常由几个弱连接的组件组成，每个组件都包含一个循环，并且通常包含几棵树，树的根部在循环之上。树往往很粗糙。图</w:t>
      </w:r>
      <w:r w:rsidR="00990FDB">
        <w:rPr>
          <w:rFonts w:hint="eastAsia"/>
        </w:rPr>
        <w:t>1</w:t>
      </w:r>
      <w:r w:rsidR="00990FDB">
        <w:rPr>
          <w:rFonts w:hint="eastAsia"/>
        </w:rPr>
        <w:t>描述了组件的结构。</w:t>
      </w:r>
    </w:p>
    <w:p w:rsidR="0035049D" w:rsidRDefault="00D96429" w:rsidP="0035049D">
      <w:pPr>
        <w:pStyle w:val="aa"/>
      </w:pPr>
      <w:r>
        <w:rPr>
          <w:rFonts w:hint="eastAsia"/>
          <w:noProof/>
        </w:rPr>
        <w:drawing>
          <wp:inline distT="0" distB="0" distL="0" distR="0">
            <wp:extent cx="5716961" cy="21218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图片20190517192948.jpg"/>
                    <pic:cNvPicPr/>
                  </pic:nvPicPr>
                  <pic:blipFill>
                    <a:blip r:embed="rId10">
                      <a:extLst>
                        <a:ext uri="{28A0092B-C50C-407E-A947-70E740481C1C}">
                          <a14:useLocalDpi xmlns:a14="http://schemas.microsoft.com/office/drawing/2010/main" val="0"/>
                        </a:ext>
                      </a:extLst>
                    </a:blip>
                    <a:stretch>
                      <a:fillRect/>
                    </a:stretch>
                  </pic:blipFill>
                  <pic:spPr>
                    <a:xfrm>
                      <a:off x="0" y="0"/>
                      <a:ext cx="5716961" cy="2121877"/>
                    </a:xfrm>
                    <a:prstGeom prst="rect">
                      <a:avLst/>
                    </a:prstGeom>
                  </pic:spPr>
                </pic:pic>
              </a:graphicData>
            </a:graphic>
          </wp:inline>
        </w:drawing>
      </w:r>
    </w:p>
    <w:p w:rsidR="0035049D" w:rsidRDefault="00D96429" w:rsidP="0035049D">
      <w:pPr>
        <w:pStyle w:val="af9"/>
      </w:pPr>
      <w:r>
        <w:rPr>
          <w:rFonts w:hint="eastAsia"/>
        </w:rPr>
        <w:t>图</w:t>
      </w:r>
      <w:r>
        <w:rPr>
          <w:rFonts w:hint="eastAsia"/>
        </w:rPr>
        <w:t>1.</w:t>
      </w:r>
      <w:r>
        <w:rPr>
          <w:rFonts w:hint="eastAsia"/>
        </w:rPr>
        <w:t>典型的状态转化图的连通组件</w:t>
      </w:r>
    </w:p>
    <w:p w:rsidR="0035049D" w:rsidRDefault="0035049D" w:rsidP="0035049D">
      <w:pPr>
        <w:pStyle w:val="af9"/>
      </w:pPr>
    </w:p>
    <w:p w:rsidR="0058287F" w:rsidRDefault="0035049D" w:rsidP="009607E4">
      <w:pPr>
        <w:pStyle w:val="qyht"/>
        <w:ind w:firstLine="420"/>
      </w:pPr>
      <w:r>
        <w:rPr>
          <w:rFonts w:hint="eastAsia"/>
        </w:rPr>
        <w:t>图的属性包含了连接组件的大小和数量、循环的长度、树的最大深度</w:t>
      </w:r>
      <w:r w:rsidR="004108A7">
        <w:rPr>
          <w:rFonts w:hint="eastAsia"/>
        </w:rPr>
        <w:t>。</w:t>
      </w:r>
      <w:r w:rsidR="007240FA">
        <w:rPr>
          <w:rFonts w:hint="eastAsia"/>
        </w:rPr>
        <w:t>为了识别所有连通分量，必须对整个状态空间进行分析，例如通过深度优先搜索（</w:t>
      </w:r>
      <w:r w:rsidR="007240FA">
        <w:rPr>
          <w:rFonts w:hint="eastAsia"/>
        </w:rPr>
        <w:t>DFS</w:t>
      </w:r>
      <w:r w:rsidR="007240FA">
        <w:rPr>
          <w:rFonts w:hint="eastAsia"/>
        </w:rPr>
        <w:t>）。</w:t>
      </w:r>
      <w:r w:rsidR="00D10D23">
        <w:rPr>
          <w:rFonts w:hint="eastAsia"/>
        </w:rPr>
        <w:t>可以从</w:t>
      </w:r>
      <w:r w:rsidR="00B50B7B">
        <w:rPr>
          <w:rFonts w:hint="eastAsia"/>
        </w:rPr>
        <w:t>组件</w:t>
      </w:r>
      <w:r w:rsidR="00D10D23">
        <w:rPr>
          <w:rFonts w:hint="eastAsia"/>
        </w:rPr>
        <w:t>的唯一后边缘开始检测循环，如果状态空间过大而无法全部检测，这可以分析状态空间的一部分，接受可能错过一个或多个组件的事实。</w:t>
      </w:r>
      <w:r w:rsidR="00C12C15">
        <w:rPr>
          <w:rFonts w:hint="eastAsia"/>
        </w:rPr>
        <w:t>尽管如此，这种</w:t>
      </w:r>
      <w:proofErr w:type="gramStart"/>
      <w:r w:rsidR="00C12C15">
        <w:rPr>
          <w:rFonts w:hint="eastAsia"/>
        </w:rPr>
        <w:t>方法任然可以</w:t>
      </w:r>
      <w:proofErr w:type="gramEnd"/>
      <w:r w:rsidR="00C12C15">
        <w:rPr>
          <w:rFonts w:hint="eastAsia"/>
        </w:rPr>
        <w:t>提供状态结构空间的相关的有价值的信息。典型的做法就是随机选取</w:t>
      </w:r>
      <w:r w:rsidR="00C12C15">
        <w:rPr>
          <w:rFonts w:hint="eastAsia"/>
        </w:rPr>
        <w:lastRenderedPageBreak/>
        <w:t>一个起始节点，然后按照起始点所在路径进行下去直到完成一个周期。影响分析时间的路径的数量不需要非常大，因为预期的组件数量很小（见下文），通过状态图的少量样本路径已经可以接触到所有较大的组件，并提供相关周期长度。注意</w:t>
      </w:r>
      <w:r w:rsidR="009607E4">
        <w:rPr>
          <w:rFonts w:hint="eastAsia"/>
        </w:rPr>
        <w:t>组件的大小远远大于其自身周期长度，这种组件中的短周期会影响到状态图中的许多子状态。</w:t>
      </w:r>
    </w:p>
    <w:p w:rsidR="009607E4" w:rsidRDefault="009607E4" w:rsidP="00290F32">
      <w:pPr>
        <w:pStyle w:val="qyht"/>
        <w:ind w:firstLine="420"/>
      </w:pPr>
      <w:r>
        <w:rPr>
          <w:rFonts w:hint="eastAsia"/>
        </w:rPr>
        <w:t>在</w:t>
      </w:r>
      <w:r>
        <w:rPr>
          <w:rFonts w:hint="eastAsia"/>
        </w:rPr>
        <w:t>[12</w:t>
      </w:r>
      <w:r>
        <w:t>]</w:t>
      </w:r>
      <w:r>
        <w:rPr>
          <w:rFonts w:hint="eastAsia"/>
        </w:rPr>
        <w:t>中给出了一种可以规避</w:t>
      </w:r>
      <w:r>
        <w:rPr>
          <w:rFonts w:hint="eastAsia"/>
        </w:rPr>
        <w:t>DFS</w:t>
      </w:r>
      <w:r>
        <w:rPr>
          <w:rFonts w:hint="eastAsia"/>
        </w:rPr>
        <w:t>带来的巨大内存消耗的</w:t>
      </w:r>
      <w:proofErr w:type="gramStart"/>
      <w:r>
        <w:rPr>
          <w:rFonts w:hint="eastAsia"/>
        </w:rPr>
        <w:t>的</w:t>
      </w:r>
      <w:proofErr w:type="gramEnd"/>
      <w:r>
        <w:rPr>
          <w:rFonts w:hint="eastAsia"/>
        </w:rPr>
        <w:t>状态空间的分析方法，在这个方法中，每个节点必须被</w:t>
      </w:r>
      <w:proofErr w:type="gramStart"/>
      <w:r>
        <w:rPr>
          <w:rFonts w:hint="eastAsia"/>
        </w:rPr>
        <w:t>标记位访问</w:t>
      </w:r>
      <w:proofErr w:type="gramEnd"/>
      <w:r>
        <w:rPr>
          <w:rFonts w:hint="eastAsia"/>
        </w:rPr>
        <w:t>状态，但当</w:t>
      </w:r>
      <m:oMath>
        <m:r>
          <m:rPr>
            <m:sty m:val="p"/>
          </m:rP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40</m:t>
            </m:r>
          </m:sup>
        </m:sSup>
      </m:oMath>
      <w:r>
        <w:rPr>
          <w:rFonts w:hint="eastAsia"/>
        </w:rPr>
        <w:t>时显然不可行，解决办法就是在</w:t>
      </w:r>
      <w:proofErr w:type="gramStart"/>
      <w:r>
        <w:rPr>
          <w:rFonts w:hint="eastAsia"/>
        </w:rPr>
        <w:t>遍历树</w:t>
      </w:r>
      <w:proofErr w:type="gramEnd"/>
      <w:r>
        <w:rPr>
          <w:rFonts w:hint="eastAsia"/>
        </w:rPr>
        <w:t>时只存储某些节点，如果仅存储自开始节点后的第</w:t>
      </w:r>
      <w:r>
        <w:rPr>
          <w:rFonts w:hint="eastAsia"/>
        </w:rPr>
        <w:t>2,</w:t>
      </w:r>
      <w:r>
        <w:t>4,8,16…</w:t>
      </w:r>
      <w:r>
        <w:rPr>
          <w:rFonts w:hint="eastAsia"/>
        </w:rPr>
        <w:t>步到达的节点，那么所需求的内存</w:t>
      </w:r>
      <w:r w:rsidR="00290F32">
        <w:rPr>
          <w:rFonts w:hint="eastAsia"/>
        </w:rPr>
        <w:t>（</w:t>
      </w:r>
      <m:oMath>
        <m:func>
          <m:funcPr>
            <m:ctrlPr>
              <w:rPr>
                <w:rFonts w:ascii="Cambria Math" w:hAnsi="Cambria Math"/>
              </w:rPr>
            </m:ctrlPr>
          </m:funcPr>
          <m:fName>
            <m:r>
              <m:rPr>
                <m:sty m:val="p"/>
              </m:rPr>
              <w:rPr>
                <w:rFonts w:ascii="Cambria Math" w:hAnsi="Cambria Math"/>
              </w:rPr>
              <m:t>O(</m:t>
            </m:r>
            <m:r>
              <m:rPr>
                <m:sty m:val="p"/>
              </m:rPr>
              <w:rPr>
                <w:rFonts w:ascii="Cambria Math" w:hAnsi="Cambria Math"/>
              </w:rPr>
              <m:t>log</m:t>
            </m:r>
          </m:fName>
          <m:e>
            <m:r>
              <w:rPr>
                <w:rFonts w:ascii="Cambria Math" w:hAnsi="Cambria Math"/>
              </w:rPr>
              <m:t>n)</m:t>
            </m:r>
          </m:e>
        </m:func>
      </m:oMath>
      <w:r w:rsidR="00290F32">
        <w:rPr>
          <w:rFonts w:hint="eastAsia"/>
        </w:rPr>
        <w:t>）</w:t>
      </w:r>
      <w:r>
        <w:rPr>
          <w:rFonts w:hint="eastAsia"/>
        </w:rPr>
        <w:t>大小</w:t>
      </w:r>
      <w:r w:rsidR="00290F32">
        <w:rPr>
          <w:rFonts w:hint="eastAsia"/>
        </w:rPr>
        <w:t>取决于步数，因此非常低。图</w:t>
      </w:r>
      <w:r w:rsidR="00290F32">
        <w:rPr>
          <w:rFonts w:hint="eastAsia"/>
        </w:rPr>
        <w:t>2</w:t>
      </w:r>
      <w:r w:rsidR="00290F32">
        <w:rPr>
          <w:rFonts w:hint="eastAsia"/>
        </w:rPr>
        <w:t>描述了周期检测的过程。低内存的要求带来了执行时间的开销，这个算法可能需要两倍于</w:t>
      </w:r>
      <w:proofErr w:type="gramStart"/>
      <w:r w:rsidR="00290F32">
        <w:rPr>
          <w:rFonts w:hint="eastAsia"/>
        </w:rPr>
        <w:t>最佳情况</w:t>
      </w:r>
      <w:proofErr w:type="gramEnd"/>
      <w:r w:rsidR="00290F32">
        <w:rPr>
          <w:rFonts w:hint="eastAsia"/>
        </w:rPr>
        <w:t>的时间开销。</w:t>
      </w:r>
    </w:p>
    <w:p w:rsidR="00290F32" w:rsidRPr="00290F32" w:rsidRDefault="00290F32" w:rsidP="00290F32">
      <w:pPr>
        <w:widowControl/>
        <w:jc w:val="left"/>
        <w:rPr>
          <w:rFonts w:ascii="宋体" w:hAnsi="宋体" w:cs="宋体"/>
          <w:kern w:val="0"/>
          <w:sz w:val="24"/>
        </w:rPr>
      </w:pPr>
      <w:r w:rsidRPr="00290F32">
        <w:rPr>
          <w:rFonts w:ascii="宋体" w:hAnsi="宋体" w:cs="宋体"/>
          <w:noProof/>
          <w:kern w:val="0"/>
          <w:sz w:val="24"/>
        </w:rPr>
        <w:drawing>
          <wp:inline distT="0" distB="0" distL="0" distR="0">
            <wp:extent cx="5886450" cy="2876550"/>
            <wp:effectExtent l="0" t="0" r="0" b="0"/>
            <wp:docPr id="1" name="图片 1" descr="C:\Users\qyht\Documents\Tencent Files\1182617468\Image\C2C\DI}}7CROOBJ6SMT$9$~2%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yht\Documents\Tencent Files\1182617468\Image\C2C\DI}}7CROOBJ6SMT$9$~2%_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876550"/>
                    </a:xfrm>
                    <a:prstGeom prst="rect">
                      <a:avLst/>
                    </a:prstGeom>
                    <a:noFill/>
                    <a:ln>
                      <a:noFill/>
                    </a:ln>
                  </pic:spPr>
                </pic:pic>
              </a:graphicData>
            </a:graphic>
          </wp:inline>
        </w:drawing>
      </w:r>
    </w:p>
    <w:p w:rsidR="00290F32" w:rsidRDefault="00290F32" w:rsidP="00290F32">
      <w:pPr>
        <w:pStyle w:val="af9"/>
      </w:pPr>
      <w:r>
        <w:rPr>
          <w:rFonts w:hint="eastAsia"/>
        </w:rPr>
        <w:t>图</w:t>
      </w:r>
      <w:r>
        <w:rPr>
          <w:rFonts w:hint="eastAsia"/>
        </w:rPr>
        <w:t>2.</w:t>
      </w:r>
      <w:r>
        <w:rPr>
          <w:rFonts w:hint="eastAsia"/>
        </w:rPr>
        <w:t>周期检测</w:t>
      </w:r>
    </w:p>
    <w:p w:rsidR="000F0FA8" w:rsidRDefault="00290F32" w:rsidP="000F0FA8">
      <w:pPr>
        <w:pStyle w:val="qyht"/>
        <w:ind w:firstLine="420"/>
      </w:pPr>
      <w:r>
        <w:rPr>
          <w:rFonts w:hint="eastAsia"/>
        </w:rPr>
        <w:t>执行时间可以通过花费更多的内存空间来降低，但是平均内存开销不能大于</w:t>
      </w:r>
      <w:r>
        <w:rPr>
          <w:rFonts w:hint="eastAsia"/>
        </w:rPr>
        <w:t>1bit/node</w:t>
      </w:r>
      <w:r>
        <w:rPr>
          <w:rFonts w:hint="eastAsia"/>
        </w:rPr>
        <w:t>。一种解决方式是存储第</w:t>
      </w:r>
      <w:r>
        <w:rPr>
          <w:rFonts w:hint="eastAsia"/>
        </w:rPr>
        <w:t>k</w:t>
      </w:r>
      <w:r>
        <w:t>,2k,3k…</w:t>
      </w:r>
      <w:r>
        <w:rPr>
          <w:rFonts w:hint="eastAsia"/>
        </w:rPr>
        <w:t>步后到达的节点，然后</w:t>
      </w:r>
      <w:proofErr w:type="gramStart"/>
      <w:r>
        <w:rPr>
          <w:rFonts w:hint="eastAsia"/>
        </w:rPr>
        <w:t>检擦每个</w:t>
      </w:r>
      <w:proofErr w:type="gramEnd"/>
      <w:r>
        <w:rPr>
          <w:rFonts w:hint="eastAsia"/>
        </w:rPr>
        <w:t>步骤是否再次到达以存储的节点。</w:t>
      </w:r>
      <w:r w:rsidR="00292008">
        <w:rPr>
          <w:rFonts w:hint="eastAsia"/>
        </w:rPr>
        <w:t>这将开销减小到了最多</w:t>
      </w:r>
      <w:r w:rsidR="00292008">
        <w:rPr>
          <w:rFonts w:hint="eastAsia"/>
        </w:rPr>
        <w:t>k</w:t>
      </w:r>
      <w:proofErr w:type="gramStart"/>
      <w:r w:rsidR="00292008">
        <w:rPr>
          <w:rFonts w:hint="eastAsia"/>
        </w:rPr>
        <w:t>个</w:t>
      </w:r>
      <w:proofErr w:type="gramEnd"/>
      <w:r w:rsidR="00292008">
        <w:rPr>
          <w:rFonts w:hint="eastAsia"/>
        </w:rPr>
        <w:t>额外的步骤。但这要求每一步都会用到的一个大小为</w:t>
      </w:r>
      <m:oMath>
        <m:r>
          <m:rPr>
            <m:sty m:val="p"/>
          </m:rPr>
          <w:rPr>
            <w:rFonts w:ascii="Cambria Math" w:hAnsi="Cambria Math" w:hint="eastAsia"/>
          </w:rPr>
          <m:t>M</m:t>
        </m:r>
        <m:r>
          <m:rPr>
            <m:sty m:val="p"/>
          </m:rPr>
          <w:rPr>
            <w:rFonts w:ascii="Cambria Math" w:hAnsi="Cambria Math"/>
          </w:rPr>
          <m:t>=O(m/k)</m:t>
        </m:r>
      </m:oMath>
      <w:r w:rsidR="00292008">
        <w:rPr>
          <w:rFonts w:hint="eastAsia"/>
        </w:rPr>
        <w:t>搜索数据结构，</w:t>
      </w:r>
      <w:r w:rsidR="00292008">
        <w:rPr>
          <w:rFonts w:hint="eastAsia"/>
        </w:rPr>
        <w:t>m</w:t>
      </w:r>
      <w:r w:rsidR="00292008">
        <w:rPr>
          <w:rFonts w:hint="eastAsia"/>
        </w:rPr>
        <w:t>为路径长度。因此查询时间必须为常量，例如使用低利用率的</w:t>
      </w:r>
      <w:r w:rsidR="00292008">
        <w:rPr>
          <w:rFonts w:hint="eastAsia"/>
        </w:rPr>
        <w:t>hash</w:t>
      </w:r>
      <w:r w:rsidR="00292008">
        <w:rPr>
          <w:rFonts w:hint="eastAsia"/>
        </w:rPr>
        <w:t>表。参数</w:t>
      </w:r>
      <w:r w:rsidR="00292008">
        <w:rPr>
          <w:rFonts w:hint="eastAsia"/>
        </w:rPr>
        <w:t>k</w:t>
      </w:r>
      <w:r w:rsidR="00292008">
        <w:rPr>
          <w:rFonts w:hint="eastAsia"/>
        </w:rPr>
        <w:t>可由给定的路径长度</w:t>
      </w:r>
      <w:r w:rsidR="00292008">
        <w:rPr>
          <w:rFonts w:hint="eastAsia"/>
        </w:rPr>
        <w:t>m</w:t>
      </w:r>
      <w:r w:rsidR="00292008">
        <w:rPr>
          <w:rFonts w:hint="eastAsia"/>
        </w:rPr>
        <w:t>和内存空间大小</w:t>
      </w:r>
      <w:r w:rsidR="00292008">
        <w:rPr>
          <w:rFonts w:hint="eastAsia"/>
        </w:rPr>
        <w:t>M</w:t>
      </w:r>
      <w:r w:rsidR="00292008">
        <w:rPr>
          <w:rFonts w:hint="eastAsia"/>
        </w:rPr>
        <w:t>确定，虽然后者可由使用的计算机直接确定，但是路径长度只能猜测。对于一个随机选取的状态转移函数来说，其所期望的路径长度为</w:t>
      </w:r>
      <m:oMath>
        <m:r>
          <m:rPr>
            <m:sty m:val="p"/>
          </m:rPr>
          <w:rPr>
            <w:rFonts w:ascii="Cambria Math" w:hAnsi="Cambria Math" w:hint="eastAsia"/>
          </w:rPr>
          <m:t>O</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oMath>
      <w:r w:rsidR="00292008">
        <w:rPr>
          <w:rFonts w:hint="eastAsia"/>
        </w:rPr>
        <w:t>[</w:t>
      </w:r>
      <w:r w:rsidR="00292008">
        <w:t>13]</w:t>
      </w:r>
      <w:r w:rsidR="00292008">
        <w:rPr>
          <w:rFonts w:hint="eastAsia"/>
        </w:rPr>
        <w:t>，但是并不能保证路径长度会如此</w:t>
      </w:r>
      <w:r w:rsidR="00842AB1">
        <w:rPr>
          <w:rFonts w:hint="eastAsia"/>
        </w:rPr>
        <w:t>，因此如果数据结构耗尽了内存空间，就必须丢弃所有其他存储的节点来动态调整。这个数据结构可以用来缩短采样其他路径的时间：保留先前路径存储的节点，如果到达这些节点之一就停止跟随另一条路径。从图</w:t>
      </w:r>
      <w:r w:rsidR="00842AB1">
        <w:rPr>
          <w:rFonts w:hint="eastAsia"/>
        </w:rPr>
        <w:t>1</w:t>
      </w:r>
      <w:r w:rsidR="00842AB1">
        <w:rPr>
          <w:rFonts w:hint="eastAsia"/>
        </w:rPr>
        <w:t>可以看出，因为这个树的结构，路径早晚都会相遇</w:t>
      </w:r>
      <w:r w:rsidR="00C71B89">
        <w:rPr>
          <w:rFonts w:hint="eastAsia"/>
        </w:rPr>
        <w:t>，至少，如果两条路径在同一个组件中，对于第二条路径来说可以避免在周期周围进行重复的步骤。</w:t>
      </w:r>
      <w:r w:rsidR="000F0FA8">
        <w:rPr>
          <w:rFonts w:hint="eastAsia"/>
        </w:rPr>
        <w:t>由于预期的树路径和周期长度都是具有可比较因子的</w:t>
      </w:r>
      <m:oMath>
        <m:r>
          <m:rPr>
            <m:sty m:val="p"/>
          </m:rPr>
          <w:rPr>
            <w:rFonts w:ascii="Cambria Math" w:hAnsi="Cambria Math" w:hint="eastAsia"/>
          </w:rPr>
          <m:t>O</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r>
          <m:rPr>
            <m:sty m:val="p"/>
          </m:rPr>
          <w:rPr>
            <w:rFonts w:ascii="Cambria Math" w:hAnsi="Cambria Math"/>
          </w:rPr>
          <m:t>)</m:t>
        </m:r>
      </m:oMath>
      <w:r w:rsidR="000F0FA8">
        <w:rPr>
          <w:rFonts w:hint="eastAsia"/>
        </w:rPr>
        <w:t>，平均长度应该减少了两倍。因为弱连通分量的数量预计很小（</w:t>
      </w:r>
      <m:oMath>
        <m:r>
          <m:rPr>
            <m:sty m:val="p"/>
          </m:rPr>
          <w:rPr>
            <w:rFonts w:ascii="Cambria Math" w:hAnsi="Cambria Math" w:hint="eastAsia"/>
          </w:rPr>
          <m:t>0.5</m:t>
        </m:r>
        <m:r>
          <m:rPr>
            <m:sty m:val="p"/>
          </m:rPr>
          <w:rPr>
            <w:rFonts w:ascii="Cambria Math" w:eastAsia="MS Gothic" w:hAnsi="Cambria Math" w:cs="MS Gothic"/>
          </w:rPr>
          <m:t>×</m:t>
        </m:r>
        <m:func>
          <m:funcPr>
            <m:ctrlPr>
              <w:rPr>
                <w:rFonts w:ascii="Cambria Math" w:eastAsia="MS Gothic" w:hAnsi="Cambria Math" w:cs="MS Gothic"/>
              </w:rPr>
            </m:ctrlPr>
          </m:funcPr>
          <m:fName>
            <m:r>
              <m:rPr>
                <m:sty m:val="p"/>
              </m:rPr>
              <w:rPr>
                <w:rFonts w:ascii="Cambria Math" w:eastAsia="MS Gothic" w:hAnsi="Cambria Math" w:cs="MS Gothic"/>
              </w:rPr>
              <m:t>log</m:t>
            </m:r>
          </m:fName>
          <m:e>
            <m:r>
              <w:rPr>
                <w:rFonts w:ascii="Cambria Math" w:eastAsiaTheme="minorEastAsia" w:hAnsi="Cambria Math" w:cs="MS Gothic" w:hint="eastAsia"/>
              </w:rPr>
              <m:t>n</m:t>
            </m:r>
          </m:e>
        </m:func>
      </m:oMath>
      <w:r w:rsidR="000F0FA8">
        <w:rPr>
          <w:rFonts w:hint="eastAsia"/>
        </w:rPr>
        <w:t>[</w:t>
      </w:r>
      <w:r w:rsidR="000F0FA8">
        <w:t>13]</w:t>
      </w:r>
      <w:r w:rsidR="000F0FA8">
        <w:rPr>
          <w:rFonts w:hint="eastAsia"/>
        </w:rPr>
        <w:t>），许多路径都会在同一个组件中，因此通常需要付出代价来增加</w:t>
      </w:r>
      <w:r w:rsidR="000F0FA8">
        <w:rPr>
          <w:rFonts w:hint="eastAsia"/>
        </w:rPr>
        <w:t>k</w:t>
      </w:r>
      <w:r w:rsidR="000F0FA8">
        <w:rPr>
          <w:rFonts w:hint="eastAsia"/>
        </w:rPr>
        <w:t>以便于存储到目前为止所有采样的路径的节点。</w:t>
      </w:r>
    </w:p>
    <w:p w:rsidR="00002F53" w:rsidRDefault="00D63CEE" w:rsidP="00002F53">
      <w:pPr>
        <w:pStyle w:val="qyht"/>
        <w:ind w:firstLine="420"/>
      </w:pPr>
      <w:r>
        <w:rPr>
          <w:rFonts w:hint="eastAsia"/>
        </w:rPr>
        <w:t>算法的运行时间与路径的平均长度和起始点的数量成比例</w:t>
      </w:r>
      <w:r w:rsidR="00D723F7">
        <w:rPr>
          <w:rFonts w:hint="eastAsia"/>
        </w:rPr>
        <w:t>。由于少数的起始点就足够了，因此路径长度即使在</w:t>
      </w:r>
      <m:oMath>
        <m:sSup>
          <m:sSupPr>
            <m:ctrlPr>
              <w:rPr>
                <w:rFonts w:ascii="Cambria Math" w:hAnsi="Cambria Math"/>
              </w:rPr>
            </m:ctrlPr>
          </m:sSupPr>
          <m:e>
            <m:r>
              <w:rPr>
                <w:rFonts w:ascii="Cambria Math" w:hAnsi="Cambria Math" w:hint="eastAsia"/>
              </w:rPr>
              <m:t>2</m:t>
            </m:r>
          </m:e>
          <m:sup>
            <m:r>
              <w:rPr>
                <w:rFonts w:ascii="Cambria Math" w:hAnsi="Cambria Math" w:hint="eastAsia"/>
              </w:rPr>
              <m:t>40</m:t>
            </m:r>
          </m:sup>
        </m:sSup>
      </m:oMath>
      <w:r w:rsidR="00D723F7">
        <w:rPr>
          <w:rFonts w:hint="eastAsia"/>
        </w:rPr>
        <w:t>左右，也可产生合理的分析时间。如果路径长度为约为</w:t>
      </w:r>
      <m:oMath>
        <m:rad>
          <m:radPr>
            <m:degHide m:val="1"/>
            <m:ctrlPr>
              <w:rPr>
                <w:rFonts w:ascii="Cambria Math" w:hAnsi="Cambria Math"/>
              </w:rPr>
            </m:ctrlPr>
          </m:radPr>
          <m:deg/>
          <m:e>
            <m:r>
              <w:rPr>
                <w:rFonts w:ascii="Cambria Math" w:hAnsi="Cambria Math"/>
              </w:rPr>
              <m:t>n</m:t>
            </m:r>
          </m:e>
        </m:rad>
      </m:oMath>
      <w:r w:rsidR="00D723F7">
        <w:rPr>
          <w:rFonts w:hint="eastAsia"/>
        </w:rPr>
        <w:t>，则将限制在</w:t>
      </w:r>
      <m:oMath>
        <m:sSup>
          <m:sSupPr>
            <m:ctrlPr>
              <w:rPr>
                <w:rFonts w:ascii="Cambria Math" w:hAnsi="Cambria Math"/>
              </w:rPr>
            </m:ctrlPr>
          </m:sSupPr>
          <m:e>
            <m:r>
              <w:rPr>
                <w:rFonts w:ascii="Cambria Math" w:hAnsi="Cambria Math" w:hint="eastAsia"/>
              </w:rPr>
              <m:t>2</m:t>
            </m:r>
          </m:e>
          <m:sup>
            <m:r>
              <w:rPr>
                <w:rFonts w:ascii="Cambria Math" w:hAnsi="Cambria Math" w:hint="eastAsia"/>
              </w:rPr>
              <m:t>80</m:t>
            </m:r>
          </m:sup>
        </m:sSup>
      </m:oMath>
      <w:r w:rsidR="00D723F7">
        <w:rPr>
          <w:rFonts w:hint="eastAsia"/>
        </w:rPr>
        <w:t>以内，这允许分析一个状态空间大小为</w:t>
      </w:r>
      <m:oMath>
        <m:sSup>
          <m:sSupPr>
            <m:ctrlPr>
              <w:rPr>
                <w:rFonts w:ascii="Cambria Math" w:hAnsi="Cambria Math"/>
              </w:rPr>
            </m:ctrlPr>
          </m:sSupPr>
          <m:e>
            <m:r>
              <w:rPr>
                <w:rFonts w:ascii="Cambria Math" w:hAnsi="Cambria Math" w:hint="eastAsia"/>
              </w:rPr>
              <m:t>2</m:t>
            </m:r>
          </m:e>
          <m:sup>
            <m:r>
              <w:rPr>
                <w:rFonts w:ascii="Cambria Math" w:hAnsi="Cambria Math" w:hint="eastAsia"/>
              </w:rPr>
              <m:t>64</m:t>
            </m:r>
          </m:sup>
        </m:sSup>
      </m:oMath>
      <w:r w:rsidR="00D723F7">
        <w:rPr>
          <w:rFonts w:hint="eastAsia"/>
        </w:rPr>
        <w:t>的</w:t>
      </w:r>
      <w:r w:rsidR="00D723F7">
        <w:rPr>
          <w:rFonts w:hint="eastAsia"/>
        </w:rPr>
        <w:t>PRNG</w:t>
      </w:r>
      <w:r w:rsidR="00D723F7">
        <w:rPr>
          <w:rFonts w:hint="eastAsia"/>
        </w:rPr>
        <w:t>或</w:t>
      </w:r>
      <w:r w:rsidR="00D723F7">
        <w:rPr>
          <w:rFonts w:hint="eastAsia"/>
        </w:rPr>
        <w:t>hash</w:t>
      </w:r>
      <w:r w:rsidR="00D723F7">
        <w:rPr>
          <w:rFonts w:hint="eastAsia"/>
        </w:rPr>
        <w:t>链。这些样本的结果树和循环结构可以提供有关算法安全性的有价值的见解。</w:t>
      </w:r>
      <w:r w:rsidR="004A64ED">
        <w:rPr>
          <w:rFonts w:hint="eastAsia"/>
        </w:rPr>
        <w:t>而且可以在置信区间内利用从属于组件的起始点的分数猜测连通分量的大小。请注意，有</w:t>
      </w:r>
      <w:r w:rsidR="00002F53">
        <w:rPr>
          <w:rFonts w:hint="eastAsia"/>
        </w:rPr>
        <w:t>类似的双射函数方法，特别是期望运行时间为</w:t>
      </w:r>
      <m:oMath>
        <m:r>
          <m:rPr>
            <m:sty m:val="p"/>
          </m:rPr>
          <w:rPr>
            <w:rFonts w:ascii="Cambria Math" w:hAnsi="Cambria Math"/>
          </w:rPr>
          <m:t>O(n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oMath>
      <w:r w:rsidR="00002F53">
        <w:rPr>
          <w:rFonts w:hint="eastAsia"/>
        </w:rPr>
        <w:t>的</w:t>
      </w:r>
      <w:r w:rsidR="00002F53">
        <w:rPr>
          <w:rFonts w:hint="eastAsia"/>
        </w:rPr>
        <w:t>Knuth</w:t>
      </w:r>
      <w:r w:rsidR="00002F53">
        <w:rPr>
          <w:rFonts w:hint="eastAsia"/>
        </w:rPr>
        <w:t>算法</w:t>
      </w:r>
      <w:r w:rsidR="00002F53">
        <w:rPr>
          <w:rFonts w:hint="eastAsia"/>
        </w:rPr>
        <w:t>[</w:t>
      </w:r>
      <w:r w:rsidR="00002F53">
        <w:t>14]</w:t>
      </w:r>
      <w:r w:rsidR="00002F53">
        <w:rPr>
          <w:rFonts w:hint="eastAsia"/>
        </w:rPr>
        <w:t>，可以通过每个节点使用</w:t>
      </w:r>
      <w:r w:rsidR="00002F53">
        <w:rPr>
          <w:rFonts w:hint="eastAsia"/>
        </w:rPr>
        <w:t>1bit</w:t>
      </w:r>
      <w:r w:rsidR="00002F53">
        <w:rPr>
          <w:rFonts w:hint="eastAsia"/>
        </w:rPr>
        <w:t>来实现线性化，或者通过如上所述的通过使用存储节点的方法来改进。</w:t>
      </w:r>
    </w:p>
    <w:p w:rsidR="00002F53" w:rsidRDefault="002B0159" w:rsidP="00002F53">
      <w:pPr>
        <w:pStyle w:val="af0"/>
      </w:pPr>
      <w:r>
        <w:rPr>
          <w:rFonts w:hint="eastAsia"/>
        </w:rPr>
        <w:t>算法</w:t>
      </w:r>
    </w:p>
    <w:p w:rsidR="006D7FA3" w:rsidRDefault="006D7FA3" w:rsidP="006D7FA3">
      <w:pPr>
        <w:widowControl/>
        <w:ind w:firstLineChars="800" w:firstLine="1920"/>
        <w:jc w:val="left"/>
        <w:rPr>
          <w:rFonts w:ascii="宋体" w:hAnsi="宋体" w:cs="宋体"/>
          <w:kern w:val="0"/>
          <w:sz w:val="24"/>
        </w:rPr>
      </w:pPr>
      <w:r w:rsidRPr="006D7FA3">
        <w:rPr>
          <w:rFonts w:ascii="宋体" w:hAnsi="宋体" w:cs="宋体"/>
          <w:noProof/>
          <w:kern w:val="0"/>
          <w:sz w:val="24"/>
        </w:rPr>
        <w:lastRenderedPageBreak/>
        <w:drawing>
          <wp:inline distT="0" distB="0" distL="0" distR="0">
            <wp:extent cx="3848100" cy="2686050"/>
            <wp:effectExtent l="0" t="0" r="0" b="0"/>
            <wp:docPr id="3" name="图片 3" descr="C:\Users\qyht\Documents\Tencent Files\1182617468\Image\C2C\}`IPN7TR}2CW(NDR[D}5S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yht\Documents\Tencent Files\1182617468\Image\C2C\}`IPN7TR}2CW(NDR[D}5SY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686050"/>
                    </a:xfrm>
                    <a:prstGeom prst="rect">
                      <a:avLst/>
                    </a:prstGeom>
                    <a:noFill/>
                    <a:ln>
                      <a:noFill/>
                    </a:ln>
                  </pic:spPr>
                </pic:pic>
              </a:graphicData>
            </a:graphic>
          </wp:inline>
        </w:drawing>
      </w:r>
    </w:p>
    <w:p w:rsidR="006D7FA3" w:rsidRPr="006D7FA3" w:rsidRDefault="006D7FA3" w:rsidP="006D7FA3">
      <w:pPr>
        <w:pStyle w:val="af9"/>
        <w:rPr>
          <w:rFonts w:hint="eastAsia"/>
        </w:rPr>
      </w:pPr>
      <w:r>
        <w:rPr>
          <w:rFonts w:hint="eastAsia"/>
        </w:rPr>
        <w:t>图</w:t>
      </w:r>
      <w:r>
        <w:rPr>
          <w:rFonts w:hint="eastAsia"/>
        </w:rPr>
        <w:t>3.</w:t>
      </w:r>
      <w:r>
        <w:rPr>
          <w:rFonts w:hint="eastAsia"/>
        </w:rPr>
        <w:t>打破循环增加循环长度</w:t>
      </w:r>
    </w:p>
    <w:p w:rsidR="006D7FA3" w:rsidRPr="006D7FA3" w:rsidRDefault="006D7FA3" w:rsidP="006D7FA3">
      <w:pPr>
        <w:pStyle w:val="aa"/>
        <w:rPr>
          <w:rFonts w:hint="eastAsia"/>
        </w:rPr>
      </w:pPr>
      <w:r>
        <w:rPr>
          <w:rFonts w:hint="eastAsia"/>
        </w:rPr>
        <w:t xml:space="preserve"> </w:t>
      </w:r>
    </w:p>
    <w:p w:rsidR="004D79E8" w:rsidRDefault="002B0159" w:rsidP="004D79E8">
      <w:pPr>
        <w:pStyle w:val="aa"/>
      </w:pPr>
      <w:r>
        <w:rPr>
          <w:rFonts w:hint="eastAsia"/>
        </w:rPr>
        <w:t>对于一个短周期的</w:t>
      </w:r>
      <w:r>
        <w:rPr>
          <w:rFonts w:hint="eastAsia"/>
        </w:rPr>
        <w:t>PRNG</w:t>
      </w:r>
      <w:r>
        <w:rPr>
          <w:rFonts w:hint="eastAsia"/>
        </w:rPr>
        <w:t>，我没增加周期长度的策略</w:t>
      </w:r>
      <w:r w:rsidR="004D79E8">
        <w:rPr>
          <w:rFonts w:hint="eastAsia"/>
        </w:rPr>
        <w:t>是在某个节点处切断周期通过修改状态转移函数使这个点的下一个状态转移到树深处的某一个节点。如图</w:t>
      </w:r>
      <w:r w:rsidR="004D79E8">
        <w:rPr>
          <w:rFonts w:hint="eastAsia"/>
        </w:rPr>
        <w:t>3</w:t>
      </w:r>
      <w:r w:rsidR="004D79E8">
        <w:rPr>
          <w:rFonts w:hint="eastAsia"/>
        </w:rPr>
        <w:t>所示，循环节点</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oMath>
      <w:r w:rsidR="004D79E8">
        <w:rPr>
          <w:rFonts w:hint="eastAsia"/>
        </w:rPr>
        <w:t>的输出边（</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004D79E8">
        <w:rPr>
          <w:rFonts w:hint="eastAsia"/>
        </w:rPr>
        <w:t>）被修改，树节点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4D79E8">
        <w:rPr>
          <w:rFonts w:hint="eastAsia"/>
        </w:rPr>
        <w:t>变为</w:t>
      </w:r>
      <m:oMath>
        <m:sSub>
          <m:sSubPr>
            <m:ctrlPr>
              <w:rPr>
                <w:rFonts w:ascii="Cambria Math" w:hAnsi="Cambria Math"/>
              </w:rPr>
            </m:ctrlPr>
          </m:sSubPr>
          <m:e>
            <m:r>
              <w:rPr>
                <w:rFonts w:ascii="Cambria Math" w:hAnsi="Cambria Math" w:hint="eastAsia"/>
              </w:rPr>
              <m:t>u</m:t>
            </m:r>
          </m:e>
          <m:sub>
            <m:r>
              <w:rPr>
                <w:rFonts w:ascii="Cambria Math" w:hAnsi="Cambria Math" w:hint="eastAsia"/>
              </w:rPr>
              <m:t>i</m:t>
            </m:r>
          </m:sub>
        </m:sSub>
      </m:oMath>
      <w:r w:rsidR="004D79E8">
        <w:rPr>
          <w:rFonts w:hint="eastAsia"/>
        </w:rPr>
        <w:t>的新后继，得到的循环长度是原循环长度加上</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4D79E8">
        <w:rPr>
          <w:rFonts w:hint="eastAsia"/>
        </w:rPr>
        <w:t>到</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4D79E8">
        <w:rPr>
          <w:rFonts w:hint="eastAsia"/>
        </w:rPr>
        <w:t>的树路径长度。</w:t>
      </w:r>
    </w:p>
    <w:p w:rsidR="0002599F" w:rsidRDefault="005E415B" w:rsidP="0002599F">
      <w:pPr>
        <w:pStyle w:val="aa"/>
      </w:pPr>
      <w:r>
        <w:rPr>
          <w:rFonts w:hint="eastAsia"/>
        </w:rPr>
        <w:t>这可以针对具有显著大小的组件来做，甚至可以对一个组件进行多次操作，来得到循环长度更大的增加。由于预计的组件数量很小，而且仅有小部分具有显著大小，修改边的数量也会很小，并且可以存储在查找表中。</w:t>
      </w:r>
      <w:r>
        <w:rPr>
          <w:rFonts w:hint="eastAsia"/>
        </w:rPr>
        <w:t>PRNG</w:t>
      </w:r>
      <w:r>
        <w:rPr>
          <w:rFonts w:hint="eastAsia"/>
        </w:rPr>
        <w:t>的状态修改函数可以如算法</w:t>
      </w:r>
      <w:r>
        <w:rPr>
          <w:rFonts w:hint="eastAsia"/>
        </w:rPr>
        <w:t>1</w:t>
      </w:r>
      <w:r>
        <w:rPr>
          <w:rFonts w:hint="eastAsia"/>
        </w:rPr>
        <w:t>那样实现。</w:t>
      </w:r>
    </w:p>
    <w:p w:rsidR="0002599F" w:rsidRDefault="0002599F" w:rsidP="0002599F">
      <w:pPr>
        <w:pStyle w:val="aa"/>
        <w:ind w:firstLine="422"/>
      </w:pPr>
      <w:r w:rsidRPr="0002599F">
        <w:rPr>
          <w:rFonts w:hint="eastAsia"/>
          <w:b/>
        </w:rPr>
        <w:t>算法</w:t>
      </w:r>
      <w:r w:rsidRPr="0002599F">
        <w:rPr>
          <w:rFonts w:hint="eastAsia"/>
          <w:b/>
        </w:rPr>
        <w:t>1</w:t>
      </w:r>
      <w:r w:rsidRPr="0002599F">
        <w:rPr>
          <w:b/>
        </w:rPr>
        <w:t xml:space="preserve"> </w:t>
      </w:r>
      <w:r>
        <w:rPr>
          <w:rFonts w:hint="eastAsia"/>
        </w:rPr>
        <w:t>修改状态转移函数。</w:t>
      </w:r>
    </w:p>
    <w:p w:rsidR="0002599F" w:rsidRDefault="0002599F" w:rsidP="00DC1FC1">
      <w:pPr>
        <w:pStyle w:val="aa"/>
        <w:ind w:firstLine="422"/>
      </w:pPr>
      <w:r w:rsidRPr="0002599F">
        <w:rPr>
          <w:rFonts w:hint="eastAsia"/>
          <w:b/>
        </w:rPr>
        <w:t>前提</w:t>
      </w:r>
      <w:r>
        <w:rPr>
          <w:rFonts w:hint="eastAsia"/>
          <w:b/>
        </w:rPr>
        <w:t>：</w:t>
      </w:r>
      <w:r>
        <w:rPr>
          <w:rFonts w:hint="eastAsia"/>
        </w:rPr>
        <w:t>s</w:t>
      </w:r>
      <w:r>
        <w:t xml:space="preserve"> </w:t>
      </w:r>
      <w:r>
        <w:rPr>
          <w:rFonts w:hint="eastAsia"/>
        </w:rPr>
        <w:t>是</w:t>
      </w:r>
      <w:r>
        <w:rPr>
          <w:rFonts w:hint="eastAsia"/>
        </w:rPr>
        <w:t>PRNG</w:t>
      </w:r>
      <w:r>
        <w:rPr>
          <w:rFonts w:hint="eastAsia"/>
        </w:rPr>
        <w:t>当前状态，</w:t>
      </w:r>
      <w:r>
        <w:rPr>
          <w:rFonts w:hint="eastAsia"/>
        </w:rPr>
        <w:t>TRANS</w:t>
      </w:r>
      <w:r>
        <w:t xml:space="preserve"> </w:t>
      </w:r>
      <w:r>
        <w:rPr>
          <w:rFonts w:hint="eastAsia"/>
        </w:rPr>
        <w:t>是原始的状态转移函数</w:t>
      </w:r>
    </w:p>
    <w:p w:rsidR="00DC1FC1" w:rsidRDefault="00DC1FC1" w:rsidP="00DC1FC1">
      <w:pPr>
        <w:pStyle w:val="aa"/>
        <w:rPr>
          <w:rFonts w:hint="eastAsia"/>
        </w:rPr>
      </w:pPr>
    </w:p>
    <w:p w:rsidR="0002599F" w:rsidRDefault="0002599F" w:rsidP="0002599F">
      <w:pPr>
        <w:pStyle w:val="aa"/>
        <w:ind w:firstLine="422"/>
      </w:pPr>
      <w:r w:rsidRPr="0002599F">
        <w:rPr>
          <w:rFonts w:hint="eastAsia"/>
          <w:b/>
        </w:rPr>
        <w:t>function</w:t>
      </w:r>
      <w:r>
        <w:rPr>
          <w:b/>
        </w:rPr>
        <w:t xml:space="preserve"> </w:t>
      </w:r>
      <w:r>
        <w:rPr>
          <w:rFonts w:hint="eastAsia"/>
        </w:rPr>
        <w:t>MODTRANSITION</w:t>
      </w:r>
      <w:r>
        <w:t>(s)</w:t>
      </w:r>
    </w:p>
    <w:p w:rsidR="0002599F" w:rsidRDefault="0002599F" w:rsidP="0002599F">
      <w:pPr>
        <w:pStyle w:val="aa"/>
      </w:pPr>
      <w:r>
        <w:tab/>
      </w:r>
      <w:r>
        <w:rPr>
          <w:b/>
        </w:rPr>
        <w:t xml:space="preserve">if </w:t>
      </w:r>
      <w:r>
        <w:t xml:space="preserve">s </w:t>
      </w:r>
      <w:r>
        <w:rPr>
          <w:rFonts w:hint="eastAsia"/>
        </w:rPr>
        <w:t>是特别状态</w:t>
      </w:r>
      <w:r>
        <w:rPr>
          <w:rFonts w:hint="eastAsia"/>
        </w:rPr>
        <w:t xml:space="preserve"> </w:t>
      </w:r>
      <w:r>
        <w:rPr>
          <w:b/>
        </w:rPr>
        <w:t xml:space="preserve">then </w:t>
      </w:r>
      <w:r>
        <w:rPr>
          <w:rFonts w:hint="eastAsia"/>
        </w:rPr>
        <w:t>访问查找表</w:t>
      </w:r>
    </w:p>
    <w:p w:rsidR="0002599F" w:rsidRDefault="0002599F" w:rsidP="0002599F">
      <w:pPr>
        <w:pStyle w:val="aa"/>
      </w:pPr>
      <w:r>
        <w:rPr>
          <w:rFonts w:hint="eastAsia"/>
        </w:rPr>
        <w:t xml:space="preserve"> </w:t>
      </w:r>
      <w:r>
        <w:t xml:space="preserve">       </w:t>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r w:rsidR="00625BAF">
        <w:rPr>
          <w:rFonts w:hint="eastAsia"/>
        </w:rPr>
        <w:t xml:space="preserve"> </w:t>
      </w:r>
      <w:r w:rsidR="00625BAF">
        <w:t xml:space="preserve">= </w:t>
      </w:r>
      <w:r w:rsidR="00625BAF">
        <w:rPr>
          <w:rFonts w:hint="eastAsia"/>
        </w:rPr>
        <w:t>访问查找表得到的</w:t>
      </w:r>
      <w:r w:rsidR="00625BAF">
        <w:rPr>
          <w:rFonts w:hint="eastAsia"/>
        </w:rPr>
        <w:t>s</w:t>
      </w:r>
      <w:r w:rsidR="00625BAF">
        <w:rPr>
          <w:rFonts w:hint="eastAsia"/>
        </w:rPr>
        <w:t>的新的后继</w:t>
      </w:r>
    </w:p>
    <w:p w:rsidR="00625BAF" w:rsidRDefault="00625BAF" w:rsidP="0002599F">
      <w:pPr>
        <w:pStyle w:val="aa"/>
        <w:rPr>
          <w:b/>
        </w:rPr>
      </w:pPr>
      <w:r>
        <w:tab/>
      </w:r>
      <w:r>
        <w:rPr>
          <w:rFonts w:hint="eastAsia"/>
          <w:b/>
        </w:rPr>
        <w:t>else</w:t>
      </w:r>
    </w:p>
    <w:p w:rsidR="00625BAF" w:rsidRDefault="00625BAF" w:rsidP="0002599F">
      <w:pPr>
        <w:pStyle w:val="aa"/>
        <w:ind w:firstLine="422"/>
      </w:pPr>
      <w:r>
        <w:rPr>
          <w:b/>
        </w:rPr>
        <w:tab/>
      </w:r>
      <w:r>
        <w:rPr>
          <w:b/>
        </w:rPr>
        <w:tab/>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r>
        <w:rPr>
          <w:rFonts w:hint="eastAsia"/>
        </w:rPr>
        <w:t xml:space="preserve"> </w:t>
      </w:r>
      <w:r>
        <w:t>= TRANS(s)</w:t>
      </w:r>
    </w:p>
    <w:p w:rsidR="00625BAF" w:rsidRDefault="00625BAF" w:rsidP="00625BAF">
      <w:pPr>
        <w:pStyle w:val="aa"/>
      </w:pPr>
      <w:r>
        <w:rPr>
          <w:rFonts w:hint="eastAsia"/>
        </w:rPr>
        <w:t xml:space="preserve"> </w:t>
      </w:r>
      <w:r>
        <w:tab/>
      </w:r>
      <w:r>
        <w:rPr>
          <w:b/>
        </w:rPr>
        <w:t xml:space="preserve">return </w:t>
      </w:r>
      <m:oMath>
        <m:sSub>
          <m:sSubPr>
            <m:ctrlPr>
              <w:rPr>
                <w:rFonts w:ascii="Cambria Math" w:hAnsi="Cambria Math"/>
              </w:rPr>
            </m:ctrlPr>
          </m:sSubPr>
          <m:e>
            <m:r>
              <w:rPr>
                <w:rFonts w:ascii="Cambria Math" w:hAnsi="Cambria Math" w:hint="eastAsia"/>
              </w:rPr>
              <m:t>s</m:t>
            </m:r>
          </m:e>
          <m:sub>
            <m:r>
              <w:rPr>
                <w:rFonts w:ascii="Cambria Math" w:hAnsi="Cambria Math" w:hint="eastAsia"/>
              </w:rPr>
              <m:t>next</m:t>
            </m:r>
          </m:sub>
        </m:sSub>
      </m:oMath>
    </w:p>
    <w:p w:rsidR="00DC1FC1" w:rsidRDefault="00DC1FC1" w:rsidP="00625BAF">
      <w:pPr>
        <w:pStyle w:val="aa"/>
      </w:pPr>
    </w:p>
    <w:p w:rsidR="008E5306" w:rsidRDefault="00953021" w:rsidP="008E5306">
      <w:pPr>
        <w:pStyle w:val="qyht"/>
        <w:ind w:firstLine="420"/>
      </w:pPr>
      <w:r>
        <w:rPr>
          <w:rFonts w:hint="eastAsia"/>
        </w:rPr>
        <w:t>注意，在查找表中花费的时间也会增加转化函数的执行时间，会导致功耗的增加。</w:t>
      </w:r>
      <w:r w:rsidR="005A5182">
        <w:rPr>
          <w:rFonts w:hint="eastAsia"/>
        </w:rPr>
        <w:t>因此，我们将测试部分为了两个部分（大部分时间会失败，因为只有小部分的特殊状态）：一个非常快速的测试，但大多是情况会失败，以及另一个后续测试，它会进行精确的检查但很少执行。第一个测试使用易于测试的属性，例如状态表示的某些位具有某种模式。我们称这些节点为候选者。</w:t>
      </w:r>
      <w:r w:rsidR="008E5306">
        <w:rPr>
          <w:rFonts w:hint="eastAsia"/>
        </w:rPr>
        <w:t>测试的唯一限制是转化函数改变的状态必须是候选者，但是没有严格的限制。</w:t>
      </w:r>
    </w:p>
    <w:p w:rsidR="00DD3B06" w:rsidRDefault="008E5306" w:rsidP="00DD3B06">
      <w:pPr>
        <w:pStyle w:val="qyht"/>
        <w:ind w:firstLine="420"/>
      </w:pPr>
      <w:r>
        <w:rPr>
          <w:rFonts w:hint="eastAsia"/>
        </w:rPr>
        <w:t>困难的任务是找到这些数量少的特殊状态和这些状态延伸出来的新的边。而且在增加周期长度的情况下不损害输出的统计特征以及</w:t>
      </w:r>
      <w:r w:rsidR="00DD3B06">
        <w:rPr>
          <w:rFonts w:hint="eastAsia"/>
        </w:rPr>
        <w:t>其他属性。虽然这是个只需完成一次的离线任务，但是它需要对状态图进行采样，即如果平均路径长度是</w:t>
      </w:r>
      <m:oMath>
        <m:sSup>
          <m:sSupPr>
            <m:ctrlPr>
              <w:rPr>
                <w:rFonts w:ascii="Cambria Math" w:hAnsi="Cambria Math"/>
              </w:rPr>
            </m:ctrlPr>
          </m:sSupPr>
          <m:e>
            <m:r>
              <w:rPr>
                <w:rFonts w:ascii="Cambria Math" w:hAnsi="Cambria Math" w:hint="eastAsia"/>
              </w:rPr>
              <m:t>2</m:t>
            </m:r>
          </m:e>
          <m:sup>
            <m:r>
              <w:rPr>
                <w:rFonts w:ascii="Cambria Math" w:hAnsi="Cambria Math" w:hint="eastAsia"/>
              </w:rPr>
              <m:t>32</m:t>
            </m:r>
          </m:sup>
        </m:sSup>
      </m:oMath>
      <w:r w:rsidR="00DD3B06">
        <w:rPr>
          <w:rFonts w:hint="eastAsia"/>
        </w:rPr>
        <w:t>，选择的开始节点个数为</w:t>
      </w:r>
      <m:oMath>
        <m:sSup>
          <m:sSupPr>
            <m:ctrlPr>
              <w:rPr>
                <w:rFonts w:ascii="Cambria Math" w:hAnsi="Cambria Math"/>
              </w:rPr>
            </m:ctrlPr>
          </m:sSupPr>
          <m:e>
            <m:r>
              <w:rPr>
                <w:rFonts w:ascii="Cambria Math" w:hAnsi="Cambria Math" w:hint="eastAsia"/>
              </w:rPr>
              <m:t>2</m:t>
            </m:r>
          </m:e>
          <m:sup>
            <m:r>
              <w:rPr>
                <w:rFonts w:ascii="Cambria Math" w:hAnsi="Cambria Math" w:hint="eastAsia"/>
              </w:rPr>
              <m:t>8</m:t>
            </m:r>
          </m:sup>
        </m:sSup>
      </m:oMath>
      <w:r w:rsidR="00DD3B06">
        <w:rPr>
          <w:rFonts w:hint="eastAsia"/>
        </w:rPr>
        <w:t>，则可能需要执行</w:t>
      </w:r>
      <m:oMath>
        <m:sSup>
          <m:sSupPr>
            <m:ctrlPr>
              <w:rPr>
                <w:rFonts w:ascii="Cambria Math" w:hAnsi="Cambria Math"/>
              </w:rPr>
            </m:ctrlPr>
          </m:sSupPr>
          <m:e>
            <m:r>
              <w:rPr>
                <w:rFonts w:ascii="Cambria Math" w:hAnsi="Cambria Math" w:hint="eastAsia"/>
              </w:rPr>
              <m:t>2</m:t>
            </m:r>
          </m:e>
          <m:sup>
            <m:r>
              <w:rPr>
                <w:rFonts w:ascii="Cambria Math" w:hAnsi="Cambria Math" w:hint="eastAsia"/>
              </w:rPr>
              <m:t>40</m:t>
            </m:r>
          </m:sup>
        </m:sSup>
      </m:oMath>
      <w:proofErr w:type="gramStart"/>
      <w:r w:rsidR="00DD3B06">
        <w:rPr>
          <w:rFonts w:hint="eastAsia"/>
        </w:rPr>
        <w:t>次状态</w:t>
      </w:r>
      <w:proofErr w:type="gramEnd"/>
      <w:r w:rsidR="00DD3B06">
        <w:rPr>
          <w:rFonts w:hint="eastAsia"/>
        </w:rPr>
        <w:t>转移函数。为了</w:t>
      </w:r>
      <w:r w:rsidR="00180927">
        <w:rPr>
          <w:rFonts w:hint="eastAsia"/>
        </w:rPr>
        <w:t>在可接受的时间内完成，需要并行算法。</w:t>
      </w:r>
    </w:p>
    <w:p w:rsidR="005320E5" w:rsidRDefault="00180927" w:rsidP="005320E5">
      <w:pPr>
        <w:pStyle w:val="qyht"/>
        <w:ind w:firstLine="420"/>
      </w:pPr>
      <w:r>
        <w:rPr>
          <w:rFonts w:hint="eastAsia"/>
        </w:rPr>
        <w:t>如果我们忽略</w:t>
      </w:r>
      <w:r w:rsidR="005320E5">
        <w:rPr>
          <w:rFonts w:hint="eastAsia"/>
        </w:rPr>
        <w:t>所</w:t>
      </w:r>
      <w:r>
        <w:rPr>
          <w:rFonts w:hint="eastAsia"/>
        </w:rPr>
        <w:t>遇到的组件没有候选者这一情况，那么可以通过</w:t>
      </w:r>
      <w:r w:rsidR="005320E5">
        <w:rPr>
          <w:rFonts w:hint="eastAsia"/>
        </w:rPr>
        <w:t>候选图的构造来选择特殊状态，即可从所选起始节点到达所有候选节点的图。候选图中的两个候选节点</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5320E5">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320E5">
        <w:rPr>
          <w:rFonts w:hint="eastAsia"/>
        </w:rPr>
        <w:t>，之间的</w:t>
      </w:r>
      <w:proofErr w:type="gramStart"/>
      <w:r w:rsidR="005320E5">
        <w:rPr>
          <w:rFonts w:hint="eastAsia"/>
        </w:rPr>
        <w:t>边表示</w:t>
      </w:r>
      <w:proofErr w:type="gramEnd"/>
      <w:r w:rsidR="005320E5">
        <w:rPr>
          <w:rFonts w:hint="eastAsia"/>
        </w:rPr>
        <w:t>状态图</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5320E5">
        <w:rPr>
          <w:rFonts w:hint="eastAsia"/>
        </w:rPr>
        <w:t>到</w:t>
      </w:r>
      <w:r w:rsidR="005320E5">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320E5">
        <w:rPr>
          <w:rFonts w:hint="eastAsia"/>
        </w:rPr>
        <w:t>的唯一路径，并且使用该路径的长度进行标注。</w:t>
      </w:r>
      <w:r w:rsidR="003E022D">
        <w:rPr>
          <w:rFonts w:hint="eastAsia"/>
        </w:rPr>
        <w:t>当计算候选图的时，可以使用</w:t>
      </w:r>
      <w:r w:rsidR="003E022D">
        <w:rPr>
          <w:rFonts w:hint="eastAsia"/>
        </w:rPr>
        <w:t>DFS</w:t>
      </w:r>
      <w:r w:rsidR="003E022D">
        <w:rPr>
          <w:rFonts w:hint="eastAsia"/>
        </w:rPr>
        <w:t>计算周期长度和树的</w:t>
      </w:r>
      <w:r w:rsidR="003E022D">
        <w:rPr>
          <w:rFonts w:hint="eastAsia"/>
        </w:rPr>
        <w:lastRenderedPageBreak/>
        <w:t>深度，通过改变边缘使得周期长度增加最大化来选择特殊状态。重复执行操作直到候选图的连通分量的所有候选状态处于周期内或者实现最大数量的特殊转化。有关从候选图中确定特殊状态的详细信息参见</w:t>
      </w:r>
      <w:r w:rsidR="003E022D">
        <w:rPr>
          <w:rFonts w:hint="eastAsia"/>
        </w:rPr>
        <w:t>[</w:t>
      </w:r>
      <w:r w:rsidR="003E022D">
        <w:t>1]</w:t>
      </w:r>
      <w:r w:rsidR="003E022D">
        <w:rPr>
          <w:rFonts w:hint="eastAsia"/>
        </w:rPr>
        <w:t>。</w:t>
      </w:r>
    </w:p>
    <w:p w:rsidR="003E022D" w:rsidRDefault="00390CF2" w:rsidP="005320E5">
      <w:pPr>
        <w:pStyle w:val="qyht"/>
        <w:ind w:firstLine="420"/>
      </w:pPr>
      <w:r>
        <w:rPr>
          <w:rFonts w:hint="eastAsia"/>
        </w:rPr>
        <w:t>候选图的计算遵循一个简单的规则：跟踪源自起点的路径，如果两条路径相遇，则只跟随其中一条路径。当我们遍历路径时，我们会记录每个访问过的候选节点，这有了如下算法</w:t>
      </w:r>
      <w:r>
        <w:rPr>
          <w:rFonts w:hint="eastAsia"/>
        </w:rPr>
        <w:t>2.</w:t>
      </w:r>
    </w:p>
    <w:p w:rsidR="00390CF2" w:rsidRDefault="00390CF2" w:rsidP="005320E5">
      <w:pPr>
        <w:pStyle w:val="qyht"/>
        <w:ind w:firstLine="422"/>
      </w:pPr>
      <w:r>
        <w:rPr>
          <w:rFonts w:hint="eastAsia"/>
          <w:b/>
        </w:rPr>
        <w:t>算法</w:t>
      </w:r>
      <w:r>
        <w:rPr>
          <w:rFonts w:hint="eastAsia"/>
          <w:b/>
        </w:rPr>
        <w:t>2</w:t>
      </w:r>
      <w:r>
        <w:rPr>
          <w:b/>
        </w:rPr>
        <w:t xml:space="preserve"> </w:t>
      </w:r>
      <w:r>
        <w:rPr>
          <w:rFonts w:hint="eastAsia"/>
        </w:rPr>
        <w:t>计算候选图的并行算法</w:t>
      </w:r>
    </w:p>
    <w:p w:rsidR="00390CF2" w:rsidRDefault="00390CF2" w:rsidP="005320E5">
      <w:pPr>
        <w:pStyle w:val="qyht"/>
        <w:ind w:firstLine="422"/>
      </w:pPr>
      <w:r>
        <w:rPr>
          <w:rFonts w:hint="eastAsia"/>
          <w:b/>
        </w:rPr>
        <w:t>前提：</w:t>
      </w:r>
      <w:r>
        <w:rPr>
          <w:rFonts w:hint="eastAsia"/>
        </w:rPr>
        <w:t>S</w:t>
      </w:r>
      <w:r>
        <w:t xml:space="preserve"> </w:t>
      </w:r>
      <w:r>
        <w:rPr>
          <w:rFonts w:hint="eastAsia"/>
        </w:rPr>
        <w:t>起始节点集合，</w:t>
      </w:r>
      <w:r>
        <w:rPr>
          <w:rFonts w:hint="eastAsia"/>
        </w:rPr>
        <w:t>m</w:t>
      </w:r>
      <w:r>
        <w:t xml:space="preserve"> </w:t>
      </w:r>
      <w:r>
        <w:rPr>
          <w:rFonts w:hint="eastAsia"/>
        </w:rPr>
        <w:t>=|</w:t>
      </w:r>
      <w:r>
        <w:t xml:space="preserve"> </w:t>
      </w:r>
      <w:r>
        <w:rPr>
          <w:rFonts w:hint="eastAsia"/>
        </w:rPr>
        <w:t>S</w:t>
      </w:r>
      <w:r>
        <w:t xml:space="preserve"> </w:t>
      </w:r>
      <w:r>
        <w:rPr>
          <w:rFonts w:hint="eastAsia"/>
        </w:rPr>
        <w:t>|</w:t>
      </w:r>
      <w:r>
        <w:rPr>
          <w:rFonts w:hint="eastAsia"/>
        </w:rPr>
        <w:t>，</w:t>
      </w:r>
      <w:r>
        <w:rPr>
          <w:rFonts w:hint="eastAsia"/>
        </w:rPr>
        <w:t>ISCAND</w:t>
      </w:r>
      <w:r>
        <w:t xml:space="preserve"> </w:t>
      </w:r>
      <w:r>
        <w:rPr>
          <w:rFonts w:hint="eastAsia"/>
        </w:rPr>
        <w:t>检测是否为候选状态</w:t>
      </w:r>
    </w:p>
    <w:p w:rsidR="00390CF2" w:rsidRDefault="00390CF2" w:rsidP="005320E5">
      <w:pPr>
        <w:pStyle w:val="qyht"/>
        <w:ind w:firstLine="420"/>
      </w:pPr>
    </w:p>
    <w:p w:rsidR="00390CF2" w:rsidRDefault="00390CF2" w:rsidP="005320E5">
      <w:pPr>
        <w:pStyle w:val="qyht"/>
        <w:ind w:firstLine="422"/>
      </w:pPr>
      <w:r>
        <w:rPr>
          <w:rFonts w:hint="eastAsia"/>
          <w:b/>
        </w:rPr>
        <w:t>function</w:t>
      </w:r>
      <w:r>
        <w:t xml:space="preserve"> </w:t>
      </w:r>
      <w:r>
        <w:rPr>
          <w:rFonts w:hint="eastAsia"/>
        </w:rPr>
        <w:t>COMPCGRAPH(</w:t>
      </w:r>
      <w:r>
        <w:t>S)</w:t>
      </w:r>
    </w:p>
    <w:p w:rsidR="00390CF2" w:rsidRDefault="00390CF2" w:rsidP="005320E5">
      <w:pPr>
        <w:pStyle w:val="qyht"/>
        <w:ind w:firstLine="420"/>
      </w:pPr>
      <w:r>
        <w:tab/>
      </w:r>
      <w:r>
        <w:rPr>
          <w:b/>
        </w:rPr>
        <w:t xml:space="preserve"> for </w:t>
      </w:r>
      <w:proofErr w:type="spellStart"/>
      <w:r>
        <w:rPr>
          <w:rFonts w:hint="eastAsia"/>
        </w:rPr>
        <w:t>i</w:t>
      </w:r>
      <w:proofErr w:type="spellEnd"/>
      <w:r>
        <w:t xml:space="preserve"> </w:t>
      </w:r>
      <w:r>
        <w:rPr>
          <w:rFonts w:hint="eastAsia"/>
        </w:rPr>
        <w:t>=0</w:t>
      </w:r>
      <w:r>
        <w:t xml:space="preserve"> </w:t>
      </w:r>
      <w:r>
        <w:rPr>
          <w:rFonts w:hint="eastAsia"/>
        </w:rPr>
        <w:t>to</w:t>
      </w:r>
      <w:r>
        <w:t xml:space="preserve"> </w:t>
      </w:r>
      <w:r>
        <w:rPr>
          <w:rFonts w:hint="eastAsia"/>
        </w:rPr>
        <w:t>m</w:t>
      </w:r>
      <w:r>
        <w:t xml:space="preserve">  </w:t>
      </w:r>
      <w:r>
        <w:rPr>
          <w:rFonts w:hint="eastAsia"/>
        </w:rPr>
        <w:t>//</w:t>
      </w:r>
      <w:r>
        <w:rPr>
          <w:rFonts w:hint="eastAsia"/>
        </w:rPr>
        <w:t>并行循环</w:t>
      </w:r>
    </w:p>
    <w:p w:rsidR="00390CF2" w:rsidRDefault="00390CF2" w:rsidP="005320E5">
      <w:pPr>
        <w:pStyle w:val="qyht"/>
        <w:ind w:firstLine="420"/>
      </w:pPr>
      <w:r>
        <w:tab/>
      </w:r>
      <w:r>
        <w:tab/>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r>
          <w:rPr>
            <w:rFonts w:ascii="Cambria Math" w:hAnsi="Cambria Math"/>
          </w:rPr>
          <m:t>∈</m:t>
        </m:r>
        <m:r>
          <w:rPr>
            <w:rFonts w:ascii="Cambria Math" w:hAnsi="Cambria Math" w:hint="eastAsia"/>
          </w:rPr>
          <m:t>S</m:t>
        </m:r>
      </m:oMath>
    </w:p>
    <w:p w:rsidR="00390CF2" w:rsidRDefault="00390CF2" w:rsidP="005320E5">
      <w:pPr>
        <w:pStyle w:val="qyht"/>
        <w:ind w:firstLine="420"/>
        <w:rPr>
          <w:b/>
        </w:rPr>
      </w:pPr>
      <w:r>
        <w:tab/>
      </w:r>
      <w:r>
        <w:tab/>
      </w:r>
      <w:r>
        <w:rPr>
          <w:b/>
        </w:rPr>
        <w:t>repeat</w:t>
      </w:r>
    </w:p>
    <w:p w:rsidR="00390CF2" w:rsidRDefault="00390CF2" w:rsidP="005320E5">
      <w:pPr>
        <w:pStyle w:val="qyht"/>
        <w:ind w:firstLine="422"/>
        <w:rPr>
          <w:b/>
        </w:rPr>
      </w:pPr>
      <w:r>
        <w:rPr>
          <w:b/>
        </w:rPr>
        <w:tab/>
      </w:r>
      <w:r>
        <w:rPr>
          <w:b/>
        </w:rPr>
        <w:tab/>
      </w:r>
      <w:r>
        <w:rPr>
          <w:b/>
        </w:rPr>
        <w:tab/>
        <w:t>repeat</w:t>
      </w:r>
    </w:p>
    <w:p w:rsidR="00390CF2" w:rsidRDefault="00390CF2" w:rsidP="00390CF2">
      <w:pPr>
        <w:pStyle w:val="qyht"/>
        <w:ind w:firstLine="422"/>
      </w:pPr>
      <w:r>
        <w:rPr>
          <w:b/>
        </w:rPr>
        <w:tab/>
      </w:r>
      <w:r>
        <w:rPr>
          <w:b/>
        </w:rPr>
        <w:tab/>
      </w:r>
      <w:r>
        <w:rPr>
          <w:b/>
        </w:rPr>
        <w:tab/>
      </w:r>
      <w:r>
        <w:rPr>
          <w:b/>
        </w:rPr>
        <w:tab/>
      </w:r>
      <w:r>
        <w:rPr>
          <w:b/>
        </w:rPr>
        <w:tab/>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r>
          <w:rPr>
            <w:rFonts w:ascii="Cambria Math" w:hAnsi="Cambria Math"/>
          </w:rPr>
          <m:t>=TRANS</m:t>
        </m:r>
      </m:oMath>
      <w:r>
        <w:rPr>
          <w:rFonts w:hint="eastAsia"/>
        </w:rPr>
        <w:t>(</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tab/>
      </w:r>
      <w:r>
        <w:rPr>
          <w:b/>
        </w:rPr>
        <w:t xml:space="preserve">until </w:t>
      </w:r>
      <w:proofErr w:type="gramStart"/>
      <w:r>
        <w:rPr>
          <w:rFonts w:hint="eastAsia"/>
        </w:rPr>
        <w:t>ISCAND</w:t>
      </w:r>
      <w:r>
        <w:t>(</w:t>
      </w:r>
      <w:proofErr w:type="gramEnd"/>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tab/>
      </w:r>
      <w:proofErr w:type="gramStart"/>
      <w:r>
        <w:t>ADDEDGE(</w:t>
      </w:r>
      <w:proofErr w:type="gramEnd"/>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t>)</w:t>
      </w:r>
    </w:p>
    <w:p w:rsidR="00390CF2" w:rsidRDefault="00390CF2" w:rsidP="00390CF2">
      <w:pPr>
        <w:pStyle w:val="qyht"/>
        <w:ind w:firstLine="420"/>
      </w:pPr>
      <w:r>
        <w:tab/>
      </w:r>
      <w:r>
        <w:tab/>
      </w:r>
      <w:r>
        <w:rPr>
          <w:b/>
        </w:rPr>
        <w:t xml:space="preserve">until </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Pr>
          <w:rFonts w:hint="eastAsia"/>
        </w:rPr>
        <w:t xml:space="preserve"> </w:t>
      </w:r>
      <w:r>
        <w:rPr>
          <w:rFonts w:hint="eastAsia"/>
        </w:rPr>
        <w:t>已经被其他路径访问</w:t>
      </w:r>
    </w:p>
    <w:p w:rsidR="00390CF2" w:rsidRDefault="00390CF2" w:rsidP="00390CF2">
      <w:pPr>
        <w:pStyle w:val="qyht"/>
        <w:ind w:firstLine="420"/>
      </w:pPr>
    </w:p>
    <w:p w:rsidR="00390CF2" w:rsidRDefault="00390CF2" w:rsidP="00390CF2">
      <w:pPr>
        <w:pStyle w:val="qyht"/>
        <w:ind w:firstLine="420"/>
      </w:pPr>
      <w:r>
        <w:rPr>
          <w:rFonts w:hint="eastAsia"/>
        </w:rPr>
        <w:t>每个线程</w:t>
      </w:r>
      <w:r w:rsidR="00DE526B">
        <w:rPr>
          <w:rFonts w:hint="eastAsia"/>
        </w:rPr>
        <w:t>遵循</w:t>
      </w:r>
      <w:r>
        <w:rPr>
          <w:rFonts w:hint="eastAsia"/>
        </w:rPr>
        <w:t>一个候选者到另一个候选者的路径</w:t>
      </w:r>
      <w:r w:rsidR="00244BC7">
        <w:rPr>
          <w:rFonts w:hint="eastAsia"/>
        </w:rPr>
        <w:t>，然后检查该候选者是否已被其他线程访问过，如果是则该线程停止，另一个线程继续</w:t>
      </w:r>
      <w:r w:rsidR="00DE526B">
        <w:rPr>
          <w:rFonts w:hint="eastAsia"/>
        </w:rPr>
        <w:t>，如果不是则线程在下一步继续遵循此路径，如果俩线程在同一轮中到达候选者，则</w:t>
      </w:r>
      <w:proofErr w:type="gramStart"/>
      <w:r w:rsidR="00DE526B">
        <w:rPr>
          <w:rFonts w:hint="eastAsia"/>
        </w:rPr>
        <w:t>线程号</w:t>
      </w:r>
      <w:proofErr w:type="gramEnd"/>
      <w:r w:rsidR="00DE526B">
        <w:rPr>
          <w:rFonts w:hint="eastAsia"/>
        </w:rPr>
        <w:t>小的继续。注意我们隐藏了一些细节。第一，构造候选</w:t>
      </w:r>
      <w:proofErr w:type="gramStart"/>
      <w:r w:rsidR="00DE526B">
        <w:rPr>
          <w:rFonts w:hint="eastAsia"/>
        </w:rPr>
        <w:t>图必须</w:t>
      </w:r>
      <w:proofErr w:type="gramEnd"/>
      <w:r w:rsidR="00DE526B">
        <w:rPr>
          <w:rFonts w:hint="eastAsia"/>
        </w:rPr>
        <w:t>添加节点和</w:t>
      </w:r>
      <w:proofErr w:type="gramStart"/>
      <w:r w:rsidR="00DE526B">
        <w:rPr>
          <w:rFonts w:hint="eastAsia"/>
        </w:rPr>
        <w:t>带距离</w:t>
      </w:r>
      <w:proofErr w:type="gramEnd"/>
      <w:r w:rsidR="00DE526B">
        <w:rPr>
          <w:rFonts w:hint="eastAsia"/>
        </w:rPr>
        <w:t>的边。第二，一个线程将会完成周期，并且遇到自己先前访问过的候选节点，这也必须检测到</w:t>
      </w:r>
      <w:r w:rsidR="002C054A">
        <w:rPr>
          <w:rFonts w:hint="eastAsia"/>
        </w:rPr>
        <w:t>。最后，无法保证路径包含另一个候选者，因此，还需要其他的方法来检查是否已经达到一个周期。</w:t>
      </w:r>
    </w:p>
    <w:p w:rsidR="001579D4" w:rsidRDefault="002C054A" w:rsidP="001579D4">
      <w:pPr>
        <w:pStyle w:val="qyht"/>
        <w:ind w:firstLine="420"/>
      </w:pPr>
      <w:r>
        <w:rPr>
          <w:rFonts w:hint="eastAsia"/>
        </w:rPr>
        <w:t>并行算法将图中的每棵树划分为与线程遵循路径对应的链。</w:t>
      </w:r>
      <w:proofErr w:type="gramStart"/>
      <w:r w:rsidR="001579D4">
        <w:rPr>
          <w:rFonts w:hint="eastAsia"/>
        </w:rPr>
        <w:t>链开始</w:t>
      </w:r>
      <w:proofErr w:type="gramEnd"/>
      <w:r w:rsidR="001579D4">
        <w:rPr>
          <w:rFonts w:hint="eastAsia"/>
        </w:rPr>
        <w:t>于</w:t>
      </w:r>
      <m:oMath>
        <m:r>
          <m:rPr>
            <m:sty m:val="p"/>
          </m:rPr>
          <w:rPr>
            <w:rFonts w:ascii="Cambria Math" w:hAnsi="Cambria Math" w:hint="eastAsia"/>
          </w:rPr>
          <m:t>起始点</m:t>
        </m:r>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1579D4">
        <w:rPr>
          <w:rFonts w:hint="eastAsia"/>
        </w:rPr>
        <w:t>，结束于一个被多个路径访问的候选点。换句话说，当开始于</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1579D4">
        <w:rPr>
          <w:rFonts w:hint="eastAsia"/>
        </w:rPr>
        <w:t>路径到达候选点时它已经被其他线程访问过了。图</w:t>
      </w:r>
      <w:r w:rsidR="001579D4">
        <w:rPr>
          <w:rFonts w:hint="eastAsia"/>
        </w:rPr>
        <w:t>4</w:t>
      </w:r>
      <w:r w:rsidR="001579D4">
        <w:rPr>
          <w:rFonts w:hint="eastAsia"/>
        </w:rPr>
        <w:t>用五个开始点说明了这个问题，图中开始于</w:t>
      </w:r>
      <w:r w:rsidR="001579D4">
        <w:rPr>
          <w:rFonts w:hint="eastAsia"/>
        </w:rPr>
        <w:t>A</w:t>
      </w:r>
      <w:r w:rsidR="001579D4">
        <w:rPr>
          <w:rFonts w:hint="eastAsia"/>
        </w:rPr>
        <w:t>和</w:t>
      </w:r>
      <w:r w:rsidR="001579D4">
        <w:rPr>
          <w:rFonts w:hint="eastAsia"/>
        </w:rPr>
        <w:t>B</w:t>
      </w:r>
      <w:r w:rsidR="001579D4">
        <w:rPr>
          <w:rFonts w:hint="eastAsia"/>
        </w:rPr>
        <w:t>的路径在候选点</w:t>
      </w:r>
      <w:r w:rsidR="001579D4">
        <w:rPr>
          <w:rFonts w:hint="eastAsia"/>
        </w:rPr>
        <w:t>X</w:t>
      </w:r>
      <w:r w:rsidR="001579D4">
        <w:rPr>
          <w:rFonts w:hint="eastAsia"/>
        </w:rPr>
        <w:t>相遇，随后仅遵循来自</w:t>
      </w:r>
      <w:r w:rsidR="001579D4">
        <w:rPr>
          <w:rFonts w:hint="eastAsia"/>
        </w:rPr>
        <w:t>A</w:t>
      </w:r>
      <w:r w:rsidR="001579D4">
        <w:rPr>
          <w:rFonts w:hint="eastAsia"/>
        </w:rPr>
        <w:t>的路径。同理，来自起始点</w:t>
      </w:r>
      <w:r w:rsidR="001579D4">
        <w:rPr>
          <w:rFonts w:hint="eastAsia"/>
        </w:rPr>
        <w:t>C</w:t>
      </w:r>
      <w:r w:rsidR="001579D4">
        <w:rPr>
          <w:rFonts w:hint="eastAsia"/>
        </w:rPr>
        <w:t>，</w:t>
      </w:r>
      <w:r w:rsidR="001579D4">
        <w:rPr>
          <w:rFonts w:hint="eastAsia"/>
        </w:rPr>
        <w:t>D</w:t>
      </w:r>
      <w:r w:rsidR="001579D4">
        <w:rPr>
          <w:rFonts w:hint="eastAsia"/>
        </w:rPr>
        <w:t>，</w:t>
      </w:r>
      <w:r w:rsidR="001579D4">
        <w:rPr>
          <w:rFonts w:hint="eastAsia"/>
        </w:rPr>
        <w:t>E</w:t>
      </w:r>
      <w:r w:rsidR="001579D4">
        <w:rPr>
          <w:rFonts w:hint="eastAsia"/>
        </w:rPr>
        <w:t>的路径在候选点</w:t>
      </w:r>
      <w:r w:rsidR="001579D4">
        <w:rPr>
          <w:rFonts w:hint="eastAsia"/>
        </w:rPr>
        <w:t>Z</w:t>
      </w:r>
      <w:r w:rsidR="001579D4">
        <w:rPr>
          <w:rFonts w:hint="eastAsia"/>
        </w:rPr>
        <w:t>相遇，随后遵循来自</w:t>
      </w:r>
      <w:r w:rsidR="001579D4">
        <w:rPr>
          <w:rFonts w:hint="eastAsia"/>
        </w:rPr>
        <w:t>C</w:t>
      </w:r>
      <w:r w:rsidR="001579D4">
        <w:rPr>
          <w:rFonts w:hint="eastAsia"/>
        </w:rPr>
        <w:t>的路径，直到在候选节点</w:t>
      </w:r>
      <w:r w:rsidR="001579D4">
        <w:rPr>
          <w:rFonts w:hint="eastAsia"/>
        </w:rPr>
        <w:t>Y</w:t>
      </w:r>
      <w:r w:rsidR="001579D4">
        <w:rPr>
          <w:rFonts w:hint="eastAsia"/>
        </w:rPr>
        <w:t>遇到来自</w:t>
      </w:r>
      <w:r w:rsidR="001579D4">
        <w:rPr>
          <w:rFonts w:hint="eastAsia"/>
        </w:rPr>
        <w:t>A</w:t>
      </w:r>
      <w:r w:rsidR="001579D4">
        <w:rPr>
          <w:rFonts w:hint="eastAsia"/>
        </w:rPr>
        <w:t>的路径，随后围绕循环。</w:t>
      </w:r>
    </w:p>
    <w:p w:rsidR="001579D4" w:rsidRDefault="001579D4" w:rsidP="00F01A33">
      <w:pPr>
        <w:widowControl/>
        <w:ind w:firstLineChars="1000" w:firstLine="2400"/>
        <w:jc w:val="left"/>
        <w:rPr>
          <w:rFonts w:ascii="宋体" w:hAnsi="宋体" w:cs="宋体"/>
          <w:kern w:val="0"/>
          <w:sz w:val="24"/>
        </w:rPr>
      </w:pPr>
      <w:r w:rsidRPr="001579D4">
        <w:rPr>
          <w:rFonts w:ascii="宋体" w:hAnsi="宋体" w:cs="宋体"/>
          <w:noProof/>
          <w:kern w:val="0"/>
          <w:sz w:val="24"/>
        </w:rPr>
        <w:drawing>
          <wp:inline distT="0" distB="0" distL="0" distR="0">
            <wp:extent cx="2886075" cy="3124200"/>
            <wp:effectExtent l="0" t="0" r="9525" b="0"/>
            <wp:docPr id="8" name="图片 8" descr="C:\Users\qyht\Documents\Tencent Files\1182617468\Image\C2C\}17T3__T)JHO~26H`KR}C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ht\Documents\Tencent Files\1182617468\Image\C2C\}17T3__T)JHO~26H`KR}CD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3124200"/>
                    </a:xfrm>
                    <a:prstGeom prst="rect">
                      <a:avLst/>
                    </a:prstGeom>
                    <a:noFill/>
                    <a:ln>
                      <a:noFill/>
                    </a:ln>
                  </pic:spPr>
                </pic:pic>
              </a:graphicData>
            </a:graphic>
          </wp:inline>
        </w:drawing>
      </w:r>
    </w:p>
    <w:p w:rsidR="00F01A33" w:rsidRDefault="00F01A33" w:rsidP="00F01A33">
      <w:pPr>
        <w:pStyle w:val="af9"/>
      </w:pPr>
      <w:r>
        <w:rPr>
          <w:rFonts w:hint="eastAsia"/>
        </w:rPr>
        <w:lastRenderedPageBreak/>
        <w:t>图</w:t>
      </w:r>
      <w:r>
        <w:rPr>
          <w:rFonts w:hint="eastAsia"/>
        </w:rPr>
        <w:t>4.</w:t>
      </w:r>
      <w:r>
        <w:rPr>
          <w:rFonts w:hint="eastAsia"/>
        </w:rPr>
        <w:t>路径的并行采样</w:t>
      </w:r>
    </w:p>
    <w:p w:rsidR="00F01A33" w:rsidRDefault="00F01A33" w:rsidP="00F01A33">
      <w:pPr>
        <w:pStyle w:val="qyht"/>
        <w:ind w:firstLine="420"/>
      </w:pPr>
      <w:r>
        <w:rPr>
          <w:rFonts w:hint="eastAsia"/>
        </w:rPr>
        <w:t>算法的运行时间由最长的链决定，即从起始点出发在该组中找到的最长的候选点序列乘候选点之间的平均距离。如果存在</w:t>
      </w:r>
      <w:r>
        <w:rPr>
          <w:rFonts w:hint="eastAsia"/>
        </w:rPr>
        <w:t>n</w:t>
      </w:r>
      <w:proofErr w:type="gramStart"/>
      <w:r>
        <w:rPr>
          <w:rFonts w:hint="eastAsia"/>
        </w:rPr>
        <w:t>个</w:t>
      </w:r>
      <w:proofErr w:type="gramEnd"/>
      <w:r>
        <w:rPr>
          <w:rFonts w:hint="eastAsia"/>
        </w:rPr>
        <w:t>可能的状态和</w:t>
      </w:r>
      <w:r>
        <w:rPr>
          <w:rFonts w:hint="eastAsia"/>
        </w:rPr>
        <w:t>c</w:t>
      </w:r>
      <w:proofErr w:type="gramStart"/>
      <w:r>
        <w:rPr>
          <w:rFonts w:hint="eastAsia"/>
        </w:rPr>
        <w:t>个</w:t>
      </w:r>
      <w:proofErr w:type="gramEnd"/>
      <w:r>
        <w:rPr>
          <w:rFonts w:hint="eastAsia"/>
        </w:rPr>
        <w:t>候选状态，则候选状态间的平均距离是</w:t>
      </w:r>
      <w:r>
        <w:rPr>
          <w:rFonts w:hint="eastAsia"/>
        </w:rPr>
        <w:t>n/c</w:t>
      </w:r>
      <w:r>
        <w:rPr>
          <w:rFonts w:hint="eastAsia"/>
        </w:rPr>
        <w:t>，假设转化函数足够随机使得他们的在图中的分布类似随机分布。然而，标准差很高，所以在一轮中的最大距离可能远大于平均距离这导致</w:t>
      </w:r>
      <w:r w:rsidR="00534B31">
        <w:rPr>
          <w:rFonts w:hint="eastAsia"/>
        </w:rPr>
        <w:t>线程负债不均衡和空转。为了避免这个问题，每个线程在每轮中处理几条路径，以便运行时间更接近于平均值。此外，这个问题出现很自然，因为需要处理的路径的数量大于可用线程的数量，即使考虑像</w:t>
      </w:r>
      <w:r w:rsidR="00534B31">
        <w:rPr>
          <w:rFonts w:hint="eastAsia"/>
        </w:rPr>
        <w:t>GPU</w:t>
      </w:r>
      <w:r w:rsidR="00534B31">
        <w:rPr>
          <w:rFonts w:hint="eastAsia"/>
        </w:rPr>
        <w:t>这样有着数千个硬件线程的大规模并行环境。</w:t>
      </w:r>
      <w:r w:rsidR="0066741E">
        <w:rPr>
          <w:rFonts w:hint="eastAsia"/>
        </w:rPr>
        <w:t>之前在并行程序</w:t>
      </w:r>
      <w:r w:rsidR="0066741E">
        <w:rPr>
          <w:rFonts w:hint="eastAsia"/>
        </w:rPr>
        <w:t>[</w:t>
      </w:r>
      <w:r w:rsidR="0066741E">
        <w:t>15]</w:t>
      </w:r>
      <w:r w:rsidR="0066741E">
        <w:rPr>
          <w:rFonts w:hint="eastAsia"/>
        </w:rPr>
        <w:t>中使用的每轮跟踪多个路径并随后查询被访问候选者的技术，尽管有着不同作用：通过捆绑多个查询以减少查询，消息传递机制中的高通信成本可以摊销。但这在本次研究中没起到作用，因为图表足够小，可以保存于共享内存中。但是在</w:t>
      </w:r>
      <w:r w:rsidR="0066741E">
        <w:rPr>
          <w:rFonts w:hint="eastAsia"/>
        </w:rPr>
        <w:t>GPU</w:t>
      </w:r>
      <w:r w:rsidR="0066741E">
        <w:rPr>
          <w:rFonts w:hint="eastAsia"/>
        </w:rPr>
        <w:t>中全局共享内存的访问很慢，所以不频繁的协调访问可以提高性能。</w:t>
      </w:r>
    </w:p>
    <w:p w:rsidR="00FC1CD8" w:rsidRDefault="00FC1CD8" w:rsidP="00F01A33">
      <w:pPr>
        <w:pStyle w:val="qyht"/>
        <w:ind w:firstLine="420"/>
      </w:pPr>
      <w:r w:rsidRPr="00FC1CD8">
        <w:rPr>
          <w:rFonts w:hint="eastAsia"/>
        </w:rPr>
        <w:t>如果一段时间后跟随路径的数量变小，则可以执行负载平衡以尽可能地保持负载平衡。</w:t>
      </w:r>
      <w:r w:rsidRPr="00FC1CD8">
        <w:rPr>
          <w:rFonts w:hint="eastAsia"/>
        </w:rPr>
        <w:t xml:space="preserve"> </w:t>
      </w:r>
      <w:r w:rsidRPr="00FC1CD8">
        <w:rPr>
          <w:rFonts w:hint="eastAsia"/>
        </w:rPr>
        <w:t>一旦跟随路径的数量变得小于线程数，就必然发生负载不平衡。</w:t>
      </w:r>
      <w:r w:rsidRPr="00FC1CD8">
        <w:rPr>
          <w:rFonts w:hint="eastAsia"/>
        </w:rPr>
        <w:t xml:space="preserve"> </w:t>
      </w:r>
      <w:r w:rsidRPr="00FC1CD8">
        <w:rPr>
          <w:rFonts w:hint="eastAsia"/>
        </w:rPr>
        <w:t>如果最大链长和大多数链长之间的差异很大，则这种负载不平衡会遭到破坏。</w:t>
      </w:r>
      <w:r w:rsidRPr="00FC1CD8">
        <w:rPr>
          <w:rFonts w:hint="eastAsia"/>
        </w:rPr>
        <w:t xml:space="preserve"> </w:t>
      </w:r>
      <w:r w:rsidRPr="00FC1CD8">
        <w:rPr>
          <w:rFonts w:hint="eastAsia"/>
        </w:rPr>
        <w:t>如图</w:t>
      </w:r>
      <w:r w:rsidRPr="00FC1CD8">
        <w:rPr>
          <w:rFonts w:hint="eastAsia"/>
        </w:rPr>
        <w:t>4</w:t>
      </w:r>
      <w:r w:rsidRPr="00FC1CD8">
        <w:rPr>
          <w:rFonts w:hint="eastAsia"/>
        </w:rPr>
        <w:t>中的小例子所示，在两轮之后，仅留下五条链中的两条，并且在三轮之后仅剩下一条链，余下的一条</w:t>
      </w:r>
      <w:proofErr w:type="gramStart"/>
      <w:r w:rsidRPr="00FC1CD8">
        <w:rPr>
          <w:rFonts w:hint="eastAsia"/>
        </w:rPr>
        <w:t>链继续</w:t>
      </w:r>
      <w:proofErr w:type="gramEnd"/>
      <w:r w:rsidRPr="00FC1CD8">
        <w:rPr>
          <w:rFonts w:hint="eastAsia"/>
        </w:rPr>
        <w:t>另外四轮</w:t>
      </w:r>
      <w:r>
        <w:rPr>
          <w:rFonts w:hint="eastAsia"/>
        </w:rPr>
        <w:t>。</w:t>
      </w:r>
    </w:p>
    <w:p w:rsidR="00390CF2" w:rsidRDefault="00E368A9" w:rsidP="00B71EA0">
      <w:pPr>
        <w:pStyle w:val="qyht"/>
        <w:ind w:firstLine="420"/>
      </w:pPr>
      <w:r w:rsidRPr="00E368A9">
        <w:rPr>
          <w:rFonts w:hint="eastAsia"/>
        </w:rPr>
        <w:t>如果这样的长链相对于其他路径进展得更快，则可以改善运行时。请注意，这是可能的，因为线程在每一轮中跟随几条路径，因此线程可以将</w:t>
      </w:r>
      <w:r w:rsidRPr="00E368A9">
        <w:rPr>
          <w:rFonts w:hint="eastAsia"/>
        </w:rPr>
        <w:t>t-2</w:t>
      </w:r>
      <w:r w:rsidRPr="00E368A9">
        <w:rPr>
          <w:rFonts w:hint="eastAsia"/>
        </w:rPr>
        <w:t>路径前进到下一个候选状态</w:t>
      </w:r>
      <w:r>
        <w:rPr>
          <w:rFonts w:hint="eastAsia"/>
        </w:rPr>
        <w:t>，</w:t>
      </w:r>
      <w:r w:rsidRPr="00E368A9">
        <w:rPr>
          <w:rFonts w:hint="eastAsia"/>
        </w:rPr>
        <w:t>而将一条路径前进到下两个候选状态</w:t>
      </w:r>
      <w:r>
        <w:rPr>
          <w:rFonts w:hint="eastAsia"/>
        </w:rPr>
        <w:t>。</w:t>
      </w:r>
      <w:r w:rsidRPr="00E368A9">
        <w:rPr>
          <w:rFonts w:hint="eastAsia"/>
        </w:rPr>
        <w:t>因此，后一条路径的进展速度是其他路径的两倍。由于线程现在只处理</w:t>
      </w:r>
      <w:r w:rsidRPr="00E368A9">
        <w:rPr>
          <w:rFonts w:hint="eastAsia"/>
        </w:rPr>
        <w:t>t-1</w:t>
      </w:r>
      <w:r w:rsidRPr="00E368A9">
        <w:rPr>
          <w:rFonts w:hint="eastAsia"/>
        </w:rPr>
        <w:t>条而不是</w:t>
      </w:r>
      <w:r w:rsidRPr="00E368A9">
        <w:rPr>
          <w:rFonts w:hint="eastAsia"/>
        </w:rPr>
        <w:t>t</w:t>
      </w:r>
      <w:r w:rsidRPr="00E368A9">
        <w:rPr>
          <w:rFonts w:hint="eastAsia"/>
        </w:rPr>
        <w:t>条路径，因此需要在线程上分配不同的路径，这没有问题</w:t>
      </w:r>
      <w:r>
        <w:rPr>
          <w:rFonts w:hint="eastAsia"/>
        </w:rPr>
        <w:t>。</w:t>
      </w:r>
      <w:r w:rsidRPr="00E368A9">
        <w:rPr>
          <w:rFonts w:hint="eastAsia"/>
        </w:rPr>
        <w:t>不幸的是，长链仅在算法结束时才知道，因此不清楚哪条路径会比其他路径进展得更快</w:t>
      </w:r>
      <w:r>
        <w:rPr>
          <w:rFonts w:hint="eastAsia"/>
        </w:rPr>
        <w:t>。</w:t>
      </w:r>
    </w:p>
    <w:p w:rsidR="008529FD" w:rsidRDefault="00DD183F" w:rsidP="008529FD">
      <w:pPr>
        <w:pStyle w:val="qyht"/>
        <w:ind w:firstLine="420"/>
      </w:pPr>
      <w:r w:rsidRPr="008529FD">
        <w:rPr>
          <w:rFonts w:hint="eastAsia"/>
        </w:rPr>
        <w:t>为了继续改善负载平衡，我们从自然界借用一个类比：当一只蚂蚁遇到其他蚂蚁的路径时，它往往会沿着这条路走，并且通过放置更多的信息素来加强这条路径。蚁群算法已经成功地用于解决与图论相关的问题，例如，在</w:t>
      </w:r>
      <w:r w:rsidRPr="008529FD">
        <w:rPr>
          <w:rFonts w:hint="eastAsia"/>
        </w:rPr>
        <w:t>[16]</w:t>
      </w:r>
      <w:r w:rsidRPr="008529FD">
        <w:rPr>
          <w:rFonts w:hint="eastAsia"/>
        </w:rPr>
        <w:t>。这里，如果路径遇到已经被另一条路径访问过的候选者，则它通过将其自己的时隙“捐赠”到另一条路径来加强该路径，这是可行的，因为不需要进一步跟踪第一条路径。因此，如果另一条路径是</w:t>
      </w:r>
      <w:r w:rsidRPr="008529FD">
        <w:rPr>
          <w:rFonts w:hint="eastAsia"/>
        </w:rPr>
        <w:t xml:space="preserve">a </w:t>
      </w:r>
      <w:r w:rsidRPr="008529FD">
        <w:rPr>
          <w:rFonts w:hint="eastAsia"/>
        </w:rPr>
        <w:t>长链，它会前进得更快。虽然这种简单的启发式方法对于没有其他路径结束的长链没有帮助，但由于度为</w:t>
      </w:r>
      <w:r w:rsidRPr="008529FD">
        <w:rPr>
          <w:rFonts w:hint="eastAsia"/>
        </w:rPr>
        <w:t>1</w:t>
      </w:r>
      <w:r w:rsidRPr="008529FD">
        <w:rPr>
          <w:rFonts w:hint="eastAsia"/>
        </w:rPr>
        <w:t>的随机图中树木的粗糙结构，这种情况不太可能发生。</w:t>
      </w:r>
      <w:r w:rsidR="008529FD" w:rsidRPr="008529FD">
        <w:t>显然，这种捐赠不能以线性的方式持续很长时间，因为每一个线程在一轮中最多遵循</w:t>
      </w:r>
      <w:r w:rsidR="008529FD" w:rsidRPr="008529FD">
        <w:t>m / p</w:t>
      </w:r>
      <w:r w:rsidR="008529FD" w:rsidRPr="008529FD">
        <w:t>路径，因此从超过</w:t>
      </w:r>
      <w:r w:rsidR="008529FD" w:rsidRPr="008529FD">
        <w:t>m / p</w:t>
      </w:r>
      <w:r w:rsidR="008529FD" w:rsidRPr="008529FD">
        <w:t>的其他路径获得捐赠的路径的加速将减慢一轮。由于在运行时不能确定最佳加速度，所以必须通过实验找出最有利的加速形式。此外，捐赠可以是传递性的，即从其他路径获得捐赠的路径，可将自己的时间连同从</w:t>
      </w:r>
      <w:r w:rsidR="008529FD">
        <w:rPr>
          <w:rFonts w:hint="eastAsia"/>
        </w:rPr>
        <w:t>其他</w:t>
      </w:r>
      <w:r w:rsidR="008529FD" w:rsidRPr="008529FD">
        <w:t>路径获得的时间捐赠给另一条路径。第四部分的实验将说明这种简单的策略足以将自然启发的类比转化为真正的优势。</w:t>
      </w:r>
    </w:p>
    <w:p w:rsidR="008529FD" w:rsidRDefault="008529FD" w:rsidP="008529FD">
      <w:pPr>
        <w:pStyle w:val="af0"/>
      </w:pPr>
      <w:r>
        <w:rPr>
          <w:rFonts w:hint="eastAsia"/>
        </w:rPr>
        <w:t>实验</w:t>
      </w:r>
    </w:p>
    <w:p w:rsidR="008529FD" w:rsidRPr="008529FD" w:rsidRDefault="008529FD" w:rsidP="008529FD">
      <w:pPr>
        <w:pStyle w:val="aa"/>
        <w:rPr>
          <w:rFonts w:hint="eastAsia"/>
        </w:rPr>
      </w:pPr>
      <w:r>
        <w:rPr>
          <w:rFonts w:hint="eastAsia"/>
        </w:rPr>
        <w:t>我们使用了一个模拟器来快速评估我们的并行算法于直接并行实现的路径加速的优势。模拟器读入我们之前在研究</w:t>
      </w:r>
      <w:r>
        <w:rPr>
          <w:rFonts w:hint="eastAsia"/>
        </w:rPr>
        <w:t>[</w:t>
      </w:r>
      <w:r>
        <w:t>1]</w:t>
      </w:r>
      <w:r>
        <w:rPr>
          <w:rFonts w:hint="eastAsia"/>
        </w:rPr>
        <w:t>中生成的候选图，然后逐个逐轮次的模拟线程。因为候选</w:t>
      </w:r>
      <w:proofErr w:type="gramStart"/>
      <w:r>
        <w:rPr>
          <w:rFonts w:hint="eastAsia"/>
        </w:rPr>
        <w:t>图结构</w:t>
      </w:r>
      <w:proofErr w:type="gramEnd"/>
      <w:r>
        <w:rPr>
          <w:rFonts w:hint="eastAsia"/>
        </w:rPr>
        <w:t>已经可以使用，因此算法</w:t>
      </w:r>
      <w:r>
        <w:rPr>
          <w:rFonts w:hint="eastAsia"/>
        </w:rPr>
        <w:t>2</w:t>
      </w:r>
      <w:r>
        <w:rPr>
          <w:rFonts w:hint="eastAsia"/>
        </w:rPr>
        <w:t>中的检测是否为候选者的循环可以一部完成</w:t>
      </w:r>
      <w:r w:rsidR="008C0F52">
        <w:rPr>
          <w:rFonts w:hint="eastAsia"/>
        </w:rPr>
        <w:t>。因为后续节点之间的距离存储在图中，所以每一轮的执行时间（就每个线程调用</w:t>
      </w:r>
      <w:r w:rsidR="008C0F52">
        <w:rPr>
          <w:rFonts w:hint="eastAsia"/>
        </w:rPr>
        <w:t>TRANS</w:t>
      </w:r>
      <w:r w:rsidR="008C0F52">
        <w:rPr>
          <w:rFonts w:hint="eastAsia"/>
        </w:rPr>
        <w:t>的最大次数来说）可以被给出</w:t>
      </w:r>
    </w:p>
    <w:p w:rsidR="00B71EA0" w:rsidRDefault="008C0F52" w:rsidP="00B71EA0">
      <w:pPr>
        <w:pStyle w:val="qyht"/>
        <w:ind w:firstLine="420"/>
      </w:pPr>
      <w:r>
        <w:rPr>
          <w:rFonts w:hint="eastAsia"/>
        </w:rPr>
        <w:t>模拟器应用于具有</w:t>
      </w:r>
      <m:oMath>
        <m:r>
          <m:rPr>
            <m:sty m:val="p"/>
          </m:rPr>
          <w:rPr>
            <w:rFonts w:ascii="Cambria Math" w:hAnsi="Cambria Math"/>
          </w:rPr>
          <m:t>m=</m:t>
        </m:r>
        <m:sSup>
          <m:sSupPr>
            <m:ctrlPr>
              <w:rPr>
                <w:rFonts w:ascii="Cambria Math" w:hAnsi="Cambria Math"/>
              </w:rPr>
            </m:ctrlPr>
          </m:sSupPr>
          <m:e>
            <m:r>
              <w:rPr>
                <w:rFonts w:ascii="Cambria Math" w:hAnsi="Cambria Math"/>
              </w:rPr>
              <m:t>10</m:t>
            </m:r>
          </m:e>
          <m:sup>
            <m:r>
              <w:rPr>
                <w:rFonts w:ascii="Cambria Math" w:hAnsi="Cambria Math"/>
              </w:rPr>
              <m:t>4</m:t>
            </m:r>
          </m:sup>
        </m:sSup>
      </m:oMath>
      <w:proofErr w:type="gramStart"/>
      <w:r>
        <w:rPr>
          <w:rFonts w:hint="eastAsia"/>
        </w:rPr>
        <w:t>个</w:t>
      </w:r>
      <w:proofErr w:type="gramEnd"/>
      <w:r>
        <w:rPr>
          <w:rFonts w:hint="eastAsia"/>
        </w:rPr>
        <w:t>随机选取的起始节点的路径的图，使用加密散列函数</w:t>
      </w:r>
      <w:r>
        <w:rPr>
          <w:rFonts w:hint="eastAsia"/>
        </w:rPr>
        <w:t>MD5</w:t>
      </w:r>
      <w:r>
        <w:rPr>
          <w:rFonts w:hint="eastAsia"/>
        </w:rPr>
        <w:t>作为转换函数并且将输出限制为</w:t>
      </w:r>
      <w:r>
        <w:rPr>
          <w:rFonts w:hint="eastAsia"/>
        </w:rPr>
        <w:t>64bit</w:t>
      </w:r>
      <w:r>
        <w:rPr>
          <w:rFonts w:hint="eastAsia"/>
        </w:rPr>
        <w:t>。候选集</w:t>
      </w:r>
      <w:r w:rsidR="00203891">
        <w:rPr>
          <w:rFonts w:hint="eastAsia"/>
        </w:rPr>
        <w:t>定义为节点集，其中第</w:t>
      </w:r>
      <w:r w:rsidR="00203891">
        <w:rPr>
          <w:rFonts w:hint="eastAsia"/>
        </w:rPr>
        <w:t>4</w:t>
      </w:r>
      <w:r w:rsidR="00203891">
        <w:rPr>
          <w:rFonts w:hint="eastAsia"/>
        </w:rPr>
        <w:t>位到第</w:t>
      </w:r>
      <w:r w:rsidR="00203891">
        <w:rPr>
          <w:rFonts w:hint="eastAsia"/>
        </w:rPr>
        <w:t>25</w:t>
      </w:r>
      <w:r w:rsidR="00203891">
        <w:rPr>
          <w:rFonts w:hint="eastAsia"/>
        </w:rPr>
        <w:t>位设置为</w:t>
      </w:r>
      <w:r w:rsidR="00203891">
        <w:rPr>
          <w:rFonts w:hint="eastAsia"/>
        </w:rPr>
        <w:t>1.</w:t>
      </w:r>
    </w:p>
    <w:p w:rsidR="00203891" w:rsidRDefault="00203891" w:rsidP="00B71EA0">
      <w:pPr>
        <w:pStyle w:val="qyht"/>
        <w:ind w:firstLine="420"/>
      </w:pPr>
      <w:r>
        <w:rPr>
          <w:rFonts w:hint="eastAsia"/>
        </w:rPr>
        <w:t>模拟器分别以</w:t>
      </w:r>
      <w:r>
        <w:rPr>
          <w:rFonts w:hint="eastAsia"/>
        </w:rPr>
        <w:t>100</w:t>
      </w:r>
      <w:r>
        <w:rPr>
          <w:rFonts w:hint="eastAsia"/>
        </w:rPr>
        <w:t>，</w:t>
      </w:r>
      <w:r>
        <w:rPr>
          <w:rFonts w:hint="eastAsia"/>
        </w:rPr>
        <w:t>500</w:t>
      </w:r>
      <w:r>
        <w:rPr>
          <w:rFonts w:hint="eastAsia"/>
        </w:rPr>
        <w:t>，</w:t>
      </w:r>
      <w:r>
        <w:rPr>
          <w:rFonts w:hint="eastAsia"/>
        </w:rPr>
        <w:t>1000</w:t>
      </w:r>
      <w:r>
        <w:rPr>
          <w:rFonts w:hint="eastAsia"/>
        </w:rPr>
        <w:t>个线程运行，以测试不同的</w:t>
      </w:r>
      <w:r>
        <w:rPr>
          <w:rFonts w:hint="eastAsia"/>
        </w:rPr>
        <w:t>m/p</w:t>
      </w:r>
      <w:r>
        <w:rPr>
          <w:rFonts w:hint="eastAsia"/>
        </w:rPr>
        <w:t>比率。</w:t>
      </w:r>
      <w:r w:rsidR="00E76D14">
        <w:rPr>
          <w:rFonts w:hint="eastAsia"/>
        </w:rPr>
        <w:t>我们使用两个简单的捐赠函数：捐赠时间段（最多</w:t>
      </w:r>
      <w:r w:rsidR="00E76D14">
        <w:rPr>
          <w:rFonts w:hint="eastAsia"/>
        </w:rPr>
        <w:t>m/p</w:t>
      </w:r>
      <w:r w:rsidR="00E76D14">
        <w:rPr>
          <w:rFonts w:hint="eastAsia"/>
        </w:rPr>
        <w:t>）的线性或对数。此外我们使用直接实施，不发生捐赠。我们还给出了顺序运行时间以便比较。注意，在运行时，我们指的是在算法期间线程遵循的从一个候选点到另一个候选点的边数。为了不模拟负载平衡，我们跳过了对函数</w:t>
      </w:r>
      <w:r w:rsidR="00E76D14">
        <w:rPr>
          <w:rFonts w:hint="eastAsia"/>
        </w:rPr>
        <w:t>TRANS</w:t>
      </w:r>
      <w:r w:rsidR="00E76D14">
        <w:rPr>
          <w:rFonts w:hint="eastAsia"/>
        </w:rPr>
        <w:t>调用的更精确的度量。</w:t>
      </w:r>
    </w:p>
    <w:p w:rsidR="005906CD" w:rsidRDefault="005906CD" w:rsidP="005906CD">
      <w:pPr>
        <w:pStyle w:val="af9"/>
        <w:rPr>
          <w:rFonts w:hint="eastAsia"/>
        </w:rPr>
      </w:pPr>
      <w:r>
        <w:rPr>
          <w:rFonts w:hint="eastAsia"/>
        </w:rPr>
        <w:lastRenderedPageBreak/>
        <w:t>表</w:t>
      </w:r>
      <w:r>
        <w:rPr>
          <w:rFonts w:hint="eastAsia"/>
        </w:rPr>
        <w:t>1.</w:t>
      </w:r>
      <w:r>
        <w:rPr>
          <w:rFonts w:hint="eastAsia"/>
        </w:rPr>
        <w:t>不同</w:t>
      </w:r>
      <w:proofErr w:type="gramStart"/>
      <w:r>
        <w:rPr>
          <w:rFonts w:hint="eastAsia"/>
        </w:rPr>
        <w:t>线程数</w:t>
      </w:r>
      <w:proofErr w:type="gramEnd"/>
      <w:r>
        <w:rPr>
          <w:rFonts w:hint="eastAsia"/>
        </w:rPr>
        <w:t>和捐赠策略的并行算法模拟运算</w:t>
      </w:r>
    </w:p>
    <w:p w:rsidR="005906CD" w:rsidRPr="005906CD" w:rsidRDefault="005906CD" w:rsidP="005906CD">
      <w:pPr>
        <w:widowControl/>
        <w:ind w:firstLineChars="300" w:firstLine="720"/>
        <w:jc w:val="left"/>
        <w:rPr>
          <w:rFonts w:ascii="宋体" w:hAnsi="宋体" w:cs="宋体" w:hint="eastAsia"/>
          <w:kern w:val="0"/>
          <w:sz w:val="24"/>
        </w:rPr>
      </w:pPr>
      <w:r w:rsidRPr="005906CD">
        <w:rPr>
          <w:rFonts w:ascii="宋体" w:hAnsi="宋体" w:cs="宋体"/>
          <w:noProof/>
          <w:kern w:val="0"/>
          <w:sz w:val="24"/>
        </w:rPr>
        <w:drawing>
          <wp:inline distT="0" distB="0" distL="0" distR="0">
            <wp:extent cx="5048250" cy="1905000"/>
            <wp:effectExtent l="0" t="0" r="0" b="0"/>
            <wp:docPr id="9" name="图片 9" descr="C:\Users\qyht\Documents\Tencent Files\1182617468\Image\C2C\81}ARKBV9CH~(KQ)V9XCY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ht\Documents\Tencent Files\1182617468\Image\C2C\81}ARKBV9CH~(KQ)V9XCYL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905000"/>
                    </a:xfrm>
                    <a:prstGeom prst="rect">
                      <a:avLst/>
                    </a:prstGeom>
                    <a:noFill/>
                    <a:ln>
                      <a:noFill/>
                    </a:ln>
                  </pic:spPr>
                </pic:pic>
              </a:graphicData>
            </a:graphic>
          </wp:inline>
        </w:drawing>
      </w:r>
    </w:p>
    <w:p w:rsidR="00E76D14" w:rsidRDefault="00E76D14" w:rsidP="00B71EA0">
      <w:pPr>
        <w:pStyle w:val="qyht"/>
        <w:ind w:firstLine="420"/>
      </w:pPr>
      <w:r>
        <w:rPr>
          <w:rFonts w:hint="eastAsia"/>
        </w:rPr>
        <w:t>表</w:t>
      </w:r>
      <w:r>
        <w:rPr>
          <w:rFonts w:hint="eastAsia"/>
        </w:rPr>
        <w:t>1</w:t>
      </w:r>
      <w:r>
        <w:rPr>
          <w:rFonts w:hint="eastAsia"/>
        </w:rPr>
        <w:t>给出了不同配置的结果。</w:t>
      </w:r>
      <w:r w:rsidR="002B5EFD">
        <w:rPr>
          <w:rFonts w:hint="eastAsia"/>
        </w:rPr>
        <w:t>我们可以看出对于</w:t>
      </w:r>
      <w:r w:rsidR="002B5EFD">
        <w:rPr>
          <w:rFonts w:hint="eastAsia"/>
        </w:rPr>
        <w:t>100</w:t>
      </w:r>
      <w:r w:rsidR="002B5EFD">
        <w:rPr>
          <w:rFonts w:hint="eastAsia"/>
        </w:rPr>
        <w:t>个线程，线性捐赠策略减小了运行时间的</w:t>
      </w:r>
      <w:r w:rsidR="002B5EFD">
        <w:rPr>
          <w:rFonts w:hint="eastAsia"/>
        </w:rPr>
        <w:t>4%</w:t>
      </w:r>
      <w:r w:rsidR="002B5EFD">
        <w:rPr>
          <w:rFonts w:hint="eastAsia"/>
        </w:rPr>
        <w:t>，这看起来很小但值得注意的是，并行算法中完成的轮次小于</w:t>
      </w:r>
      <w:r w:rsidR="002B5EFD">
        <w:rPr>
          <w:rFonts w:hint="eastAsia"/>
        </w:rPr>
        <w:t>100</w:t>
      </w:r>
      <w:r w:rsidR="002B5EFD">
        <w:rPr>
          <w:rFonts w:hint="eastAsia"/>
        </w:rPr>
        <w:t>轮，因此在时隙捐赠显示效果前需要一段时间。此外对于需要数小时</w:t>
      </w:r>
      <w:r w:rsidR="00380426">
        <w:rPr>
          <w:rFonts w:hint="eastAsia"/>
        </w:rPr>
        <w:t>顺序运行时间</w:t>
      </w:r>
      <w:r w:rsidR="002B5EFD">
        <w:rPr>
          <w:rFonts w:hint="eastAsia"/>
        </w:rPr>
        <w:t>的算法，在并行算法中可以减少几分钟的运行时间。</w:t>
      </w:r>
      <w:r w:rsidR="00380426">
        <w:rPr>
          <w:rFonts w:hint="eastAsia"/>
        </w:rPr>
        <w:t>因为在捐赠效果显示之前已经处理了更多的边缘，所以对于较大的线程数，提升效果较小。对于对数捐赠策略</w:t>
      </w:r>
      <w:proofErr w:type="gramStart"/>
      <w:r w:rsidR="00380426">
        <w:rPr>
          <w:rFonts w:hint="eastAsia"/>
        </w:rPr>
        <w:t>来说仅</w:t>
      </w:r>
      <w:proofErr w:type="gramEnd"/>
      <w:r w:rsidR="00380426">
        <w:rPr>
          <w:rFonts w:hint="eastAsia"/>
        </w:rPr>
        <w:t>在</w:t>
      </w:r>
      <w:r w:rsidR="00380426">
        <w:rPr>
          <w:rFonts w:hint="eastAsia"/>
        </w:rPr>
        <w:t>100</w:t>
      </w:r>
      <w:r w:rsidR="00380426">
        <w:rPr>
          <w:rFonts w:hint="eastAsia"/>
        </w:rPr>
        <w:t>个线程时有着小小的提升，其他情况略慢于没有捐赠策略的算法。所以应该选择线性的捐赠策略。我们还注意到我们的算法有很高的并行效率即使对于</w:t>
      </w:r>
      <w:r w:rsidR="00380426">
        <w:rPr>
          <w:rFonts w:hint="eastAsia"/>
        </w:rPr>
        <w:t>1000</w:t>
      </w:r>
      <w:r w:rsidR="00380426">
        <w:rPr>
          <w:rFonts w:hint="eastAsia"/>
        </w:rPr>
        <w:t>个线程</w:t>
      </w:r>
      <w:proofErr w:type="gramStart"/>
      <w:r w:rsidR="00380426">
        <w:rPr>
          <w:rFonts w:hint="eastAsia"/>
        </w:rPr>
        <w:t>来说任然</w:t>
      </w:r>
      <w:proofErr w:type="gramEnd"/>
      <w:r w:rsidR="00380426">
        <w:rPr>
          <w:rFonts w:hint="eastAsia"/>
        </w:rPr>
        <w:t>有</w:t>
      </w:r>
      <w:r w:rsidR="00380426">
        <w:rPr>
          <w:rFonts w:hint="eastAsia"/>
        </w:rPr>
        <w:t>70%</w:t>
      </w:r>
      <w:r w:rsidR="00380426">
        <w:rPr>
          <w:rFonts w:hint="eastAsia"/>
        </w:rPr>
        <w:t>，这显示了对于</w:t>
      </w:r>
      <w:r w:rsidR="00380426">
        <w:rPr>
          <w:rFonts w:hint="eastAsia"/>
        </w:rPr>
        <w:t>GPU</w:t>
      </w:r>
      <w:r w:rsidR="00380426">
        <w:rPr>
          <w:rFonts w:hint="eastAsia"/>
        </w:rPr>
        <w:t>这样的大规模的并行计算引擎的可扩展性。虽然</w:t>
      </w:r>
      <w:r w:rsidR="007E30FD">
        <w:rPr>
          <w:rFonts w:hint="eastAsia"/>
        </w:rPr>
        <w:t>我们希望将并行效率表示为关于</w:t>
      </w:r>
      <w:proofErr w:type="gramStart"/>
      <w:r w:rsidR="007E30FD">
        <w:rPr>
          <w:rFonts w:hint="eastAsia"/>
        </w:rPr>
        <w:t>线程数</w:t>
      </w:r>
      <w:proofErr w:type="gramEnd"/>
      <w:r w:rsidR="007E30FD">
        <w:rPr>
          <w:rFonts w:hint="eastAsia"/>
        </w:rPr>
        <w:t>p</w:t>
      </w:r>
      <w:r w:rsidR="007E30FD">
        <w:rPr>
          <w:rFonts w:hint="eastAsia"/>
        </w:rPr>
        <w:t>的函数，但这是不可能的，因为它还取决于状态图的结构。</w:t>
      </w:r>
    </w:p>
    <w:p w:rsidR="007E30FD" w:rsidRDefault="007E30FD" w:rsidP="00B71EA0">
      <w:pPr>
        <w:pStyle w:val="qyht"/>
        <w:ind w:firstLine="420"/>
      </w:pPr>
      <w:r>
        <w:rPr>
          <w:rFonts w:hint="eastAsia"/>
        </w:rPr>
        <w:t>我们还用逻辑映射</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x</m:t>
            </m:r>
          </m:e>
        </m:d>
        <m:r>
          <w:rPr>
            <w:rFonts w:ascii="Cambria Math" w:hAnsi="Cambria Math"/>
          </w:rPr>
          <m:t>=a*x*</m:t>
        </m:r>
        <m:d>
          <m:dPr>
            <m:ctrlPr>
              <w:rPr>
                <w:rFonts w:ascii="Cambria Math" w:hAnsi="Cambria Math"/>
                <w:i/>
              </w:rPr>
            </m:ctrlPr>
          </m:dPr>
          <m:e>
            <m:r>
              <w:rPr>
                <w:rFonts w:ascii="Cambria Math" w:hAnsi="Cambria Math"/>
              </w:rPr>
              <m:t>1-x</m:t>
            </m:r>
          </m:e>
        </m:d>
      </m:oMath>
      <w:r>
        <w:rPr>
          <w:rFonts w:hint="eastAsia"/>
        </w:rPr>
        <w:t>作为一个混乱的</w:t>
      </w:r>
      <w:r>
        <w:rPr>
          <w:rFonts w:hint="eastAsia"/>
        </w:rPr>
        <w:t>PRNG</w:t>
      </w:r>
      <w:r>
        <w:rPr>
          <w:rFonts w:hint="eastAsia"/>
        </w:rPr>
        <w:t>例子测试了算法，其中</w:t>
      </w:r>
      <w:r>
        <w:rPr>
          <w:rFonts w:hint="eastAsia"/>
        </w:rPr>
        <w:t>a</w:t>
      </w:r>
      <w:r>
        <w:t xml:space="preserve"> </w:t>
      </w:r>
      <w:r>
        <w:rPr>
          <w:rFonts w:hint="eastAsia"/>
        </w:rPr>
        <w:t>=3.99</w:t>
      </w:r>
      <w:r>
        <w:rPr>
          <w:rFonts w:hint="eastAsia"/>
        </w:rPr>
        <w:t>，</w:t>
      </w:r>
      <w:r>
        <w:rPr>
          <w:rFonts w:hint="eastAsia"/>
        </w:rPr>
        <w:t>x</w:t>
      </w:r>
      <w:r>
        <w:rPr>
          <w:rFonts w:hint="eastAsia"/>
        </w:rPr>
        <w:t>由双精度</w:t>
      </w:r>
      <w:r>
        <w:rPr>
          <w:rFonts w:hint="eastAsia"/>
        </w:rPr>
        <w:t>IEEE754-</w:t>
      </w:r>
      <w:r>
        <w:rPr>
          <w:rFonts w:hint="eastAsia"/>
        </w:rPr>
        <w:t>兼容算法获取，但是图形太小太平，它仅包含</w:t>
      </w:r>
      <w:r w:rsidR="00833D09">
        <w:rPr>
          <w:rFonts w:hint="eastAsia"/>
        </w:rPr>
        <w:t>10000</w:t>
      </w:r>
      <w:r w:rsidR="00833D09">
        <w:rPr>
          <w:rFonts w:hint="eastAsia"/>
        </w:rPr>
        <w:t>个起始点的</w:t>
      </w:r>
      <w:r>
        <w:rPr>
          <w:rFonts w:hint="eastAsia"/>
        </w:rPr>
        <w:t>20295</w:t>
      </w:r>
      <w:r>
        <w:rPr>
          <w:rFonts w:hint="eastAsia"/>
        </w:rPr>
        <w:t>个循环外的边</w:t>
      </w:r>
      <w:r w:rsidR="00833D09">
        <w:rPr>
          <w:rFonts w:hint="eastAsia"/>
        </w:rPr>
        <w:t>。因此，无法观测到不同捐赠策略之间的运行时间的差异。但是算法的并行效率很高，对于</w:t>
      </w:r>
      <w:r w:rsidR="00833D09">
        <w:rPr>
          <w:rFonts w:hint="eastAsia"/>
        </w:rPr>
        <w:t>100</w:t>
      </w:r>
      <w:r w:rsidR="00833D09">
        <w:rPr>
          <w:rFonts w:hint="eastAsia"/>
        </w:rPr>
        <w:t>个线程有</w:t>
      </w:r>
      <w:r w:rsidR="00833D09">
        <w:rPr>
          <w:rFonts w:hint="eastAsia"/>
        </w:rPr>
        <w:t>99%</w:t>
      </w:r>
      <w:r w:rsidR="00833D09">
        <w:rPr>
          <w:rFonts w:hint="eastAsia"/>
        </w:rPr>
        <w:t>，</w:t>
      </w:r>
      <w:r w:rsidR="00833D09">
        <w:rPr>
          <w:rFonts w:hint="eastAsia"/>
        </w:rPr>
        <w:t>1000</w:t>
      </w:r>
      <w:r w:rsidR="00833D09">
        <w:rPr>
          <w:rFonts w:hint="eastAsia"/>
        </w:rPr>
        <w:t>个线程有</w:t>
      </w:r>
      <w:r w:rsidR="00833D09">
        <w:rPr>
          <w:rFonts w:hint="eastAsia"/>
        </w:rPr>
        <w:t>88%</w:t>
      </w:r>
    </w:p>
    <w:p w:rsidR="00833D09" w:rsidRDefault="00833D09" w:rsidP="00833D09">
      <w:pPr>
        <w:pStyle w:val="af0"/>
      </w:pPr>
      <w:r>
        <w:rPr>
          <w:rFonts w:hint="eastAsia"/>
        </w:rPr>
        <w:t>总结</w:t>
      </w:r>
    </w:p>
    <w:p w:rsidR="00833D09" w:rsidRDefault="00814685" w:rsidP="00814685">
      <w:pPr>
        <w:pStyle w:val="qyht"/>
        <w:ind w:firstLine="420"/>
      </w:pPr>
      <w:r w:rsidRPr="00814685">
        <w:rPr>
          <w:rFonts w:hint="eastAsia"/>
        </w:rPr>
        <w:t>我们提出了一种并行算法，用于寻找有希望的候选状态，以修改伪随机数发生器的状态转移函数。</w:t>
      </w:r>
      <w:r w:rsidRPr="00814685">
        <w:rPr>
          <w:rFonts w:hint="eastAsia"/>
        </w:rPr>
        <w:t xml:space="preserve"> </w:t>
      </w:r>
      <w:r w:rsidRPr="00814685">
        <w:rPr>
          <w:rFonts w:hint="eastAsia"/>
        </w:rPr>
        <w:t>使用这些候选者可以显着地增加周期长度，这对于那些因为资源限制无法增大自身状态空间的设备来说很有用，例如</w:t>
      </w:r>
      <w:proofErr w:type="gramStart"/>
      <w:r w:rsidRPr="00814685">
        <w:rPr>
          <w:rFonts w:hint="eastAsia"/>
        </w:rPr>
        <w:t>如</w:t>
      </w:r>
      <w:proofErr w:type="gramEnd"/>
      <w:r w:rsidRPr="00814685">
        <w:rPr>
          <w:rFonts w:hint="eastAsia"/>
        </w:rPr>
        <w:t>嵌入式设备中的性能和能量限制。</w:t>
      </w:r>
      <w:r w:rsidRPr="00814685">
        <w:rPr>
          <w:rFonts w:hint="eastAsia"/>
        </w:rPr>
        <w:t xml:space="preserve"> </w:t>
      </w:r>
      <w:r w:rsidRPr="00814685">
        <w:rPr>
          <w:rFonts w:hint="eastAsia"/>
        </w:rPr>
        <w:t>该算法固有的负载平衡问题可以通过使用蚁群策略来解决：由于遇到另一条路径而未被进一步遵循的路径将时间贡献</w:t>
      </w:r>
      <w:proofErr w:type="gramStart"/>
      <w:r w:rsidRPr="00814685">
        <w:rPr>
          <w:rFonts w:hint="eastAsia"/>
        </w:rPr>
        <w:t>给可以</w:t>
      </w:r>
      <w:proofErr w:type="gramEnd"/>
      <w:r w:rsidRPr="00814685">
        <w:rPr>
          <w:rFonts w:hint="eastAsia"/>
        </w:rPr>
        <w:t>更快地进展的另一条路径。</w:t>
      </w:r>
      <w:r w:rsidRPr="00814685">
        <w:rPr>
          <w:rFonts w:hint="eastAsia"/>
        </w:rPr>
        <w:t xml:space="preserve"> </w:t>
      </w:r>
      <w:r w:rsidRPr="00814685">
        <w:rPr>
          <w:rFonts w:hint="eastAsia"/>
        </w:rPr>
        <w:t>这再一次说明了大自然如何激发与安全相关的算法的改进。</w:t>
      </w:r>
      <w:r w:rsidRPr="00814685">
        <w:rPr>
          <w:rFonts w:hint="eastAsia"/>
        </w:rPr>
        <w:t xml:space="preserve"> </w:t>
      </w:r>
      <w:r w:rsidRPr="00814685">
        <w:rPr>
          <w:rFonts w:hint="eastAsia"/>
        </w:rPr>
        <w:t>得到的并行算法即使对于大</w:t>
      </w:r>
      <w:proofErr w:type="gramStart"/>
      <w:r w:rsidRPr="00814685">
        <w:rPr>
          <w:rFonts w:hint="eastAsia"/>
        </w:rPr>
        <w:t>线程数</w:t>
      </w:r>
      <w:proofErr w:type="gramEnd"/>
      <w:r w:rsidRPr="00814685">
        <w:rPr>
          <w:rFonts w:hint="eastAsia"/>
        </w:rPr>
        <w:t>也表现出规则的结构和高效率，因此适用于像</w:t>
      </w:r>
      <w:r w:rsidRPr="00814685">
        <w:rPr>
          <w:rFonts w:hint="eastAsia"/>
        </w:rPr>
        <w:t>GPU</w:t>
      </w:r>
      <w:r w:rsidRPr="00814685">
        <w:rPr>
          <w:rFonts w:hint="eastAsia"/>
        </w:rPr>
        <w:t>这样的大规模并行计算引擎</w:t>
      </w:r>
    </w:p>
    <w:p w:rsidR="005906CD" w:rsidRDefault="00814685" w:rsidP="005906CD">
      <w:pPr>
        <w:pStyle w:val="qyht"/>
        <w:ind w:firstLine="420"/>
      </w:pPr>
      <w:r w:rsidRPr="00814685">
        <w:rPr>
          <w:rFonts w:hint="eastAsia"/>
        </w:rPr>
        <w:t>我们未来的工作将包括进一步的实验，以微调时间段的“捐赠”来最大限度地提高性能，并将我们的模拟转移到</w:t>
      </w:r>
      <w:r w:rsidRPr="00814685">
        <w:rPr>
          <w:rFonts w:hint="eastAsia"/>
        </w:rPr>
        <w:t>GPU</w:t>
      </w:r>
      <w:r w:rsidRPr="00814685">
        <w:rPr>
          <w:rFonts w:hint="eastAsia"/>
        </w:rPr>
        <w:t>上的真实实现。在这种大规模并行处理设备上的性能也将能够处理更大的状态空间。</w:t>
      </w:r>
      <w:r w:rsidRPr="00814685">
        <w:rPr>
          <w:rFonts w:hint="eastAsia"/>
        </w:rPr>
        <w:t xml:space="preserve"> </w:t>
      </w:r>
      <w:r w:rsidRPr="00814685">
        <w:rPr>
          <w:rFonts w:hint="eastAsia"/>
        </w:rPr>
        <w:t>我们还希望将我们的工作扩展到例如流密码之类的类似的原语。</w:t>
      </w:r>
      <w:r w:rsidRPr="00814685">
        <w:rPr>
          <w:rFonts w:hint="eastAsia"/>
        </w:rPr>
        <w:t>Spritz [17]</w:t>
      </w:r>
      <w:r w:rsidRPr="00814685">
        <w:rPr>
          <w:rFonts w:hint="eastAsia"/>
        </w:rPr>
        <w:t>可能是一个很好的候选者，因为它也可以将我们的工作从非</w:t>
      </w:r>
      <w:proofErr w:type="gramStart"/>
      <w:r w:rsidRPr="00814685">
        <w:rPr>
          <w:rFonts w:hint="eastAsia"/>
        </w:rPr>
        <w:t>双射性扩展</w:t>
      </w:r>
      <w:proofErr w:type="gramEnd"/>
      <w:r w:rsidRPr="00814685">
        <w:rPr>
          <w:rFonts w:hint="eastAsia"/>
        </w:rPr>
        <w:t>到双向过渡函数</w:t>
      </w:r>
      <w:r>
        <w:rPr>
          <w:rFonts w:hint="eastAsia"/>
        </w:rPr>
        <w:t>。</w:t>
      </w:r>
    </w:p>
    <w:p w:rsidR="005906CD" w:rsidRDefault="005906CD" w:rsidP="005906CD">
      <w:pPr>
        <w:pStyle w:val="qyht"/>
        <w:ind w:firstLine="420"/>
      </w:pPr>
    </w:p>
    <w:p w:rsidR="005906CD" w:rsidRDefault="005906CD" w:rsidP="005906CD">
      <w:pPr>
        <w:pStyle w:val="qyht"/>
        <w:ind w:firstLine="420"/>
        <w:rPr>
          <w:rFonts w:hint="eastAsia"/>
        </w:rPr>
      </w:pPr>
    </w:p>
    <w:p w:rsidR="005906CD" w:rsidRDefault="005906CD" w:rsidP="005906CD">
      <w:pPr>
        <w:pStyle w:val="ac"/>
        <w:spacing w:after="936"/>
      </w:pPr>
      <w:r>
        <w:rPr>
          <w:rFonts w:hint="eastAsia"/>
        </w:rPr>
        <w:t>深度学习实施中的安全风险</w:t>
      </w:r>
    </w:p>
    <w:p w:rsidR="00A53686" w:rsidRDefault="005906CD" w:rsidP="00A53686">
      <w:pPr>
        <w:pStyle w:val="qyht"/>
        <w:ind w:firstLine="422"/>
        <w:rPr>
          <w:b/>
        </w:rPr>
      </w:pPr>
      <w:r>
        <w:rPr>
          <w:rFonts w:hint="eastAsia"/>
          <w:b/>
        </w:rPr>
        <w:lastRenderedPageBreak/>
        <w:t>摘要：深度学习算法的巨大进步掩盖了其软件实现中的安全风险。本文揭露了流行的深度学习框架（</w:t>
      </w:r>
      <w:r>
        <w:rPr>
          <w:rFonts w:hint="eastAsia"/>
          <w:b/>
        </w:rPr>
        <w:t>Caffe</w:t>
      </w:r>
      <w:r>
        <w:rPr>
          <w:rFonts w:hint="eastAsia"/>
          <w:b/>
        </w:rPr>
        <w:t>，</w:t>
      </w:r>
      <w:r>
        <w:rPr>
          <w:b/>
        </w:rPr>
        <w:t>TensorFlow</w:t>
      </w:r>
      <w:r>
        <w:rPr>
          <w:rFonts w:hint="eastAsia"/>
          <w:b/>
        </w:rPr>
        <w:t>和</w:t>
      </w:r>
      <w:r>
        <w:rPr>
          <w:rFonts w:hint="eastAsia"/>
          <w:b/>
        </w:rPr>
        <w:t>Torch</w:t>
      </w:r>
      <w:r>
        <w:rPr>
          <w:rFonts w:hint="eastAsia"/>
          <w:b/>
        </w:rPr>
        <w:t>）中的一组安全漏洞。与深度学习模型的小代码量相反，这些深度学习框架很复杂</w:t>
      </w:r>
      <w:r w:rsidR="009D4E52">
        <w:rPr>
          <w:rFonts w:hint="eastAsia"/>
          <w:b/>
        </w:rPr>
        <w:t>，而且在很大程度上依赖于众多的开源软甲包。本文通过研究这些漏洞对语言识别，图片分类等常见深度学习应用的影响来说明漏洞带来的风险。通过利用这些框架的实现漏洞，攻击者可以发起拒绝服务攻击造成深度学习应用的崩溃或挂起，或者通过控制流劫持攻击导致系统</w:t>
      </w:r>
      <w:r w:rsidR="0052641A">
        <w:rPr>
          <w:rFonts w:hint="eastAsia"/>
          <w:b/>
        </w:rPr>
        <w:t>受损</w:t>
      </w:r>
      <w:r w:rsidR="009D4E52">
        <w:rPr>
          <w:rFonts w:hint="eastAsia"/>
          <w:b/>
        </w:rPr>
        <w:t>或者认知逃避。本文的目的是提醒软件的实现和呼吁社区协作</w:t>
      </w:r>
      <w:r w:rsidR="00A53686">
        <w:rPr>
          <w:rFonts w:hint="eastAsia"/>
          <w:b/>
        </w:rPr>
        <w:t>努力提高深度学习框架的安全性。</w:t>
      </w:r>
    </w:p>
    <w:p w:rsidR="00A53686" w:rsidRDefault="009E546A" w:rsidP="009E546A">
      <w:pPr>
        <w:pStyle w:val="af0"/>
      </w:pPr>
      <w:r>
        <w:rPr>
          <w:rFonts w:hint="eastAsia"/>
        </w:rPr>
        <w:t>介绍</w:t>
      </w:r>
    </w:p>
    <w:p w:rsidR="009E546A" w:rsidRDefault="00970099" w:rsidP="009E546A">
      <w:pPr>
        <w:pStyle w:val="aa"/>
      </w:pPr>
      <w:r>
        <w:rPr>
          <w:rFonts w:hint="eastAsia"/>
        </w:rPr>
        <w:t>近几年因为深度学习的成功应用</w:t>
      </w:r>
      <w:r>
        <w:rPr>
          <w:rFonts w:hint="eastAsia"/>
        </w:rPr>
        <w:t>AI</w:t>
      </w:r>
      <w:r>
        <w:rPr>
          <w:rFonts w:hint="eastAsia"/>
        </w:rPr>
        <w:t>成为人们关注的焦点。</w:t>
      </w:r>
      <w:r>
        <w:rPr>
          <w:rFonts w:hint="eastAsia"/>
        </w:rPr>
        <w:t>GPU</w:t>
      </w:r>
      <w:r>
        <w:rPr>
          <w:rFonts w:hint="eastAsia"/>
        </w:rPr>
        <w:t>，深度学习算法以及大规模数据集的发展使得深度学习算法能够解决许多领域的实际问题，从图像分类到医疗保健预测</w:t>
      </w:r>
      <w:r w:rsidR="006E3D35">
        <w:rPr>
          <w:rFonts w:hint="eastAsia"/>
        </w:rPr>
        <w:t>，从自动游戏到逆向工程，许多科学以及工程领域对深度学习有着极大的热情。</w:t>
      </w:r>
    </w:p>
    <w:p w:rsidR="006E3D35" w:rsidRDefault="006E3D35" w:rsidP="009E546A">
      <w:pPr>
        <w:pStyle w:val="aa"/>
      </w:pPr>
      <w:r>
        <w:rPr>
          <w:rFonts w:hint="eastAsia"/>
        </w:rPr>
        <w:t>这些对新的机器学习算法的热情应用激发了多个深度学习框架的发展例如</w:t>
      </w:r>
      <w:r>
        <w:rPr>
          <w:rFonts w:hint="eastAsia"/>
        </w:rPr>
        <w:t>Caffe</w:t>
      </w:r>
      <w:r>
        <w:rPr>
          <w:rFonts w:hint="eastAsia"/>
        </w:rPr>
        <w:t>，</w:t>
      </w:r>
      <w:r>
        <w:rPr>
          <w:rFonts w:hint="eastAsia"/>
        </w:rPr>
        <w:t>TensorFlow</w:t>
      </w:r>
      <w:r>
        <w:rPr>
          <w:rFonts w:hint="eastAsia"/>
        </w:rPr>
        <w:t>和</w:t>
      </w:r>
      <w:r>
        <w:rPr>
          <w:rFonts w:hint="eastAsia"/>
        </w:rPr>
        <w:t>Torch</w:t>
      </w:r>
      <w:r>
        <w:rPr>
          <w:rFonts w:hint="eastAsia"/>
        </w:rPr>
        <w:t>。这些框架可以快速开发深度学习应用程序。框架为神经网络层提供了通用的构建模块，使用这些框架，开发者可以专心于模型的设计和应用特定的逻辑，而不必担心输入解析、矩阵乘法和</w:t>
      </w:r>
      <w:r>
        <w:rPr>
          <w:rFonts w:hint="eastAsia"/>
        </w:rPr>
        <w:t>GPU</w:t>
      </w:r>
      <w:r>
        <w:rPr>
          <w:rFonts w:hint="eastAsia"/>
        </w:rPr>
        <w:t>优化的编码细节。</w:t>
      </w:r>
    </w:p>
    <w:p w:rsidR="006E3D35" w:rsidRDefault="006E3D35" w:rsidP="009E546A">
      <w:pPr>
        <w:pStyle w:val="aa"/>
      </w:pPr>
      <w:r>
        <w:rPr>
          <w:rFonts w:hint="eastAsia"/>
        </w:rPr>
        <w:t>本文中，我们研究了上述三种流行的深度学习框架的实现</w:t>
      </w:r>
      <w:r w:rsidR="003329A8">
        <w:rPr>
          <w:rFonts w:hint="eastAsia"/>
        </w:rPr>
        <w:t>。我们根据框架发布的示例程序收集了他们的软件依赖项。这些框架的实现都很复杂（通常有数</w:t>
      </w:r>
      <w:r w:rsidR="003329A8">
        <w:rPr>
          <w:rFonts w:hint="eastAsia"/>
        </w:rPr>
        <w:t>10w</w:t>
      </w:r>
      <w:r w:rsidR="003329A8">
        <w:rPr>
          <w:rFonts w:hint="eastAsia"/>
        </w:rPr>
        <w:t>行代码），而且通常还建立在大量的第三方软件包上，例如图像和视频处理，以及科学计算库。</w:t>
      </w:r>
    </w:p>
    <w:p w:rsidR="003329A8" w:rsidRDefault="003329A8" w:rsidP="003329A8">
      <w:pPr>
        <w:pStyle w:val="aa"/>
      </w:pPr>
      <w:r>
        <w:rPr>
          <w:rFonts w:hint="eastAsia"/>
        </w:rPr>
        <w:t>复杂的实现通常会导致软件漏洞，这是软件行业面临的共同挑战。深度学习框架同样面临着这样的问题，通过我们的研究，我们发现多个实现中的缺陷，其中我们发现的</w:t>
      </w:r>
      <w:r>
        <w:rPr>
          <w:rFonts w:hint="eastAsia"/>
        </w:rPr>
        <w:t>15</w:t>
      </w:r>
      <w:r>
        <w:rPr>
          <w:rFonts w:hint="eastAsia"/>
        </w:rPr>
        <w:t>项已经得到开发者的确认，并且已经获得</w:t>
      </w:r>
      <w:r>
        <w:rPr>
          <w:rFonts w:hint="eastAsia"/>
        </w:rPr>
        <w:t>CVE</w:t>
      </w:r>
      <w:r>
        <w:rPr>
          <w:rFonts w:hint="eastAsia"/>
        </w:rPr>
        <w:t>编号。缺陷的类型涵盖了多种常见类型的软件错误，包括堆溢出，整数溢出</w:t>
      </w:r>
      <w:r w:rsidR="00A90E2E">
        <w:rPr>
          <w:rFonts w:hint="eastAsia"/>
        </w:rPr>
        <w:t>和使用后的释放。</w:t>
      </w:r>
    </w:p>
    <w:p w:rsidR="00404EA6" w:rsidRPr="009E546A" w:rsidRDefault="00A90E2E" w:rsidP="00404EA6">
      <w:pPr>
        <w:pStyle w:val="aa"/>
        <w:rPr>
          <w:rFonts w:hint="eastAsia"/>
        </w:rPr>
      </w:pPr>
      <w:r>
        <w:rPr>
          <w:rFonts w:hint="eastAsia"/>
        </w:rPr>
        <w:t>我们对这些漏洞造成的威胁和风险进行了初步研究。对于构建在这些深度学习框架上的各种深度学习应用，我们尝试了一系列攻击，包括应用程序输入、训练数据和模型中的数据格式错误。</w:t>
      </w:r>
      <w:r w:rsidR="00404EA6">
        <w:rPr>
          <w:rFonts w:hint="eastAsia"/>
        </w:rPr>
        <w:t>这些漏洞潜在的后果包括拒绝服务攻击，逃避攻击和系统损害。本文简要的总结了这些漏洞以及我们预料的构建在这些框架上的深度学习应用的潜在的风险</w:t>
      </w:r>
    </w:p>
    <w:p w:rsidR="005906CD" w:rsidRDefault="00404EA6" w:rsidP="005906CD">
      <w:pPr>
        <w:pStyle w:val="aa"/>
      </w:pPr>
      <w:r>
        <w:rPr>
          <w:rFonts w:hint="eastAsia"/>
        </w:rPr>
        <w:t>通过我们对常见的深度学习框架的研究，我们做出了以下贡献：</w:t>
      </w:r>
    </w:p>
    <w:p w:rsidR="00404EA6" w:rsidRDefault="00404EA6" w:rsidP="00404EA6">
      <w:pPr>
        <w:pStyle w:val="aa"/>
        <w:numPr>
          <w:ilvl w:val="0"/>
          <w:numId w:val="7"/>
        </w:numPr>
        <w:ind w:firstLineChars="0"/>
      </w:pPr>
      <w:r>
        <w:rPr>
          <w:rFonts w:hint="eastAsia"/>
        </w:rPr>
        <w:t>本文介绍了深度学习应用的攻击面的研究</w:t>
      </w:r>
    </w:p>
    <w:p w:rsidR="00404EA6" w:rsidRDefault="00404EA6" w:rsidP="00404EA6">
      <w:pPr>
        <w:pStyle w:val="aa"/>
        <w:numPr>
          <w:ilvl w:val="0"/>
          <w:numId w:val="7"/>
        </w:numPr>
        <w:ind w:firstLineChars="0"/>
      </w:pPr>
      <w:r>
        <w:rPr>
          <w:rFonts w:hint="eastAsia"/>
        </w:rPr>
        <w:t>通过这篇文章，我们揭露了这些框架实现中的多个漏洞</w:t>
      </w:r>
    </w:p>
    <w:p w:rsidR="00404EA6" w:rsidRDefault="00404EA6" w:rsidP="00404EA6">
      <w:pPr>
        <w:pStyle w:val="aa"/>
        <w:numPr>
          <w:ilvl w:val="0"/>
          <w:numId w:val="7"/>
        </w:numPr>
        <w:ind w:firstLineChars="0"/>
      </w:pPr>
      <w:r>
        <w:rPr>
          <w:rFonts w:hint="eastAsia"/>
        </w:rPr>
        <w:t>我们表明了安全风险有可能出现在数据处理管道和深度学习模型本身</w:t>
      </w:r>
    </w:p>
    <w:p w:rsidR="00404EA6" w:rsidRDefault="00404EA6" w:rsidP="00404EA6">
      <w:pPr>
        <w:pStyle w:val="aa"/>
        <w:numPr>
          <w:ilvl w:val="0"/>
          <w:numId w:val="7"/>
        </w:numPr>
        <w:ind w:firstLineChars="0"/>
      </w:pPr>
      <w:r>
        <w:rPr>
          <w:rFonts w:hint="eastAsia"/>
        </w:rPr>
        <w:t>我们还研究了</w:t>
      </w:r>
      <w:r w:rsidR="00173220">
        <w:rPr>
          <w:rFonts w:hint="eastAsia"/>
        </w:rPr>
        <w:t>这些漏洞的影响和描述了建立在这些脆弱的框架上的应用的潜在安全风险</w:t>
      </w:r>
    </w:p>
    <w:p w:rsidR="00173220" w:rsidRDefault="00173220" w:rsidP="00173220">
      <w:pPr>
        <w:pStyle w:val="af0"/>
      </w:pPr>
      <w:r>
        <w:rPr>
          <w:rFonts w:hint="eastAsia"/>
        </w:rPr>
        <w:t>分层实施深度学习应用</w:t>
      </w:r>
    </w:p>
    <w:p w:rsidR="00173220" w:rsidRDefault="00173220" w:rsidP="00173220">
      <w:pPr>
        <w:pStyle w:val="qyht"/>
        <w:ind w:firstLine="420"/>
      </w:pPr>
      <w:r>
        <w:rPr>
          <w:rFonts w:hint="eastAsia"/>
        </w:rPr>
        <w:t>深度学习框架可以实现机器学习</w:t>
      </w:r>
      <w:r w:rsidR="002B0074">
        <w:rPr>
          <w:rFonts w:hint="eastAsia"/>
        </w:rPr>
        <w:t>应用</w:t>
      </w:r>
      <w:r>
        <w:rPr>
          <w:rFonts w:hint="eastAsia"/>
        </w:rPr>
        <w:t>的快速开发</w:t>
      </w:r>
      <w:r w:rsidR="002B0074">
        <w:rPr>
          <w:rFonts w:hint="eastAsia"/>
        </w:rPr>
        <w:t>，深度学习框架配备了预先实现的神经网络层，使得开发人员可以专注于应用程序逻辑。开发人员可以在深度学习框架上设计，构建和训练特定于场景的模型，而无需担心输入解析、矩阵乘法和</w:t>
      </w:r>
      <w:r w:rsidR="002B0074">
        <w:rPr>
          <w:rFonts w:hint="eastAsia"/>
        </w:rPr>
        <w:t>GPU</w:t>
      </w:r>
      <w:r w:rsidR="002B0074">
        <w:rPr>
          <w:rFonts w:hint="eastAsia"/>
        </w:rPr>
        <w:t>优化的编码细节。</w:t>
      </w:r>
    </w:p>
    <w:p w:rsidR="002B0074" w:rsidRDefault="002B0074" w:rsidP="002B0074">
      <w:pPr>
        <w:widowControl/>
        <w:ind w:firstLineChars="600" w:firstLine="1440"/>
        <w:jc w:val="left"/>
        <w:rPr>
          <w:rFonts w:ascii="宋体" w:hAnsi="宋体" w:cs="宋体"/>
          <w:kern w:val="0"/>
          <w:sz w:val="24"/>
        </w:rPr>
      </w:pPr>
      <w:r w:rsidRPr="002B0074">
        <w:rPr>
          <w:rFonts w:ascii="宋体" w:hAnsi="宋体" w:cs="宋体"/>
          <w:noProof/>
          <w:kern w:val="0"/>
          <w:sz w:val="24"/>
        </w:rPr>
        <w:lastRenderedPageBreak/>
        <w:drawing>
          <wp:inline distT="0" distB="0" distL="0" distR="0">
            <wp:extent cx="4199890" cy="2259330"/>
            <wp:effectExtent l="0" t="0" r="0" b="7620"/>
            <wp:docPr id="10" name="图片 10" descr="C:\Users\qyht\Documents\Tencent Files\1182617468\Image\C2C\[PV(QA@N{R6{4IW_(@N)W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qyht\Documents\Tencent Files\1182617468\Image\C2C\[PV(QA@N{R6{4IW_(@N)WM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890" cy="2259330"/>
                    </a:xfrm>
                    <a:prstGeom prst="rect">
                      <a:avLst/>
                    </a:prstGeom>
                    <a:noFill/>
                    <a:ln>
                      <a:noFill/>
                    </a:ln>
                  </pic:spPr>
                </pic:pic>
              </a:graphicData>
            </a:graphic>
          </wp:inline>
        </w:drawing>
      </w:r>
    </w:p>
    <w:p w:rsidR="002B0074" w:rsidRPr="002B0074" w:rsidRDefault="002B0074" w:rsidP="002B0074">
      <w:pPr>
        <w:pStyle w:val="af9"/>
        <w:rPr>
          <w:rFonts w:hint="eastAsia"/>
        </w:rPr>
      </w:pPr>
      <w:r>
        <w:rPr>
          <w:rFonts w:hint="eastAsia"/>
        </w:rPr>
        <w:t>图</w:t>
      </w:r>
      <w:r>
        <w:rPr>
          <w:rFonts w:hint="eastAsia"/>
        </w:rPr>
        <w:t>1</w:t>
      </w:r>
      <w:r w:rsidR="001C484B">
        <w:rPr>
          <w:rFonts w:hint="eastAsia"/>
        </w:rPr>
        <w:t>.</w:t>
      </w:r>
      <w:r w:rsidR="001C484B">
        <w:rPr>
          <w:rFonts w:hint="eastAsia"/>
        </w:rPr>
        <w:t>深度学习应用分层方法</w:t>
      </w:r>
    </w:p>
    <w:p w:rsidR="002B0074" w:rsidRDefault="002B0074" w:rsidP="00173220">
      <w:pPr>
        <w:pStyle w:val="qyht"/>
        <w:ind w:firstLine="420"/>
        <w:rPr>
          <w:rFonts w:hint="eastAsia"/>
        </w:rPr>
      </w:pPr>
    </w:p>
    <w:p w:rsidR="005373EF" w:rsidRDefault="002B0074" w:rsidP="00173220">
      <w:pPr>
        <w:pStyle w:val="qyht"/>
        <w:ind w:firstLine="420"/>
      </w:pPr>
      <w:r>
        <w:rPr>
          <w:rFonts w:hint="eastAsia"/>
        </w:rPr>
        <w:t>深度学习应用的实际实现各不相同，但基于深度学习框架的那些应用通常由</w:t>
      </w:r>
      <w:r>
        <w:rPr>
          <w:rFonts w:hint="eastAsia"/>
        </w:rPr>
        <w:t>3</w:t>
      </w:r>
      <w:r>
        <w:rPr>
          <w:rFonts w:hint="eastAsia"/>
        </w:rPr>
        <w:t>层软件组成，图</w:t>
      </w:r>
      <w:r>
        <w:rPr>
          <w:rFonts w:hint="eastAsia"/>
        </w:rPr>
        <w:t>1</w:t>
      </w:r>
      <w:r>
        <w:rPr>
          <w:rFonts w:hint="eastAsia"/>
        </w:rPr>
        <w:t>显示了典型的深度学习应用层。顶层包含了应用程序逻辑、深度学习模型和训练产生的相关数据。</w:t>
      </w:r>
      <w:r w:rsidR="001C484B">
        <w:rPr>
          <w:rFonts w:hint="eastAsia"/>
        </w:rPr>
        <w:t>中间层是深度学习框架的应用，例如张量组件和各种过滤器。顶部两层之间的接口通常</w:t>
      </w:r>
      <w:proofErr w:type="gramStart"/>
      <w:r w:rsidR="001C484B">
        <w:rPr>
          <w:rFonts w:hint="eastAsia"/>
        </w:rPr>
        <w:t>由实现</w:t>
      </w:r>
      <w:proofErr w:type="gramEnd"/>
      <w:r w:rsidR="001C484B">
        <w:rPr>
          <w:rFonts w:hint="eastAsia"/>
        </w:rPr>
        <w:t>中间层的编程语言指定。例如接口编程语言的选择为</w:t>
      </w:r>
      <w:r w:rsidR="001C484B">
        <w:rPr>
          <w:rFonts w:hint="eastAsia"/>
        </w:rPr>
        <w:t>C++</w:t>
      </w:r>
      <w:r w:rsidR="001C484B">
        <w:rPr>
          <w:rFonts w:hint="eastAsia"/>
        </w:rPr>
        <w:t>，</w:t>
      </w:r>
      <w:r w:rsidR="001C484B">
        <w:rPr>
          <w:rFonts w:hint="eastAsia"/>
        </w:rPr>
        <w:t>Python</w:t>
      </w:r>
      <w:r w:rsidR="001C484B">
        <w:rPr>
          <w:rFonts w:hint="eastAsia"/>
        </w:rPr>
        <w:t>，</w:t>
      </w:r>
      <w:r w:rsidR="001C484B">
        <w:rPr>
          <w:rFonts w:hint="eastAsia"/>
        </w:rPr>
        <w:t>Lua</w:t>
      </w:r>
      <w:r w:rsidR="001C484B">
        <w:rPr>
          <w:rFonts w:hint="eastAsia"/>
        </w:rPr>
        <w:t>分别对应</w:t>
      </w:r>
      <w:r w:rsidR="001C484B">
        <w:rPr>
          <w:rFonts w:hint="eastAsia"/>
        </w:rPr>
        <w:t>Caffe</w:t>
      </w:r>
      <w:r w:rsidR="001C484B">
        <w:rPr>
          <w:rFonts w:hint="eastAsia"/>
        </w:rPr>
        <w:t>，</w:t>
      </w:r>
      <w:r w:rsidR="001C484B">
        <w:rPr>
          <w:rFonts w:hint="eastAsia"/>
        </w:rPr>
        <w:t>TensorFlow</w:t>
      </w:r>
      <w:r w:rsidR="001C484B">
        <w:rPr>
          <w:rFonts w:hint="eastAsia"/>
        </w:rPr>
        <w:t>和</w:t>
      </w:r>
      <w:r w:rsidR="001C484B">
        <w:rPr>
          <w:rFonts w:hint="eastAsia"/>
        </w:rPr>
        <w:t>Torch</w:t>
      </w:r>
      <w:r w:rsidR="001C484B">
        <w:rPr>
          <w:rFonts w:hint="eastAsia"/>
        </w:rPr>
        <w:t>。底层是框架使用的构建模块，这些构建模块是完成例如音视频处理以及模型表示（</w:t>
      </w:r>
      <w:proofErr w:type="spellStart"/>
      <w:r w:rsidR="001C484B">
        <w:rPr>
          <w:rFonts w:hint="eastAsia"/>
        </w:rPr>
        <w:t>protobuf</w:t>
      </w:r>
      <w:proofErr w:type="spellEnd"/>
      <w:r w:rsidR="001C484B">
        <w:rPr>
          <w:rFonts w:hint="eastAsia"/>
        </w:rPr>
        <w:t>）</w:t>
      </w:r>
      <w:r w:rsidR="005373EF">
        <w:rPr>
          <w:rFonts w:hint="eastAsia"/>
        </w:rPr>
        <w:t>之类的任务的组件。构建模块的选择取决于框架的设计，例如，</w:t>
      </w:r>
      <w:r w:rsidR="005373EF">
        <w:rPr>
          <w:rFonts w:hint="eastAsia"/>
        </w:rPr>
        <w:t>TensorFlow</w:t>
      </w:r>
      <w:r w:rsidR="005373EF">
        <w:rPr>
          <w:rFonts w:hint="eastAsia"/>
        </w:rPr>
        <w:t>有自己的音频和图像处理实现，构建在第三方软件包（</w:t>
      </w:r>
      <w:proofErr w:type="spellStart"/>
      <w:r w:rsidR="005373EF">
        <w:rPr>
          <w:rFonts w:hint="eastAsia"/>
        </w:rPr>
        <w:t>librosa</w:t>
      </w:r>
      <w:proofErr w:type="spellEnd"/>
      <w:r w:rsidR="005373EF">
        <w:rPr>
          <w:rFonts w:hint="eastAsia"/>
        </w:rPr>
        <w:t>，</w:t>
      </w:r>
      <w:proofErr w:type="spellStart"/>
      <w:r w:rsidR="005373EF">
        <w:rPr>
          <w:rFonts w:hint="eastAsia"/>
        </w:rPr>
        <w:t>numpy</w:t>
      </w:r>
      <w:proofErr w:type="spellEnd"/>
      <w:r w:rsidR="005373EF">
        <w:rPr>
          <w:rFonts w:hint="eastAsia"/>
        </w:rPr>
        <w:t>）上，而</w:t>
      </w:r>
      <w:r w:rsidR="005373EF">
        <w:rPr>
          <w:rFonts w:hint="eastAsia"/>
        </w:rPr>
        <w:t>Caffe</w:t>
      </w:r>
      <w:r w:rsidR="005373EF">
        <w:rPr>
          <w:rFonts w:hint="eastAsia"/>
        </w:rPr>
        <w:t>选择直接使用开源库（</w:t>
      </w:r>
      <w:r w:rsidR="005373EF">
        <w:rPr>
          <w:rFonts w:hint="eastAsia"/>
        </w:rPr>
        <w:t>OpenCV</w:t>
      </w:r>
      <w:r w:rsidR="005373EF">
        <w:rPr>
          <w:rFonts w:hint="eastAsia"/>
        </w:rPr>
        <w:t>，</w:t>
      </w:r>
      <w:proofErr w:type="spellStart"/>
      <w:r w:rsidR="005373EF">
        <w:rPr>
          <w:rFonts w:hint="eastAsia"/>
        </w:rPr>
        <w:t>Libjasper</w:t>
      </w:r>
      <w:proofErr w:type="spellEnd"/>
      <w:r w:rsidR="005373EF">
        <w:rPr>
          <w:rFonts w:hint="eastAsia"/>
        </w:rPr>
        <w:t>）来解析媒体输入。即使对于深度学习应用开发人员来说底层和中间层通常是透明的，这些组件已让是深度学习应用的基本部</w:t>
      </w:r>
    </w:p>
    <w:p w:rsidR="002B0074" w:rsidRDefault="005373EF" w:rsidP="005373EF">
      <w:pPr>
        <w:pStyle w:val="qyht"/>
        <w:ind w:firstLineChars="0" w:firstLine="0"/>
      </w:pPr>
      <w:r>
        <w:rPr>
          <w:rFonts w:hint="eastAsia"/>
        </w:rPr>
        <w:t>分。</w:t>
      </w:r>
    </w:p>
    <w:p w:rsidR="00881B15" w:rsidRDefault="00881B15" w:rsidP="00881B15">
      <w:pPr>
        <w:pStyle w:val="af9"/>
        <w:rPr>
          <w:rFonts w:hint="eastAsia"/>
        </w:rPr>
      </w:pPr>
      <w:r>
        <w:rPr>
          <w:rFonts w:hint="eastAsia"/>
        </w:rPr>
        <w:t>表</w:t>
      </w:r>
      <w:r>
        <w:rPr>
          <w:rFonts w:hint="eastAsia"/>
        </w:rPr>
        <w:t>1.</w:t>
      </w:r>
      <w:r>
        <w:rPr>
          <w:rFonts w:hint="eastAsia"/>
        </w:rPr>
        <w:t>深度学习框架以及依赖库</w:t>
      </w:r>
    </w:p>
    <w:p w:rsidR="00881B15" w:rsidRPr="00881B15" w:rsidRDefault="00881B15" w:rsidP="00881B15">
      <w:pPr>
        <w:widowControl/>
        <w:ind w:firstLineChars="400" w:firstLine="960"/>
        <w:jc w:val="left"/>
        <w:rPr>
          <w:rFonts w:ascii="宋体" w:hAnsi="宋体" w:cs="宋体"/>
          <w:kern w:val="0"/>
          <w:sz w:val="24"/>
        </w:rPr>
      </w:pPr>
      <w:r w:rsidRPr="00881B15">
        <w:rPr>
          <w:rFonts w:ascii="宋体" w:hAnsi="宋体" w:cs="宋体"/>
          <w:noProof/>
          <w:kern w:val="0"/>
          <w:sz w:val="24"/>
        </w:rPr>
        <w:drawing>
          <wp:inline distT="0" distB="0" distL="0" distR="0">
            <wp:extent cx="4979670" cy="1398270"/>
            <wp:effectExtent l="0" t="0" r="0" b="0"/>
            <wp:docPr id="11" name="图片 11" descr="C:\Users\qyht\Documents\Tencent Files\1182617468\Image\C2C\(}_18R[M(@75V[MXA38TER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yht\Documents\Tencent Files\1182617468\Image\C2C\(}_18R[M(@75V[MXA38TERV.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670" cy="1398270"/>
                    </a:xfrm>
                    <a:prstGeom prst="rect">
                      <a:avLst/>
                    </a:prstGeom>
                    <a:noFill/>
                    <a:ln>
                      <a:noFill/>
                    </a:ln>
                  </pic:spPr>
                </pic:pic>
              </a:graphicData>
            </a:graphic>
          </wp:inline>
        </w:drawing>
      </w:r>
    </w:p>
    <w:p w:rsidR="00881B15" w:rsidRDefault="00881B15" w:rsidP="005373EF">
      <w:pPr>
        <w:pStyle w:val="qyht"/>
        <w:ind w:firstLineChars="0" w:firstLine="0"/>
        <w:rPr>
          <w:rFonts w:hint="eastAsia"/>
        </w:rPr>
      </w:pPr>
    </w:p>
    <w:p w:rsidR="005373EF" w:rsidRDefault="005373EF" w:rsidP="005373EF">
      <w:pPr>
        <w:pStyle w:val="qyht"/>
        <w:ind w:firstLine="420"/>
      </w:pPr>
      <w:r>
        <w:rPr>
          <w:rFonts w:hint="eastAsia"/>
        </w:rPr>
        <w:t>表</w:t>
      </w:r>
      <w:r>
        <w:rPr>
          <w:rFonts w:hint="eastAsia"/>
        </w:rPr>
        <w:t>1</w:t>
      </w:r>
      <w:r>
        <w:rPr>
          <w:rFonts w:hint="eastAsia"/>
        </w:rPr>
        <w:t>提供了一些关于深度学习框架实现的基本统计信息。在我们的研究中，我们分析的</w:t>
      </w:r>
      <w:r>
        <w:rPr>
          <w:rFonts w:hint="eastAsia"/>
        </w:rPr>
        <w:t>TensorFlow</w:t>
      </w:r>
      <w:r>
        <w:rPr>
          <w:rFonts w:hint="eastAsia"/>
        </w:rPr>
        <w:t>和</w:t>
      </w:r>
      <w:r>
        <w:rPr>
          <w:rFonts w:hint="eastAsia"/>
        </w:rPr>
        <w:t>Caffe</w:t>
      </w:r>
      <w:r>
        <w:rPr>
          <w:rFonts w:hint="eastAsia"/>
        </w:rPr>
        <w:t>版本为</w:t>
      </w:r>
      <w:r>
        <w:rPr>
          <w:rFonts w:hint="eastAsia"/>
        </w:rPr>
        <w:t>1.2.1</w:t>
      </w:r>
      <w:r>
        <w:rPr>
          <w:rFonts w:hint="eastAsia"/>
        </w:rPr>
        <w:t>和</w:t>
      </w:r>
      <w:r>
        <w:rPr>
          <w:rFonts w:hint="eastAsia"/>
        </w:rPr>
        <w:t>1.0</w:t>
      </w:r>
      <w:r>
        <w:rPr>
          <w:rFonts w:hint="eastAsia"/>
        </w:rPr>
        <w:t>。</w:t>
      </w:r>
      <w:r w:rsidR="00881B15">
        <w:rPr>
          <w:rFonts w:hint="eastAsia"/>
        </w:rPr>
        <w:t>还包括</w:t>
      </w:r>
      <w:r w:rsidR="00881B15">
        <w:rPr>
          <w:rFonts w:hint="eastAsia"/>
        </w:rPr>
        <w:t>Torch7</w:t>
      </w:r>
      <w:r w:rsidR="00881B15">
        <w:rPr>
          <w:rFonts w:hint="eastAsia"/>
        </w:rPr>
        <w:t>。由于默认的</w:t>
      </w:r>
      <w:r w:rsidR="00881B15">
        <w:rPr>
          <w:rFonts w:hint="eastAsia"/>
        </w:rPr>
        <w:t>Torch</w:t>
      </w:r>
      <w:proofErr w:type="gramStart"/>
      <w:r w:rsidR="00881B15">
        <w:rPr>
          <w:rFonts w:hint="eastAsia"/>
        </w:rPr>
        <w:t>包仅支持</w:t>
      </w:r>
      <w:proofErr w:type="gramEnd"/>
      <w:r w:rsidR="00881B15">
        <w:rPr>
          <w:rFonts w:hint="eastAsia"/>
        </w:rPr>
        <w:t>有限的图片格式，我们选择研究结合</w:t>
      </w:r>
      <w:r w:rsidR="00881B15">
        <w:rPr>
          <w:rFonts w:hint="eastAsia"/>
        </w:rPr>
        <w:t>OpenCV</w:t>
      </w:r>
      <w:r w:rsidR="00881B15">
        <w:rPr>
          <w:rFonts w:hint="eastAsia"/>
        </w:rPr>
        <w:t>的</w:t>
      </w:r>
      <w:r w:rsidR="00881B15">
        <w:rPr>
          <w:rFonts w:hint="eastAsia"/>
        </w:rPr>
        <w:t>Torch7</w:t>
      </w:r>
      <w:r w:rsidR="00881B15">
        <w:rPr>
          <w:rFonts w:hint="eastAsia"/>
        </w:rPr>
        <w:t>，它支持各种图像格式例如</w:t>
      </w:r>
      <w:r w:rsidR="00881B15">
        <w:rPr>
          <w:rFonts w:hint="eastAsia"/>
        </w:rPr>
        <w:t>bmp</w:t>
      </w:r>
      <w:r w:rsidR="00881B15">
        <w:rPr>
          <w:rFonts w:hint="eastAsia"/>
        </w:rPr>
        <w:t>，</w:t>
      </w:r>
      <w:r w:rsidR="00881B15">
        <w:rPr>
          <w:rFonts w:hint="eastAsia"/>
        </w:rPr>
        <w:t>gif</w:t>
      </w:r>
      <w:r w:rsidR="00881B15">
        <w:rPr>
          <w:rFonts w:hint="eastAsia"/>
        </w:rPr>
        <w:t>和</w:t>
      </w:r>
      <w:r w:rsidR="00881B15">
        <w:rPr>
          <w:rFonts w:hint="eastAsia"/>
        </w:rPr>
        <w:t>tiff</w:t>
      </w:r>
      <w:r w:rsidR="00881B15">
        <w:rPr>
          <w:rFonts w:hint="eastAsia"/>
        </w:rPr>
        <w:t>。</w:t>
      </w:r>
    </w:p>
    <w:p w:rsidR="00881B15" w:rsidRDefault="00881B15" w:rsidP="005373EF">
      <w:pPr>
        <w:pStyle w:val="qyht"/>
        <w:ind w:firstLine="420"/>
      </w:pPr>
      <w:r>
        <w:rPr>
          <w:rFonts w:hint="eastAsia"/>
        </w:rPr>
        <w:t>我们通过代码行数和软件依赖</w:t>
      </w:r>
      <w:proofErr w:type="gramStart"/>
      <w:r>
        <w:rPr>
          <w:rFonts w:hint="eastAsia"/>
        </w:rPr>
        <w:t>包数量</w:t>
      </w:r>
      <w:proofErr w:type="gramEnd"/>
      <w:r>
        <w:rPr>
          <w:rFonts w:hint="eastAsia"/>
        </w:rPr>
        <w:t>两个指标来衡量深度学习框架的复杂性。我们通过使用</w:t>
      </w:r>
      <w:r>
        <w:rPr>
          <w:rFonts w:hint="eastAsia"/>
        </w:rPr>
        <w:t>Linux</w:t>
      </w:r>
      <w:r>
        <w:rPr>
          <w:rFonts w:hint="eastAsia"/>
        </w:rPr>
        <w:t>上的</w:t>
      </w:r>
      <w:proofErr w:type="spellStart"/>
      <w:r>
        <w:rPr>
          <w:rFonts w:hint="eastAsia"/>
        </w:rPr>
        <w:t>cloc</w:t>
      </w:r>
      <w:proofErr w:type="spellEnd"/>
      <w:r>
        <w:rPr>
          <w:rFonts w:hint="eastAsia"/>
        </w:rPr>
        <w:t>工具来计算代码行数。如表</w:t>
      </w:r>
      <w:r>
        <w:rPr>
          <w:rFonts w:hint="eastAsia"/>
        </w:rPr>
        <w:t>1</w:t>
      </w:r>
      <w:r>
        <w:rPr>
          <w:rFonts w:hint="eastAsia"/>
        </w:rPr>
        <w:t>所示，这些实现的代码库都不小</w:t>
      </w:r>
      <w:r w:rsidR="009E5D0D">
        <w:rPr>
          <w:rFonts w:hint="eastAsia"/>
        </w:rPr>
        <w:t>。</w:t>
      </w:r>
      <w:r w:rsidR="009E5D0D">
        <w:rPr>
          <w:rFonts w:hint="eastAsia"/>
        </w:rPr>
        <w:t>TensorFlow</w:t>
      </w:r>
      <w:r w:rsidR="009E5D0D">
        <w:rPr>
          <w:rFonts w:hint="eastAsia"/>
        </w:rPr>
        <w:t>超过</w:t>
      </w:r>
      <w:r w:rsidR="009E5D0D">
        <w:rPr>
          <w:rFonts w:hint="eastAsia"/>
        </w:rPr>
        <w:t>887k</w:t>
      </w:r>
      <w:r w:rsidR="009E5D0D">
        <w:rPr>
          <w:rFonts w:hint="eastAsia"/>
        </w:rPr>
        <w:t>行代码，</w:t>
      </w:r>
      <w:r w:rsidR="009E5D0D">
        <w:rPr>
          <w:rFonts w:hint="eastAsia"/>
        </w:rPr>
        <w:t>Caffe</w:t>
      </w:r>
      <w:r w:rsidR="009E5D0D">
        <w:rPr>
          <w:rFonts w:hint="eastAsia"/>
        </w:rPr>
        <w:t>超过</w:t>
      </w:r>
      <w:r w:rsidR="009E5D0D">
        <w:rPr>
          <w:rFonts w:hint="eastAsia"/>
        </w:rPr>
        <w:t>127k</w:t>
      </w:r>
      <w:r w:rsidR="009E5D0D">
        <w:rPr>
          <w:rFonts w:hint="eastAsia"/>
        </w:rPr>
        <w:t>行代码，</w:t>
      </w:r>
      <w:r w:rsidR="009E5D0D">
        <w:rPr>
          <w:rFonts w:hint="eastAsia"/>
        </w:rPr>
        <w:t>Torch</w:t>
      </w:r>
      <w:r w:rsidR="009E5D0D">
        <w:rPr>
          <w:rFonts w:hint="eastAsia"/>
        </w:rPr>
        <w:t>超过</w:t>
      </w:r>
      <w:r w:rsidR="009E5D0D">
        <w:rPr>
          <w:rFonts w:hint="eastAsia"/>
        </w:rPr>
        <w:t>590k</w:t>
      </w:r>
      <w:r w:rsidR="009E5D0D">
        <w:rPr>
          <w:rFonts w:hint="eastAsia"/>
        </w:rPr>
        <w:t>行代码。此外他们都依赖于众多的第三方包，</w:t>
      </w:r>
      <w:r w:rsidR="009E5D0D">
        <w:rPr>
          <w:rFonts w:hint="eastAsia"/>
        </w:rPr>
        <w:t>Caffe</w:t>
      </w:r>
      <w:r w:rsidR="009E5D0D">
        <w:rPr>
          <w:rFonts w:hint="eastAsia"/>
        </w:rPr>
        <w:t>有超过</w:t>
      </w:r>
      <w:r w:rsidR="009E5D0D">
        <w:rPr>
          <w:rFonts w:hint="eastAsia"/>
        </w:rPr>
        <w:t>130</w:t>
      </w:r>
      <w:r w:rsidR="009E5D0D">
        <w:rPr>
          <w:rFonts w:hint="eastAsia"/>
        </w:rPr>
        <w:t>个依赖库（</w:t>
      </w:r>
      <w:r w:rsidR="009E5D0D">
        <w:rPr>
          <w:rFonts w:hint="eastAsia"/>
        </w:rPr>
        <w:t>Linux</w:t>
      </w:r>
      <w:r w:rsidR="009E5D0D">
        <w:t xml:space="preserve"> </w:t>
      </w:r>
      <w:proofErr w:type="spellStart"/>
      <w:r w:rsidR="009E5D0D">
        <w:rPr>
          <w:rFonts w:hint="eastAsia"/>
        </w:rPr>
        <w:t>ldd</w:t>
      </w:r>
      <w:proofErr w:type="spellEnd"/>
      <w:r w:rsidR="009E5D0D">
        <w:t xml:space="preserve"> </w:t>
      </w:r>
      <w:r w:rsidR="009E5D0D">
        <w:rPr>
          <w:rFonts w:hint="eastAsia"/>
        </w:rPr>
        <w:t>测量），</w:t>
      </w:r>
      <w:r w:rsidR="009E5D0D">
        <w:rPr>
          <w:rFonts w:hint="eastAsia"/>
        </w:rPr>
        <w:t>TensorFlow</w:t>
      </w:r>
      <w:r w:rsidR="009E5D0D">
        <w:rPr>
          <w:rFonts w:hint="eastAsia"/>
        </w:rPr>
        <w:t>和</w:t>
      </w:r>
      <w:r w:rsidR="009E5D0D">
        <w:rPr>
          <w:rFonts w:hint="eastAsia"/>
        </w:rPr>
        <w:t>Torch</w:t>
      </w:r>
      <w:r w:rsidR="009E5D0D">
        <w:rPr>
          <w:rFonts w:hint="eastAsia"/>
        </w:rPr>
        <w:t>分别依赖于</w:t>
      </w:r>
      <w:r w:rsidR="009E5D0D">
        <w:rPr>
          <w:rFonts w:hint="eastAsia"/>
        </w:rPr>
        <w:t>97</w:t>
      </w:r>
      <w:r w:rsidR="009E5D0D">
        <w:rPr>
          <w:rFonts w:hint="eastAsia"/>
        </w:rPr>
        <w:t>个</w:t>
      </w:r>
      <w:r w:rsidR="009E5D0D">
        <w:rPr>
          <w:rFonts w:hint="eastAsia"/>
        </w:rPr>
        <w:t>Python</w:t>
      </w:r>
      <w:r w:rsidR="009E5D0D">
        <w:rPr>
          <w:rFonts w:hint="eastAsia"/>
        </w:rPr>
        <w:t>模块和</w:t>
      </w:r>
      <w:r w:rsidR="009E5D0D">
        <w:rPr>
          <w:rFonts w:hint="eastAsia"/>
        </w:rPr>
        <w:t>48</w:t>
      </w:r>
      <w:r w:rsidR="009E5D0D">
        <w:rPr>
          <w:rFonts w:hint="eastAsia"/>
        </w:rPr>
        <w:t>个</w:t>
      </w:r>
      <w:r w:rsidR="009E5D0D">
        <w:rPr>
          <w:rFonts w:hint="eastAsia"/>
        </w:rPr>
        <w:t>Lua</w:t>
      </w:r>
      <w:r w:rsidR="009E5D0D">
        <w:rPr>
          <w:rFonts w:hint="eastAsia"/>
        </w:rPr>
        <w:t>模块，上述结果通过</w:t>
      </w:r>
      <w:r w:rsidR="009E5D0D">
        <w:rPr>
          <w:rFonts w:hint="eastAsia"/>
        </w:rPr>
        <w:t>import</w:t>
      </w:r>
      <w:r w:rsidR="009E5D0D">
        <w:rPr>
          <w:rFonts w:hint="eastAsia"/>
        </w:rPr>
        <w:t>和</w:t>
      </w:r>
      <w:r w:rsidR="009E5D0D">
        <w:rPr>
          <w:rFonts w:hint="eastAsia"/>
        </w:rPr>
        <w:t>require</w:t>
      </w:r>
      <w:r w:rsidR="009E5D0D">
        <w:rPr>
          <w:rFonts w:hint="eastAsia"/>
        </w:rPr>
        <w:t>模块计数得到。</w:t>
      </w:r>
    </w:p>
    <w:p w:rsidR="009E5D0D" w:rsidRDefault="009E5D0D" w:rsidP="005373EF">
      <w:pPr>
        <w:pStyle w:val="qyht"/>
        <w:ind w:firstLine="420"/>
      </w:pPr>
      <w:r>
        <w:rPr>
          <w:rFonts w:hint="eastAsia"/>
        </w:rPr>
        <w:t>分层方式是软件工程常用的方法，分层不会直接引入风险，但是复杂性通常会增加漏洞风险。框架或者它的构建组件的任何缺陷都会影响到基于它的应用程序。</w:t>
      </w:r>
      <w:r w:rsidR="005D4E40">
        <w:rPr>
          <w:rFonts w:hint="eastAsia"/>
        </w:rPr>
        <w:t>本文接下来的部分将介绍一些关于实现缺陷的初步发现。</w:t>
      </w:r>
    </w:p>
    <w:p w:rsidR="00320942" w:rsidRDefault="00320942" w:rsidP="00320942">
      <w:pPr>
        <w:pStyle w:val="qyht"/>
        <w:ind w:firstLineChars="0" w:firstLine="0"/>
        <w:rPr>
          <w:rFonts w:hint="eastAsia"/>
        </w:rPr>
      </w:pPr>
    </w:p>
    <w:p w:rsidR="005D4E40" w:rsidRDefault="005D4E40" w:rsidP="005D4E40">
      <w:pPr>
        <w:pStyle w:val="af0"/>
      </w:pPr>
      <w:r>
        <w:rPr>
          <w:rFonts w:hint="eastAsia"/>
        </w:rPr>
        <w:lastRenderedPageBreak/>
        <w:t>漏洞和威胁</w:t>
      </w:r>
    </w:p>
    <w:p w:rsidR="00320942" w:rsidRDefault="00320942" w:rsidP="00320942">
      <w:pPr>
        <w:pStyle w:val="qyht"/>
        <w:ind w:firstLine="420"/>
      </w:pPr>
      <w:r w:rsidRPr="00320942">
        <w:t>虽然有很多关于深度学习和人工智能应用的讨论，但这些应用的安全性受到的关注较少。</w:t>
      </w:r>
      <w:r w:rsidRPr="00320942">
        <w:t> </w:t>
      </w:r>
      <w:r w:rsidRPr="00320942">
        <w:t>为了说明与深度学习应用程序相关的风险和威胁，我们先介绍机器学习应用程序的攻击面，然后考虑实现漏洞导致的风险类型</w:t>
      </w:r>
      <w:r>
        <w:rPr>
          <w:rFonts w:hint="eastAsia"/>
        </w:rPr>
        <w:t>。</w:t>
      </w:r>
    </w:p>
    <w:p w:rsidR="00320942" w:rsidRDefault="00320942" w:rsidP="00320942">
      <w:pPr>
        <w:pStyle w:val="qyht"/>
        <w:ind w:firstLineChars="0" w:firstLine="0"/>
      </w:pPr>
    </w:p>
    <w:p w:rsidR="008368CA" w:rsidRDefault="00320942" w:rsidP="008368CA">
      <w:pPr>
        <w:pStyle w:val="qyht"/>
        <w:numPr>
          <w:ilvl w:val="0"/>
          <w:numId w:val="8"/>
        </w:numPr>
        <w:ind w:firstLineChars="0"/>
        <w:rPr>
          <w:b/>
        </w:rPr>
      </w:pPr>
      <w:r>
        <w:rPr>
          <w:rFonts w:hint="eastAsia"/>
          <w:b/>
        </w:rPr>
        <w:t>攻击面</w:t>
      </w:r>
    </w:p>
    <w:p w:rsidR="00320942" w:rsidRDefault="008368CA" w:rsidP="008368CA">
      <w:pPr>
        <w:pStyle w:val="qyht"/>
        <w:ind w:firstLine="420"/>
      </w:pPr>
      <w:r w:rsidRPr="008368CA">
        <w:rPr>
          <w:rFonts w:hint="eastAsia"/>
        </w:rPr>
        <w:t>在不失一般性的情况下，我们以</w:t>
      </w:r>
      <w:r w:rsidRPr="008368CA">
        <w:rPr>
          <w:rFonts w:hint="eastAsia"/>
        </w:rPr>
        <w:t>MNIST</w:t>
      </w:r>
      <w:r w:rsidRPr="008368CA">
        <w:rPr>
          <w:rFonts w:hint="eastAsia"/>
        </w:rPr>
        <w:t>手写数字</w:t>
      </w:r>
      <w:r w:rsidRPr="008368CA">
        <w:rPr>
          <w:rFonts w:hint="eastAsia"/>
        </w:rPr>
        <w:t>[20]</w:t>
      </w:r>
      <w:r w:rsidRPr="008368CA">
        <w:rPr>
          <w:rFonts w:hint="eastAsia"/>
        </w:rPr>
        <w:t>识别为例来考虑深度学习应用程序的攻击面。</w:t>
      </w:r>
      <w:r w:rsidRPr="008368CA">
        <w:rPr>
          <w:rFonts w:hint="eastAsia"/>
        </w:rPr>
        <w:t xml:space="preserve"> </w:t>
      </w:r>
      <w:r w:rsidRPr="008368CA">
        <w:rPr>
          <w:rFonts w:hint="eastAsia"/>
        </w:rPr>
        <w:t>针对深度学习应用程序的攻击类型有很多种，包括</w:t>
      </w:r>
      <w:r w:rsidRPr="008368CA">
        <w:rPr>
          <w:rFonts w:hint="eastAsia"/>
        </w:rPr>
        <w:t>DoS</w:t>
      </w:r>
      <w:r w:rsidRPr="008368CA">
        <w:rPr>
          <w:rFonts w:hint="eastAsia"/>
        </w:rPr>
        <w:t>攻击，远程攻击，分类规避，模型反转攻击和成员资格推断攻击。</w:t>
      </w:r>
      <w:r w:rsidRPr="008368CA">
        <w:rPr>
          <w:rFonts w:hint="eastAsia"/>
        </w:rPr>
        <w:t xml:space="preserve"> </w:t>
      </w:r>
      <w:r w:rsidRPr="008368CA">
        <w:rPr>
          <w:rFonts w:hint="eastAsia"/>
        </w:rPr>
        <w:t>虽然这些攻击在攻击目标方面各不相同，但是针对深度学习应用程序（如</w:t>
      </w:r>
      <w:r w:rsidRPr="008368CA">
        <w:rPr>
          <w:rFonts w:hint="eastAsia"/>
        </w:rPr>
        <w:t>MNIST</w:t>
      </w:r>
      <w:r w:rsidRPr="008368CA">
        <w:rPr>
          <w:rFonts w:hint="eastAsia"/>
        </w:rPr>
        <w:t>）的攻击者发起点（攻击面）的来源主要来自以下三个角度</w:t>
      </w:r>
      <w:r>
        <w:rPr>
          <w:rFonts w:hint="eastAsia"/>
        </w:rPr>
        <w:t>：</w:t>
      </w:r>
    </w:p>
    <w:p w:rsidR="008368CA" w:rsidRPr="00197128" w:rsidRDefault="008368CA" w:rsidP="008368CA">
      <w:pPr>
        <w:pStyle w:val="qyht"/>
        <w:numPr>
          <w:ilvl w:val="0"/>
          <w:numId w:val="9"/>
        </w:numPr>
        <w:ind w:firstLineChars="0"/>
        <w:rPr>
          <w:b/>
        </w:rPr>
      </w:pPr>
      <w:r w:rsidRPr="008368CA">
        <w:rPr>
          <w:rFonts w:hint="eastAsia"/>
          <w:b/>
        </w:rPr>
        <w:t>异常的操作输入</w:t>
      </w:r>
      <w:r w:rsidR="00197128">
        <w:rPr>
          <w:rFonts w:hint="eastAsia"/>
        </w:rPr>
        <w:t>：</w:t>
      </w:r>
      <w:r>
        <w:rPr>
          <w:rFonts w:hint="eastAsia"/>
        </w:rPr>
        <w:t>当前的许多深度学习应用一旦完成训练</w:t>
      </w:r>
      <w:r w:rsidR="00D736F2">
        <w:rPr>
          <w:rFonts w:hint="eastAsia"/>
        </w:rPr>
        <w:t>，通常就输入数据进行分类或识别。对于从文件或者为了读取输入的应用，攻击者可能会构造错误的输入。这适用于从文件读取输入的</w:t>
      </w:r>
      <w:r w:rsidR="00D736F2">
        <w:rPr>
          <w:rFonts w:hint="eastAsia"/>
        </w:rPr>
        <w:t>MNIST</w:t>
      </w:r>
      <w:r w:rsidR="00D736F2">
        <w:rPr>
          <w:rFonts w:hint="eastAsia"/>
        </w:rPr>
        <w:t>图像识别应用程序。对于从直接相连的相机或传感器获取输入的应用程序来说攻击面会显著减少。但是在这些情况下任</w:t>
      </w:r>
      <w:proofErr w:type="gramStart"/>
      <w:r w:rsidR="00D736F2">
        <w:rPr>
          <w:rFonts w:hint="eastAsia"/>
        </w:rPr>
        <w:t>然不会</w:t>
      </w:r>
      <w:proofErr w:type="gramEnd"/>
      <w:r w:rsidR="00D736F2">
        <w:rPr>
          <w:rFonts w:hint="eastAsia"/>
        </w:rPr>
        <w:t>消除输入错误的风险，后文我们</w:t>
      </w:r>
      <w:r w:rsidR="00197128">
        <w:rPr>
          <w:rFonts w:hint="eastAsia"/>
        </w:rPr>
        <w:t>会有讨论</w:t>
      </w:r>
    </w:p>
    <w:p w:rsidR="00197128" w:rsidRPr="002A0FD4" w:rsidRDefault="00197128" w:rsidP="008368CA">
      <w:pPr>
        <w:pStyle w:val="qyht"/>
        <w:numPr>
          <w:ilvl w:val="0"/>
          <w:numId w:val="9"/>
        </w:numPr>
        <w:ind w:firstLineChars="0"/>
        <w:rPr>
          <w:b/>
        </w:rPr>
      </w:pPr>
      <w:r>
        <w:rPr>
          <w:rFonts w:hint="eastAsia"/>
          <w:b/>
        </w:rPr>
        <w:t>异常的训练数据</w:t>
      </w:r>
      <w:r>
        <w:rPr>
          <w:rFonts w:hint="eastAsia"/>
        </w:rPr>
        <w:t>：如果训练数据来自外部源，则用于图像识别的训练示例可能会被污染或打上错误的标签。这也称为数据中毒攻击，数据中毒攻击</w:t>
      </w:r>
      <w:r>
        <w:rPr>
          <w:rFonts w:hint="eastAsia"/>
        </w:rPr>
        <w:t>[</w:t>
      </w:r>
      <w:r>
        <w:t>1,3]</w:t>
      </w:r>
      <w:r>
        <w:rPr>
          <w:rFonts w:hint="eastAsia"/>
        </w:rPr>
        <w:t>可能不依赖于软件漏洞，但是实现中的缺陷可能会使数据更容易中毒（或者更难检测中毒）。例如，我们发现框架和常见的桌面应用程序（图像查看器）中的图像解析过程不一致。这种不一致使得监控训练过程的人员无法注意到隐匿的数据污染</w:t>
      </w:r>
    </w:p>
    <w:p w:rsidR="002A0FD4" w:rsidRPr="003D07D4" w:rsidRDefault="002A0FD4" w:rsidP="008368CA">
      <w:pPr>
        <w:pStyle w:val="qyht"/>
        <w:numPr>
          <w:ilvl w:val="0"/>
          <w:numId w:val="9"/>
        </w:numPr>
        <w:ind w:firstLineChars="0"/>
        <w:rPr>
          <w:b/>
        </w:rPr>
      </w:pPr>
      <w:r>
        <w:rPr>
          <w:rFonts w:hint="eastAsia"/>
          <w:b/>
        </w:rPr>
        <w:t>异常的模型：</w:t>
      </w:r>
      <w:r>
        <w:rPr>
          <w:rFonts w:hint="eastAsia"/>
        </w:rPr>
        <w:t>如果开发人员使用他人开发的模型，深度学习应用也可能被攻击。尽管许多开发人员都从头开始设计和构建模型，但许多模型都可供没有足够机器学习知识的开发者使用。这种情况下，这些模型就成了可供攻击者操作的潜在的资源。与数据中毒类似，攻击者可以在不利用任何漏洞的情况</w:t>
      </w:r>
      <w:proofErr w:type="gramStart"/>
      <w:r>
        <w:rPr>
          <w:rFonts w:hint="eastAsia"/>
        </w:rPr>
        <w:t>下威胁</w:t>
      </w:r>
      <w:proofErr w:type="gramEnd"/>
      <w:r>
        <w:rPr>
          <w:rFonts w:hint="eastAsia"/>
        </w:rPr>
        <w:t>那些使用外部模型的应用程序。但是，实现缺陷（例如模型解析代码中的漏洞）可以帮助攻击者</w:t>
      </w:r>
      <w:r w:rsidR="003D07D4">
        <w:rPr>
          <w:rFonts w:hint="eastAsia"/>
        </w:rPr>
        <w:t>隐藏异常的模型</w:t>
      </w:r>
    </w:p>
    <w:p w:rsidR="003D07D4" w:rsidRDefault="003D07D4" w:rsidP="003D07D4">
      <w:pPr>
        <w:pStyle w:val="qyht"/>
        <w:ind w:firstLine="420"/>
      </w:pPr>
      <w:r>
        <w:rPr>
          <w:rFonts w:hint="eastAsia"/>
        </w:rPr>
        <w:t>注意，攻击</w:t>
      </w:r>
      <w:proofErr w:type="gramStart"/>
      <w:r>
        <w:rPr>
          <w:rFonts w:hint="eastAsia"/>
        </w:rPr>
        <w:t>面根据</w:t>
      </w:r>
      <w:proofErr w:type="gramEnd"/>
      <w:r>
        <w:rPr>
          <w:rFonts w:hint="eastAsia"/>
        </w:rPr>
        <w:t>每个特定的应用程序有所不同，但我们认为这三种攻击面覆盖了攻击者威胁深度学习应用的大部分攻击空间。</w:t>
      </w:r>
    </w:p>
    <w:p w:rsidR="003D07D4" w:rsidRPr="00520035" w:rsidRDefault="003D07D4" w:rsidP="003D07D4">
      <w:pPr>
        <w:pStyle w:val="qyht"/>
        <w:numPr>
          <w:ilvl w:val="0"/>
          <w:numId w:val="8"/>
        </w:numPr>
        <w:ind w:firstLineChars="0"/>
      </w:pPr>
      <w:r>
        <w:rPr>
          <w:rFonts w:hint="eastAsia"/>
          <w:b/>
        </w:rPr>
        <w:t>威胁类型</w:t>
      </w: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d"/>
        <w:widowControl/>
        <w:ind w:left="384" w:firstLineChars="300" w:firstLine="630"/>
        <w:jc w:val="left"/>
        <w:rPr>
          <w:noProof/>
        </w:rPr>
      </w:pPr>
    </w:p>
    <w:p w:rsidR="00520035" w:rsidRDefault="00520035" w:rsidP="00520035">
      <w:pPr>
        <w:pStyle w:val="af9"/>
        <w:rPr>
          <w:rFonts w:hint="eastAsia"/>
          <w:noProof/>
        </w:rPr>
      </w:pPr>
      <w:r>
        <w:rPr>
          <w:rFonts w:hint="eastAsia"/>
          <w:noProof/>
        </w:rPr>
        <w:lastRenderedPageBreak/>
        <w:t>表</w:t>
      </w:r>
      <w:r>
        <w:rPr>
          <w:rFonts w:hint="eastAsia"/>
          <w:noProof/>
        </w:rPr>
        <w:t>2.</w:t>
      </w:r>
      <w:r w:rsidR="00121114">
        <w:rPr>
          <w:rFonts w:hint="eastAsia"/>
          <w:noProof/>
        </w:rPr>
        <w:t>DL</w:t>
      </w:r>
      <w:r w:rsidR="00121114">
        <w:rPr>
          <w:rFonts w:hint="eastAsia"/>
          <w:noProof/>
        </w:rPr>
        <w:t>框架和依赖项的</w:t>
      </w:r>
      <w:r w:rsidR="00121114">
        <w:rPr>
          <w:rFonts w:hint="eastAsia"/>
          <w:noProof/>
        </w:rPr>
        <w:t>CAVE</w:t>
      </w:r>
    </w:p>
    <w:p w:rsidR="00520035" w:rsidRPr="00520035" w:rsidRDefault="00520035" w:rsidP="00520035">
      <w:pPr>
        <w:pStyle w:val="afd"/>
        <w:widowControl/>
        <w:ind w:left="384" w:firstLineChars="300" w:firstLine="630"/>
        <w:jc w:val="left"/>
        <w:rPr>
          <w:rFonts w:ascii="宋体" w:hAnsi="宋体" w:cs="宋体" w:hint="eastAsia"/>
          <w:kern w:val="0"/>
          <w:sz w:val="24"/>
        </w:rPr>
      </w:pPr>
      <w:r w:rsidRPr="00520035">
        <w:rPr>
          <w:noProof/>
        </w:rPr>
        <w:drawing>
          <wp:inline distT="0" distB="0" distL="0" distR="0">
            <wp:extent cx="4894580" cy="3200400"/>
            <wp:effectExtent l="0" t="0" r="1270" b="0"/>
            <wp:docPr id="12" name="图片 12" descr="C:\Users\qyht\Documents\Tencent Files\1182617468\Image\C2C\GZG1R8O`R{KK3DTDFYY[Y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qyht\Documents\Tencent Files\1182617468\Image\C2C\GZG1R8O`R{KK3DTDFYY[YV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4580" cy="3200400"/>
                    </a:xfrm>
                    <a:prstGeom prst="rect">
                      <a:avLst/>
                    </a:prstGeom>
                    <a:noFill/>
                    <a:ln>
                      <a:noFill/>
                    </a:ln>
                  </pic:spPr>
                </pic:pic>
              </a:graphicData>
            </a:graphic>
          </wp:inline>
        </w:drawing>
      </w:r>
    </w:p>
    <w:p w:rsidR="00520035" w:rsidRDefault="00520035" w:rsidP="00520035">
      <w:pPr>
        <w:pStyle w:val="qyht"/>
        <w:ind w:left="384" w:firstLineChars="0" w:firstLine="0"/>
        <w:rPr>
          <w:rFonts w:hint="eastAsia"/>
        </w:rPr>
      </w:pPr>
    </w:p>
    <w:p w:rsidR="003D07D4" w:rsidRDefault="003D07D4" w:rsidP="003D07D4">
      <w:pPr>
        <w:pStyle w:val="qyht"/>
        <w:ind w:left="384" w:firstLineChars="0" w:firstLine="0"/>
      </w:pPr>
      <w:r>
        <w:rPr>
          <w:rFonts w:hint="eastAsia"/>
        </w:rPr>
        <w:t>我们研究了几个深度学习框架并找到了超过</w:t>
      </w:r>
      <w:r>
        <w:rPr>
          <w:rFonts w:hint="eastAsia"/>
        </w:rPr>
        <w:t>10</w:t>
      </w:r>
      <w:r>
        <w:rPr>
          <w:rFonts w:hint="eastAsia"/>
        </w:rPr>
        <w:t>个新的实现缺陷</w:t>
      </w:r>
      <w:r w:rsidR="00520035">
        <w:rPr>
          <w:rFonts w:hint="eastAsia"/>
        </w:rPr>
        <w:t>，我们将这些缺陷报告给了开发者，所有的缺陷都被认定为新的</w:t>
      </w:r>
      <w:r w:rsidR="00520035">
        <w:rPr>
          <w:rFonts w:hint="eastAsia"/>
        </w:rPr>
        <w:t>bug</w:t>
      </w:r>
      <w:r w:rsidR="00520035">
        <w:rPr>
          <w:rFonts w:hint="eastAsia"/>
        </w:rPr>
        <w:t>并都已经被修复。表</w:t>
      </w:r>
      <w:r w:rsidR="00520035">
        <w:rPr>
          <w:rFonts w:hint="eastAsia"/>
        </w:rPr>
        <w:t>2</w:t>
      </w:r>
      <w:r w:rsidR="00520035">
        <w:rPr>
          <w:rFonts w:hint="eastAsia"/>
        </w:rPr>
        <w:t>总结了部分被分配了</w:t>
      </w:r>
      <w:r w:rsidR="00520035">
        <w:rPr>
          <w:rFonts w:hint="eastAsia"/>
        </w:rPr>
        <w:t>CVE</w:t>
      </w:r>
      <w:r w:rsidR="00520035">
        <w:rPr>
          <w:rFonts w:hint="eastAsia"/>
        </w:rPr>
        <w:t>编号的缺陷。这些实现缺陷使得应用程序容易受到各种各样的威胁，由于篇幅的限制我们只给出了异常输入造成的威胁。我们的分析基于应用从文件或网络获取输入这样的假设。</w:t>
      </w:r>
    </w:p>
    <w:p w:rsidR="00A91DA5" w:rsidRDefault="00121114" w:rsidP="00A91DA5">
      <w:pPr>
        <w:pStyle w:val="qyht"/>
        <w:numPr>
          <w:ilvl w:val="0"/>
          <w:numId w:val="10"/>
        </w:numPr>
        <w:ind w:firstLineChars="0"/>
        <w:rPr>
          <w:rFonts w:hint="eastAsia"/>
        </w:rPr>
      </w:pPr>
      <w:r>
        <w:rPr>
          <w:rFonts w:hint="eastAsia"/>
          <w:b/>
        </w:rPr>
        <w:t>D</w:t>
      </w:r>
      <w:r>
        <w:rPr>
          <w:b/>
        </w:rPr>
        <w:t>oS</w:t>
      </w:r>
      <w:r>
        <w:rPr>
          <w:rFonts w:hint="eastAsia"/>
          <w:b/>
        </w:rPr>
        <w:t>攻击：</w:t>
      </w:r>
      <w:r>
        <w:rPr>
          <w:rFonts w:hint="eastAsia"/>
        </w:rPr>
        <w:t>我们在深度学习框架中发现最常见的漏洞是导致程序崩溃，进入无限循环或耗尽内存的软件</w:t>
      </w:r>
      <w:r>
        <w:rPr>
          <w:rFonts w:hint="eastAsia"/>
        </w:rPr>
        <w:t>BUG</w:t>
      </w:r>
      <w:r>
        <w:rPr>
          <w:rFonts w:hint="eastAsia"/>
        </w:rPr>
        <w:t>。这写</w:t>
      </w:r>
      <w:r>
        <w:rPr>
          <w:rFonts w:hint="eastAsia"/>
        </w:rPr>
        <w:t>BUG</w:t>
      </w:r>
      <w:r>
        <w:rPr>
          <w:rFonts w:hint="eastAsia"/>
        </w:rPr>
        <w:t>导致的直接威胁是对运行在框架上的应用的拒绝服务攻击。下表显示了</w:t>
      </w:r>
      <w:r>
        <w:rPr>
          <w:rFonts w:hint="eastAsia"/>
        </w:rPr>
        <w:t>TensorFlow</w:t>
      </w:r>
      <w:r>
        <w:rPr>
          <w:rFonts w:hint="eastAsia"/>
        </w:rPr>
        <w:t>框架构建模块</w:t>
      </w:r>
      <w:proofErr w:type="spellStart"/>
      <w:r>
        <w:rPr>
          <w:rFonts w:hint="eastAsia"/>
        </w:rPr>
        <w:t>numpy</w:t>
      </w:r>
      <w:proofErr w:type="spellEnd"/>
      <w:r>
        <w:t xml:space="preserve"> </w:t>
      </w:r>
      <w:r>
        <w:rPr>
          <w:rFonts w:hint="eastAsia"/>
        </w:rPr>
        <w:t>Python</w:t>
      </w:r>
      <w:r>
        <w:rPr>
          <w:rFonts w:hint="eastAsia"/>
        </w:rPr>
        <w:t>包中发现的</w:t>
      </w:r>
      <w:r>
        <w:rPr>
          <w:rFonts w:hint="eastAsia"/>
        </w:rPr>
        <w:t>BUG</w:t>
      </w:r>
      <w:r>
        <w:rPr>
          <w:rFonts w:hint="eastAsia"/>
        </w:rPr>
        <w:t>的补丁。</w:t>
      </w:r>
      <w:proofErr w:type="spellStart"/>
      <w:r>
        <w:t>N</w:t>
      </w:r>
      <w:r>
        <w:rPr>
          <w:rFonts w:hint="eastAsia"/>
        </w:rPr>
        <w:t>umpy</w:t>
      </w:r>
      <w:proofErr w:type="spellEnd"/>
      <w:r>
        <w:rPr>
          <w:rFonts w:hint="eastAsia"/>
        </w:rPr>
        <w:t>包用于矩阵乘法和相关处理，</w:t>
      </w:r>
      <w:r w:rsidR="00A91DA5">
        <w:rPr>
          <w:rFonts w:hint="eastAsia"/>
        </w:rPr>
        <w:t>它通常被用于基于</w:t>
      </w:r>
      <w:r w:rsidR="00A91DA5">
        <w:rPr>
          <w:rFonts w:hint="eastAsia"/>
        </w:rPr>
        <w:t>TensorFlow</w:t>
      </w:r>
      <w:r w:rsidR="00A91DA5">
        <w:rPr>
          <w:rFonts w:hint="eastAsia"/>
        </w:rPr>
        <w:t>的应用。这个特殊的错误发生在包含一个不会因为开发人员意外的输入而终止的</w:t>
      </w:r>
      <w:r w:rsidR="00A91DA5">
        <w:rPr>
          <w:rFonts w:hint="eastAsia"/>
        </w:rPr>
        <w:t>while</w:t>
      </w:r>
      <w:r w:rsidR="00A91DA5">
        <w:rPr>
          <w:rFonts w:hint="eastAsia"/>
        </w:rPr>
        <w:t>循环的</w:t>
      </w:r>
      <w:r w:rsidR="00A91DA5">
        <w:rPr>
          <w:rFonts w:hint="eastAsia"/>
        </w:rPr>
        <w:t>pad</w:t>
      </w:r>
      <w:r w:rsidR="00A91DA5">
        <w:t>()</w:t>
      </w:r>
      <w:r w:rsidR="00A91DA5">
        <w:rPr>
          <w:rFonts w:hint="eastAsia"/>
        </w:rPr>
        <w:t>函数里面。当调用者传入一个空向量时会引发这个缺陷，因为循环条件中的变量</w:t>
      </w:r>
      <w:r w:rsidR="00A91DA5">
        <w:rPr>
          <w:rFonts w:hint="eastAsia"/>
        </w:rPr>
        <w:t>safe-pad</w:t>
      </w:r>
      <w:r w:rsidR="00A91DA5">
        <w:rPr>
          <w:rFonts w:hint="eastAsia"/>
        </w:rPr>
        <w:t>会被设置为负值。由于这个</w:t>
      </w:r>
      <w:r w:rsidR="00A91DA5">
        <w:rPr>
          <w:rFonts w:hint="eastAsia"/>
        </w:rPr>
        <w:t>BUG</w:t>
      </w:r>
      <w:r w:rsidR="00A91DA5">
        <w:rPr>
          <w:rFonts w:hint="eastAsia"/>
        </w:rPr>
        <w:t>，我们展示了流行的样</w:t>
      </w:r>
      <w:r w:rsidR="00A91DA5">
        <w:rPr>
          <w:rFonts w:hint="eastAsia"/>
        </w:rPr>
        <w:t>TensorFlow</w:t>
      </w:r>
      <w:r w:rsidR="00A91DA5">
        <w:rPr>
          <w:rFonts w:hint="eastAsia"/>
        </w:rPr>
        <w:t>样本程序，例如</w:t>
      </w:r>
      <w:r w:rsidR="00A91DA5">
        <w:rPr>
          <w:rFonts w:hint="eastAsia"/>
        </w:rPr>
        <w:t>Urban</w:t>
      </w:r>
      <w:r w:rsidR="00A91DA5">
        <w:t xml:space="preserve"> </w:t>
      </w:r>
      <w:r w:rsidR="00A91DA5">
        <w:rPr>
          <w:rFonts w:hint="eastAsia"/>
        </w:rPr>
        <w:t>Sound</w:t>
      </w:r>
      <w:r w:rsidR="00A91DA5">
        <w:t xml:space="preserve"> </w:t>
      </w:r>
      <w:r w:rsidR="00A91DA5">
        <w:rPr>
          <w:rFonts w:hint="eastAsia"/>
        </w:rPr>
        <w:t>Classification</w:t>
      </w:r>
      <w:r w:rsidR="00A91DA5">
        <w:t>[15]</w:t>
      </w:r>
      <w:r w:rsidR="00A91DA5">
        <w:rPr>
          <w:rFonts w:hint="eastAsia"/>
        </w:rPr>
        <w:t>，将悬挂在特制的声音文件中。</w:t>
      </w:r>
    </w:p>
    <w:p w:rsidR="00121114" w:rsidRDefault="00121114" w:rsidP="00121114">
      <w:pPr>
        <w:pStyle w:val="afd"/>
        <w:widowControl/>
        <w:ind w:left="804" w:firstLineChars="0" w:firstLine="0"/>
        <w:jc w:val="left"/>
        <w:rPr>
          <w:rFonts w:ascii="宋体" w:hAnsi="宋体" w:cs="宋体"/>
          <w:kern w:val="0"/>
          <w:sz w:val="24"/>
        </w:rPr>
      </w:pPr>
      <w:r w:rsidRPr="00121114">
        <w:rPr>
          <w:noProof/>
        </w:rPr>
        <w:drawing>
          <wp:inline distT="0" distB="0" distL="0" distR="0">
            <wp:extent cx="5732780" cy="2426970"/>
            <wp:effectExtent l="0" t="0" r="1270" b="0"/>
            <wp:docPr id="13" name="图片 13" descr="C:\Users\qyht\Documents\Tencent Files\1182617468\Image\C2C\`(%IZ]V[(@B8ZZDA40DV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yht\Documents\Tencent Files\1182617468\Image\C2C\`(%IZ]V[(@B8ZZDA40DVEB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426970"/>
                    </a:xfrm>
                    <a:prstGeom prst="rect">
                      <a:avLst/>
                    </a:prstGeom>
                    <a:noFill/>
                    <a:ln>
                      <a:noFill/>
                    </a:ln>
                  </pic:spPr>
                </pic:pic>
              </a:graphicData>
            </a:graphic>
          </wp:inline>
        </w:drawing>
      </w:r>
    </w:p>
    <w:p w:rsidR="00121114" w:rsidRDefault="00A91DA5" w:rsidP="00F859A8">
      <w:pPr>
        <w:pStyle w:val="afd"/>
        <w:widowControl/>
        <w:numPr>
          <w:ilvl w:val="0"/>
          <w:numId w:val="10"/>
        </w:numPr>
        <w:ind w:firstLineChars="0" w:firstLine="0"/>
        <w:jc w:val="left"/>
      </w:pPr>
      <w:r w:rsidRPr="003113E2">
        <w:rPr>
          <w:rFonts w:ascii="宋体" w:hAnsi="宋体" w:cs="宋体" w:hint="eastAsia"/>
          <w:b/>
          <w:kern w:val="0"/>
          <w:sz w:val="24"/>
        </w:rPr>
        <w:lastRenderedPageBreak/>
        <w:t>逃避攻击：</w:t>
      </w:r>
      <w:r w:rsidR="00D153D0" w:rsidRPr="00D153D0">
        <w:rPr>
          <w:rStyle w:val="qyht0"/>
          <w:rFonts w:hint="eastAsia"/>
        </w:rPr>
        <w:t>当攻击者</w:t>
      </w:r>
      <w:r w:rsidR="00D153D0">
        <w:rPr>
          <w:rStyle w:val="qyht0"/>
          <w:rFonts w:hint="eastAsia"/>
        </w:rPr>
        <w:t>构造应归类于特定类别但被深度学习应用错误的归类于不同类别的输入时，就会发生逃避攻击。机器学习研究人员花费了大量的研究工作得到通过对抗学习的方法产生逃避输入</w:t>
      </w:r>
      <w:r w:rsidR="00D153D0">
        <w:rPr>
          <w:rStyle w:val="qyht0"/>
          <w:rFonts w:hint="eastAsia"/>
        </w:rPr>
        <w:t>[</w:t>
      </w:r>
      <w:r w:rsidR="00D153D0">
        <w:rPr>
          <w:rStyle w:val="qyht0"/>
        </w:rPr>
        <w:t>8,10,19]</w:t>
      </w:r>
      <w:r w:rsidR="00D153D0">
        <w:rPr>
          <w:rStyle w:val="qyht0"/>
          <w:rFonts w:hint="eastAsia"/>
        </w:rPr>
        <w:t>。当面对脆弱的深度学习框架时，攻击者可以利用软件</w:t>
      </w:r>
      <w:r w:rsidR="00D153D0">
        <w:rPr>
          <w:rStyle w:val="qyht0"/>
          <w:rFonts w:hint="eastAsia"/>
        </w:rPr>
        <w:t>BUG</w:t>
      </w:r>
      <w:r w:rsidR="00D153D0">
        <w:rPr>
          <w:rStyle w:val="qyht0"/>
          <w:rFonts w:hint="eastAsia"/>
        </w:rPr>
        <w:t>来实现逃避的目标。</w:t>
      </w:r>
      <w:r w:rsidR="00F75EF3">
        <w:rPr>
          <w:rStyle w:val="qyht0"/>
          <w:rFonts w:hint="eastAsia"/>
        </w:rPr>
        <w:t>我们在深度学习框架中发现多个内存损坏错误，这些错误可能导致应用程序产生错误的分类输出。攻击者可以通过以下两种方式来实现逃避攻击：</w:t>
      </w:r>
      <w:r w:rsidR="00F75EF3">
        <w:rPr>
          <w:rStyle w:val="qyht0"/>
          <w:rFonts w:hint="eastAsia"/>
        </w:rPr>
        <w:t>1</w:t>
      </w:r>
      <w:r w:rsidR="00F75EF3">
        <w:rPr>
          <w:rStyle w:val="qyht0"/>
          <w:rFonts w:hint="eastAsia"/>
        </w:rPr>
        <w:t>）通过漏洞对分类结果进行覆盖，使攻击者可以修改特定的内存内容。</w:t>
      </w:r>
      <w:r w:rsidR="00F75EF3">
        <w:rPr>
          <w:rStyle w:val="qyht0"/>
          <w:rFonts w:hint="eastAsia"/>
        </w:rPr>
        <w:t>2</w:t>
      </w:r>
      <w:r w:rsidR="00F75EF3">
        <w:rPr>
          <w:rStyle w:val="qyht0"/>
          <w:rFonts w:hint="eastAsia"/>
        </w:rPr>
        <w:t>）劫持应用程序控制流以跳过或重新排序模型执行。下面的表显示了一个越界写入漏洞和相应的补丁。在</w:t>
      </w:r>
      <w:proofErr w:type="spellStart"/>
      <w:r w:rsidR="00F75EF3">
        <w:rPr>
          <w:rStyle w:val="qyht0"/>
          <w:rFonts w:hint="eastAsia"/>
        </w:rPr>
        <w:t>readData</w:t>
      </w:r>
      <w:proofErr w:type="spellEnd"/>
      <w:r w:rsidR="00F75EF3">
        <w:rPr>
          <w:rStyle w:val="qyht0"/>
          <w:rFonts w:hint="eastAsia"/>
        </w:rPr>
        <w:t>函数中数据指针可以设置为任何值，然后可以将特定的数据写入</w:t>
      </w:r>
      <w:r w:rsidR="00F166E9">
        <w:rPr>
          <w:rStyle w:val="qyht0"/>
          <w:rFonts w:hint="eastAsia"/>
        </w:rPr>
        <w:t>data</w:t>
      </w:r>
      <w:r w:rsidR="003113E2">
        <w:rPr>
          <w:rFonts w:hint="eastAsia"/>
        </w:rPr>
        <w:t>指定地址，因此它可能会覆盖分类结果。</w:t>
      </w:r>
    </w:p>
    <w:p w:rsidR="003113E2" w:rsidRDefault="003113E2" w:rsidP="003113E2">
      <w:pPr>
        <w:widowControl/>
        <w:ind w:left="804"/>
        <w:jc w:val="left"/>
        <w:rPr>
          <w:rFonts w:ascii="宋体" w:hAnsi="宋体" w:cs="宋体"/>
          <w:kern w:val="0"/>
          <w:sz w:val="24"/>
        </w:rPr>
      </w:pPr>
      <w:r w:rsidRPr="003113E2">
        <w:rPr>
          <w:noProof/>
        </w:rPr>
        <w:drawing>
          <wp:inline distT="0" distB="0" distL="0" distR="0">
            <wp:extent cx="5742305" cy="5829300"/>
            <wp:effectExtent l="0" t="0" r="0" b="0"/>
            <wp:docPr id="14" name="图片 14" descr="C:\Users\qyht\Documents\Tencent Files\1182617468\Image\C2C\7}W7H_PDJQBD84DNRAI5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yht\Documents\Tencent Files\1182617468\Image\C2C\7}W7H_PDJQBD84DNRAI5P}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2305" cy="5829300"/>
                    </a:xfrm>
                    <a:prstGeom prst="rect">
                      <a:avLst/>
                    </a:prstGeom>
                    <a:noFill/>
                    <a:ln>
                      <a:noFill/>
                    </a:ln>
                  </pic:spPr>
                </pic:pic>
              </a:graphicData>
            </a:graphic>
          </wp:inline>
        </w:drawing>
      </w:r>
    </w:p>
    <w:p w:rsidR="00A107B4" w:rsidRPr="00E03807" w:rsidRDefault="0052641A" w:rsidP="00A107B4">
      <w:pPr>
        <w:pStyle w:val="afd"/>
        <w:widowControl/>
        <w:numPr>
          <w:ilvl w:val="0"/>
          <w:numId w:val="10"/>
        </w:numPr>
        <w:ind w:firstLineChars="0"/>
        <w:jc w:val="left"/>
        <w:rPr>
          <w:rStyle w:val="qyht0"/>
          <w:rFonts w:ascii="宋体" w:hAnsi="宋体" w:cs="宋体"/>
          <w:kern w:val="0"/>
          <w:sz w:val="24"/>
        </w:rPr>
      </w:pPr>
      <w:r w:rsidRPr="00A107B4">
        <w:rPr>
          <w:rFonts w:ascii="宋体" w:hAnsi="宋体" w:cs="宋体" w:hint="eastAsia"/>
          <w:b/>
          <w:kern w:val="0"/>
          <w:sz w:val="24"/>
        </w:rPr>
        <w:t>系统受损：</w:t>
      </w:r>
      <w:r w:rsidR="00913D4B" w:rsidRPr="00913D4B">
        <w:rPr>
          <w:rStyle w:val="qyht0"/>
          <w:rFonts w:hint="eastAsia"/>
        </w:rPr>
        <w:t>对于允许攻击者劫持控制流的软件</w:t>
      </w:r>
      <w:r w:rsidR="00913D4B" w:rsidRPr="00913D4B">
        <w:rPr>
          <w:rStyle w:val="qyht0"/>
          <w:rFonts w:hint="eastAsia"/>
        </w:rPr>
        <w:t>BUG</w:t>
      </w:r>
      <w:r w:rsidR="00913D4B">
        <w:rPr>
          <w:rStyle w:val="qyht0"/>
          <w:rFonts w:hint="eastAsia"/>
        </w:rPr>
        <w:t>，攻击者可能会利用软件</w:t>
      </w:r>
      <w:r w:rsidR="00913D4B">
        <w:rPr>
          <w:rStyle w:val="qyht0"/>
          <w:rFonts w:hint="eastAsia"/>
        </w:rPr>
        <w:t>BUG</w:t>
      </w:r>
      <w:r w:rsidR="00913D4B">
        <w:rPr>
          <w:rStyle w:val="qyht0"/>
          <w:rFonts w:hint="eastAsia"/>
        </w:rPr>
        <w:t>并远程破坏</w:t>
      </w:r>
      <w:proofErr w:type="gramStart"/>
      <w:r w:rsidR="00913D4B">
        <w:rPr>
          <w:rStyle w:val="qyht0"/>
          <w:rFonts w:hint="eastAsia"/>
        </w:rPr>
        <w:t>托管着</w:t>
      </w:r>
      <w:proofErr w:type="gramEnd"/>
      <w:r w:rsidR="00913D4B">
        <w:rPr>
          <w:rStyle w:val="qyht0"/>
          <w:rFonts w:hint="eastAsia"/>
        </w:rPr>
        <w:t>深度学习应用的系统。当深度学习应用作为一个从网络获取输入的</w:t>
      </w:r>
      <w:proofErr w:type="gramStart"/>
      <w:r w:rsidR="00913D4B">
        <w:rPr>
          <w:rStyle w:val="qyht0"/>
          <w:rFonts w:hint="eastAsia"/>
        </w:rPr>
        <w:t>云服务</w:t>
      </w:r>
      <w:proofErr w:type="gramEnd"/>
      <w:r w:rsidR="00913D4B">
        <w:rPr>
          <w:rStyle w:val="qyht0"/>
          <w:rFonts w:hint="eastAsia"/>
        </w:rPr>
        <w:t>时会出现这类情况。</w:t>
      </w:r>
      <w:r w:rsidR="00232729">
        <w:rPr>
          <w:rStyle w:val="qyht0"/>
          <w:rFonts w:hint="eastAsia"/>
        </w:rPr>
        <w:t>下面列表显示了在</w:t>
      </w:r>
      <w:r w:rsidR="00232729">
        <w:rPr>
          <w:rStyle w:val="qyht0"/>
          <w:rFonts w:hint="eastAsia"/>
        </w:rPr>
        <w:t>OpenCV</w:t>
      </w:r>
      <w:r w:rsidR="00232729">
        <w:rPr>
          <w:rStyle w:val="qyht0"/>
          <w:rFonts w:hint="eastAsia"/>
        </w:rPr>
        <w:t>库中找到的简单的缓冲区溢出的补丁。</w:t>
      </w:r>
      <w:r w:rsidR="00232729">
        <w:rPr>
          <w:rStyle w:val="qyht0"/>
          <w:rFonts w:hint="eastAsia"/>
        </w:rPr>
        <w:t>OpenCV</w:t>
      </w:r>
      <w:r w:rsidR="00232729">
        <w:rPr>
          <w:rStyle w:val="qyht0"/>
          <w:rFonts w:hint="eastAsia"/>
        </w:rPr>
        <w:t>库是一个计算机视觉库，旨在提高计算效率，并且非常注重实时应用程序。</w:t>
      </w:r>
      <w:r w:rsidR="00232729">
        <w:rPr>
          <w:rStyle w:val="qyht0"/>
          <w:rFonts w:hint="eastAsia"/>
        </w:rPr>
        <w:t>OpenCV</w:t>
      </w:r>
      <w:r w:rsidR="00232729">
        <w:rPr>
          <w:rStyle w:val="qyht0"/>
          <w:rFonts w:hint="eastAsia"/>
        </w:rPr>
        <w:t>支持深度学习框架例如</w:t>
      </w:r>
      <w:r w:rsidR="00232729">
        <w:rPr>
          <w:rStyle w:val="qyht0"/>
          <w:rFonts w:hint="eastAsia"/>
        </w:rPr>
        <w:t>TensorFlow</w:t>
      </w:r>
      <w:r w:rsidR="00232729">
        <w:rPr>
          <w:rStyle w:val="qyht0"/>
          <w:rFonts w:hint="eastAsia"/>
        </w:rPr>
        <w:t>，</w:t>
      </w:r>
      <w:r w:rsidR="00232729">
        <w:rPr>
          <w:rStyle w:val="qyht0"/>
          <w:rFonts w:hint="eastAsia"/>
        </w:rPr>
        <w:t>Caffe</w:t>
      </w:r>
      <w:r w:rsidR="00232729">
        <w:rPr>
          <w:rStyle w:val="qyht0"/>
          <w:rFonts w:hint="eastAsia"/>
        </w:rPr>
        <w:t>，</w:t>
      </w:r>
      <w:r w:rsidR="00232729">
        <w:rPr>
          <w:rStyle w:val="qyht0"/>
          <w:rFonts w:hint="eastAsia"/>
        </w:rPr>
        <w:t>Torch/</w:t>
      </w:r>
      <w:proofErr w:type="spellStart"/>
      <w:r w:rsidR="00232729">
        <w:rPr>
          <w:rStyle w:val="qyht0"/>
          <w:rFonts w:hint="eastAsia"/>
        </w:rPr>
        <w:t>PyTorch</w:t>
      </w:r>
      <w:proofErr w:type="spellEnd"/>
      <w:r w:rsidR="00232729">
        <w:rPr>
          <w:rStyle w:val="qyht0"/>
          <w:rFonts w:hint="eastAsia"/>
        </w:rPr>
        <w:t>。缓冲区溢出发生在</w:t>
      </w:r>
      <w:r w:rsidR="00232729">
        <w:rPr>
          <w:rStyle w:val="qyht0"/>
          <w:rFonts w:hint="eastAsia"/>
        </w:rPr>
        <w:t>grfmt</w:t>
      </w:r>
      <w:r w:rsidR="00232729">
        <w:rPr>
          <w:rStyle w:val="qyht0"/>
        </w:rPr>
        <w:t>_bmp.cpp</w:t>
      </w:r>
      <w:r w:rsidR="00232729">
        <w:rPr>
          <w:rStyle w:val="qyht0"/>
          <w:rFonts w:hint="eastAsia"/>
        </w:rPr>
        <w:t>中的</w:t>
      </w:r>
      <w:proofErr w:type="spellStart"/>
      <w:r w:rsidR="00232729">
        <w:rPr>
          <w:rStyle w:val="qyht0"/>
          <w:rFonts w:hint="eastAsia"/>
        </w:rPr>
        <w:t>readHeader</w:t>
      </w:r>
      <w:proofErr w:type="spellEnd"/>
      <w:r w:rsidR="00232729">
        <w:rPr>
          <w:rStyle w:val="qyht0"/>
          <w:rFonts w:hint="eastAsia"/>
        </w:rPr>
        <w:t>函数中。变量</w:t>
      </w:r>
      <w:proofErr w:type="spellStart"/>
      <w:r w:rsidR="00232729">
        <w:rPr>
          <w:rStyle w:val="qyht0"/>
        </w:rPr>
        <w:t>m_palatte</w:t>
      </w:r>
      <w:proofErr w:type="spellEnd"/>
      <w:r w:rsidR="00232729">
        <w:rPr>
          <w:rStyle w:val="qyht0"/>
          <w:rFonts w:hint="eastAsia"/>
        </w:rPr>
        <w:t>代表了一个大小为</w:t>
      </w:r>
      <w:r w:rsidR="00232729">
        <w:rPr>
          <w:rStyle w:val="qyht0"/>
          <w:rFonts w:hint="eastAsia"/>
        </w:rPr>
        <w:t>256*4</w:t>
      </w:r>
      <w:r w:rsidR="00232729">
        <w:rPr>
          <w:rStyle w:val="qyht0"/>
          <w:rFonts w:hint="eastAsia"/>
        </w:rPr>
        <w:t>个字节的缓冲区。但是</w:t>
      </w:r>
      <w:proofErr w:type="spellStart"/>
      <w:r w:rsidR="00232729">
        <w:rPr>
          <w:rStyle w:val="qyht0"/>
          <w:rFonts w:hint="eastAsia"/>
        </w:rPr>
        <w:t>clrused</w:t>
      </w:r>
      <w:proofErr w:type="spellEnd"/>
      <w:r w:rsidR="00232729">
        <w:rPr>
          <w:rStyle w:val="qyht0"/>
          <w:rFonts w:hint="eastAsia"/>
        </w:rPr>
        <w:t>的值取自输入图像，可以</w:t>
      </w:r>
      <w:r w:rsidR="00232729">
        <w:rPr>
          <w:rStyle w:val="qyht0"/>
          <w:rFonts w:hint="eastAsia"/>
        </w:rPr>
        <w:lastRenderedPageBreak/>
        <w:t>被攻击者设置为任意值。因此一个格式错误的</w:t>
      </w:r>
      <w:r w:rsidR="00232729">
        <w:rPr>
          <w:rStyle w:val="qyht0"/>
          <w:rFonts w:hint="eastAsia"/>
        </w:rPr>
        <w:t>BMP</w:t>
      </w:r>
      <w:r w:rsidR="00FB05F8">
        <w:rPr>
          <w:rStyle w:val="qyht0"/>
          <w:rFonts w:hint="eastAsia"/>
        </w:rPr>
        <w:t>图像可能导致来自</w:t>
      </w:r>
      <w:proofErr w:type="spellStart"/>
      <w:r w:rsidR="00FB05F8">
        <w:rPr>
          <w:rStyle w:val="qyht0"/>
          <w:rFonts w:hint="eastAsia"/>
        </w:rPr>
        <w:t>getBytes</w:t>
      </w:r>
      <w:proofErr w:type="spellEnd"/>
      <w:r w:rsidR="00FB05F8">
        <w:rPr>
          <w:rStyle w:val="qyht0"/>
        </w:rPr>
        <w:t>()</w:t>
      </w:r>
      <w:r w:rsidR="00FB05F8">
        <w:rPr>
          <w:rStyle w:val="qyht0"/>
          <w:rFonts w:hint="eastAsia"/>
        </w:rPr>
        <w:t>函数的缓冲区溢出。通过我们的调查，这个漏洞可能导致任意的内存写入并且我们基于精心设计的图像输入成功强制示例程序（</w:t>
      </w:r>
      <w:r w:rsidR="00FB05F8">
        <w:rPr>
          <w:rStyle w:val="qyht0"/>
          <w:rFonts w:hint="eastAsia"/>
        </w:rPr>
        <w:t>Caffe</w:t>
      </w:r>
      <w:r w:rsidR="00FB05F8">
        <w:rPr>
          <w:rStyle w:val="qyht0"/>
          <w:rFonts w:hint="eastAsia"/>
        </w:rPr>
        <w:t>中的</w:t>
      </w:r>
      <w:proofErr w:type="spellStart"/>
      <w:r w:rsidR="00FB05F8">
        <w:rPr>
          <w:rStyle w:val="qyht0"/>
          <w:rFonts w:hint="eastAsia"/>
        </w:rPr>
        <w:t>cpp</w:t>
      </w:r>
      <w:r w:rsidR="00FB05F8">
        <w:rPr>
          <w:rStyle w:val="qyht0"/>
        </w:rPr>
        <w:t>_classification</w:t>
      </w:r>
      <w:proofErr w:type="spellEnd"/>
      <w:r w:rsidR="00FB05F8">
        <w:rPr>
          <w:rStyle w:val="qyht0"/>
          <w:rFonts w:hint="eastAsia"/>
        </w:rPr>
        <w:t>）生成了一个远程</w:t>
      </w:r>
      <w:r w:rsidR="00FB05F8">
        <w:rPr>
          <w:rStyle w:val="qyht0"/>
          <w:rFonts w:hint="eastAsia"/>
        </w:rPr>
        <w:t>shell</w:t>
      </w:r>
      <w:r w:rsidR="00FB05F8">
        <w:rPr>
          <w:rStyle w:val="qyht0"/>
          <w:rFonts w:hint="eastAsia"/>
        </w:rPr>
        <w:t>。</w:t>
      </w:r>
      <w:r w:rsidR="00A107B4">
        <w:rPr>
          <w:rStyle w:val="qyht0"/>
          <w:rFonts w:hint="eastAsia"/>
        </w:rPr>
        <w:t>我们发现有另一组研究人员</w:t>
      </w:r>
      <w:r w:rsidR="00A107B4">
        <w:rPr>
          <w:rStyle w:val="qyht0"/>
          <w:rFonts w:hint="eastAsia"/>
        </w:rPr>
        <w:t>[</w:t>
      </w:r>
      <w:r w:rsidR="00A107B4">
        <w:rPr>
          <w:rStyle w:val="qyht0"/>
        </w:rPr>
        <w:t>17]</w:t>
      </w:r>
      <w:r w:rsidR="00A107B4">
        <w:rPr>
          <w:rStyle w:val="qyht0"/>
          <w:rFonts w:hint="eastAsia"/>
        </w:rPr>
        <w:t>同时也在研究机器学习应用程序的漏洞和层级影响</w:t>
      </w:r>
      <w:r w:rsidR="00A107B4" w:rsidRPr="00A107B4">
        <w:rPr>
          <w:rStyle w:val="qyht0"/>
          <w:rFonts w:hint="eastAsia"/>
        </w:rPr>
        <w:t>。</w:t>
      </w:r>
      <w:r w:rsidR="00A107B4" w:rsidRPr="00A107B4">
        <w:rPr>
          <w:rStyle w:val="qyht0"/>
        </w:rPr>
        <w:t>虽然他们为了系统攻击而探索</w:t>
      </w:r>
      <w:r w:rsidR="00A107B4" w:rsidRPr="00A107B4">
        <w:rPr>
          <w:rStyle w:val="qyht0"/>
        </w:rPr>
        <w:t>OpenCV</w:t>
      </w:r>
      <w:r w:rsidR="00A107B4" w:rsidRPr="00A107B4">
        <w:rPr>
          <w:rStyle w:val="qyht0"/>
        </w:rPr>
        <w:t>的想法与我们的努力有着相似的目标</w:t>
      </w:r>
      <w:r w:rsidR="00A107B4">
        <w:rPr>
          <w:rStyle w:val="qyht0"/>
          <w:rFonts w:hint="eastAsia"/>
        </w:rPr>
        <w:t>，</w:t>
      </w:r>
      <w:r w:rsidR="00A107B4" w:rsidRPr="00A107B4">
        <w:rPr>
          <w:rStyle w:val="qyht0"/>
        </w:rPr>
        <w:t>但他们没有找到或发布</w:t>
      </w:r>
      <w:r w:rsidR="00A107B4" w:rsidRPr="00A107B4">
        <w:rPr>
          <w:rStyle w:val="qyht0"/>
        </w:rPr>
        <w:t>OpenCV</w:t>
      </w:r>
      <w:r w:rsidR="00A107B4" w:rsidRPr="00A107B4">
        <w:rPr>
          <w:rStyle w:val="qyht0"/>
        </w:rPr>
        <w:t>开发人员确认的漏洞</w:t>
      </w:r>
      <w:r w:rsidR="00A107B4" w:rsidRPr="00A107B4">
        <w:rPr>
          <w:rStyle w:val="qyht0"/>
        </w:rPr>
        <w:t>[9]</w:t>
      </w:r>
      <w:r w:rsidR="00A107B4">
        <w:rPr>
          <w:rStyle w:val="qyht0"/>
          <w:rFonts w:hint="eastAsia"/>
        </w:rPr>
        <w:t>。</w:t>
      </w:r>
      <w:r w:rsidR="00A107B4" w:rsidRPr="00A107B4">
        <w:rPr>
          <w:rStyle w:val="qyht0"/>
        </w:rPr>
        <w:t>相比之下，我们的研究结果已得到相应开发人员的证实，其中许多已根据我们的建议进行了修补。</w:t>
      </w:r>
      <w:r w:rsidR="00A107B4" w:rsidRPr="00A107B4">
        <w:rPr>
          <w:rStyle w:val="qyht0"/>
        </w:rPr>
        <w:t> </w:t>
      </w:r>
      <w:r w:rsidR="00A107B4" w:rsidRPr="00A107B4">
        <w:rPr>
          <w:rStyle w:val="qyht0"/>
        </w:rPr>
        <w:t>此外，我们还开发了一个概念验证开发，利用我们团队发现的漏洞成功地证明了远程系统损害（通过远程获取</w:t>
      </w:r>
      <w:r w:rsidR="00A107B4" w:rsidRPr="00A107B4">
        <w:rPr>
          <w:rStyle w:val="qyht0"/>
        </w:rPr>
        <w:t>shell</w:t>
      </w:r>
      <w:r w:rsidR="00A107B4" w:rsidRPr="00A107B4">
        <w:rPr>
          <w:rStyle w:val="qyht0"/>
        </w:rPr>
        <w:t>）</w:t>
      </w:r>
    </w:p>
    <w:p w:rsidR="00873528" w:rsidRPr="00873528" w:rsidRDefault="00873528" w:rsidP="00873528">
      <w:pPr>
        <w:widowControl/>
        <w:ind w:firstLineChars="300" w:firstLine="630"/>
        <w:jc w:val="left"/>
        <w:rPr>
          <w:rFonts w:ascii="宋体" w:hAnsi="宋体" w:cs="宋体"/>
          <w:kern w:val="0"/>
          <w:sz w:val="24"/>
        </w:rPr>
      </w:pPr>
      <w:r w:rsidRPr="00873528">
        <w:rPr>
          <w:noProof/>
        </w:rPr>
        <w:drawing>
          <wp:inline distT="0" distB="0" distL="0" distR="0">
            <wp:extent cx="6120130" cy="2466340"/>
            <wp:effectExtent l="0" t="0" r="0" b="0"/>
            <wp:docPr id="24" name="图片 24" descr="C:\Users\qyht\Documents\Tencent Files\1182617468\Image\C2C\)XG9[PP]P$XZVI]SFC2ZM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qyht\Documents\Tencent Files\1182617468\Image\C2C\)XG9[PP]P$XZVI]SFC2ZMT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466340"/>
                    </a:xfrm>
                    <a:prstGeom prst="rect">
                      <a:avLst/>
                    </a:prstGeom>
                    <a:noFill/>
                    <a:ln>
                      <a:noFill/>
                    </a:ln>
                  </pic:spPr>
                </pic:pic>
              </a:graphicData>
            </a:graphic>
          </wp:inline>
        </w:drawing>
      </w:r>
    </w:p>
    <w:p w:rsidR="00A107B4" w:rsidRDefault="00A107B4" w:rsidP="00E03807">
      <w:pPr>
        <w:pStyle w:val="afd"/>
        <w:widowControl/>
        <w:ind w:left="804" w:firstLineChars="0" w:firstLine="0"/>
        <w:jc w:val="left"/>
        <w:rPr>
          <w:rFonts w:ascii="宋体" w:hAnsi="宋体" w:cs="宋体" w:hint="eastAsia"/>
          <w:kern w:val="0"/>
          <w:sz w:val="24"/>
        </w:rPr>
      </w:pPr>
    </w:p>
    <w:p w:rsidR="00E03807" w:rsidRDefault="00E03807" w:rsidP="00E03807">
      <w:pPr>
        <w:pStyle w:val="af0"/>
      </w:pPr>
      <w:r>
        <w:rPr>
          <w:rFonts w:hint="eastAsia"/>
        </w:rPr>
        <w:t>开发样本</w:t>
      </w:r>
    </w:p>
    <w:p w:rsidR="00E03807" w:rsidRDefault="00943A89" w:rsidP="00E03807">
      <w:pPr>
        <w:pStyle w:val="aa"/>
      </w:pPr>
      <w:r>
        <w:rPr>
          <w:rFonts w:hint="eastAsia"/>
        </w:rPr>
        <w:t>为了阐明深度学习框架中的软件安全问题的风险，我们精心设计了多个输入样例来演示各种威胁。以下的这些图像文件用于演示逃避攻击，本地和远程利用的威胁，表</w:t>
      </w:r>
      <w:r>
        <w:rPr>
          <w:rFonts w:hint="eastAsia"/>
        </w:rPr>
        <w:t>3</w:t>
      </w:r>
      <w:r>
        <w:rPr>
          <w:rFonts w:hint="eastAsia"/>
        </w:rPr>
        <w:t>显示了</w:t>
      </w:r>
      <w:r>
        <w:rPr>
          <w:rFonts w:hint="eastAsia"/>
        </w:rPr>
        <w:t>MD5</w:t>
      </w:r>
      <w:r>
        <w:rPr>
          <w:rFonts w:hint="eastAsia"/>
        </w:rPr>
        <w:t>校验和值和这些图像文件的注释。</w:t>
      </w:r>
    </w:p>
    <w:p w:rsidR="00943A89" w:rsidRDefault="00943A89" w:rsidP="00943A89">
      <w:pPr>
        <w:pStyle w:val="af9"/>
        <w:rPr>
          <w:rFonts w:hint="eastAsia"/>
        </w:rPr>
      </w:pPr>
      <w:r>
        <w:rPr>
          <w:rFonts w:hint="eastAsia"/>
        </w:rPr>
        <w:t>表</w:t>
      </w:r>
      <w:r>
        <w:rPr>
          <w:rFonts w:hint="eastAsia"/>
        </w:rPr>
        <w:t>3.</w:t>
      </w:r>
      <w:r>
        <w:rPr>
          <w:rFonts w:hint="eastAsia"/>
        </w:rPr>
        <w:t>样例图片信息</w:t>
      </w:r>
    </w:p>
    <w:p w:rsidR="00943A89" w:rsidRPr="00943A89" w:rsidRDefault="00943A89" w:rsidP="00943A89">
      <w:pPr>
        <w:widowControl/>
        <w:ind w:firstLineChars="300" w:firstLine="720"/>
        <w:jc w:val="left"/>
        <w:rPr>
          <w:rFonts w:ascii="宋体" w:hAnsi="宋体" w:cs="宋体"/>
          <w:kern w:val="0"/>
          <w:sz w:val="24"/>
        </w:rPr>
      </w:pPr>
      <w:r w:rsidRPr="00943A89">
        <w:rPr>
          <w:rFonts w:ascii="宋体" w:hAnsi="宋体" w:cs="宋体"/>
          <w:noProof/>
          <w:kern w:val="0"/>
          <w:sz w:val="24"/>
        </w:rPr>
        <w:drawing>
          <wp:inline distT="0" distB="0" distL="0" distR="0">
            <wp:extent cx="5123180" cy="2760980"/>
            <wp:effectExtent l="0" t="0" r="1270" b="1270"/>
            <wp:docPr id="16" name="图片 16" descr="C:\Users\qyht\Documents\Tencent Files\1182617468\Image\C2C\M[YZP6AEFY_VMW3%BQH(I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yht\Documents\Tencent Files\1182617468\Image\C2C\M[YZP6AEFY_VMW3%BQH(IF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3180" cy="2760980"/>
                    </a:xfrm>
                    <a:prstGeom prst="rect">
                      <a:avLst/>
                    </a:prstGeom>
                    <a:noFill/>
                    <a:ln>
                      <a:noFill/>
                    </a:ln>
                  </pic:spPr>
                </pic:pic>
              </a:graphicData>
            </a:graphic>
          </wp:inline>
        </w:drawing>
      </w:r>
    </w:p>
    <w:p w:rsidR="00943A89" w:rsidRDefault="00943A89" w:rsidP="00943A89">
      <w:pPr>
        <w:pStyle w:val="qyht"/>
        <w:ind w:firstLine="420"/>
      </w:pPr>
      <w:r>
        <w:rPr>
          <w:rFonts w:hint="eastAsia"/>
        </w:rPr>
        <w:lastRenderedPageBreak/>
        <w:t>图</w:t>
      </w:r>
      <w:r>
        <w:rPr>
          <w:rFonts w:hint="eastAsia"/>
        </w:rPr>
        <w:t>2</w:t>
      </w:r>
      <w:r>
        <w:rPr>
          <w:rFonts w:hint="eastAsia"/>
        </w:rPr>
        <w:t>展示了这</w:t>
      </w:r>
      <w:r>
        <w:rPr>
          <w:rFonts w:hint="eastAsia"/>
        </w:rPr>
        <w:t>4</w:t>
      </w:r>
      <w:r>
        <w:rPr>
          <w:rFonts w:hint="eastAsia"/>
        </w:rPr>
        <w:t>种图片，左上角是从互联网上获取的原始图片，其他三个是</w:t>
      </w:r>
      <w:r w:rsidR="002B35B8">
        <w:rPr>
          <w:rFonts w:hint="eastAsia"/>
        </w:rPr>
        <w:t>导致流行深度学习应用发生故障的</w:t>
      </w:r>
      <w:r>
        <w:rPr>
          <w:rFonts w:hint="eastAsia"/>
        </w:rPr>
        <w:t>原始图片的变体</w:t>
      </w:r>
      <w:r w:rsidR="002B35B8">
        <w:rPr>
          <w:rFonts w:hint="eastAsia"/>
        </w:rPr>
        <w:t>。产生的效果包括拒绝服务攻击（此特定示例崩溃），逃避攻击（图像分类错误）和权限升级（获取本地或远程</w:t>
      </w:r>
      <w:r w:rsidR="002B35B8">
        <w:rPr>
          <w:rFonts w:hint="eastAsia"/>
        </w:rPr>
        <w:t>shell</w:t>
      </w:r>
      <w:r w:rsidR="002B35B8">
        <w:rPr>
          <w:rFonts w:hint="eastAsia"/>
        </w:rPr>
        <w:t>）</w:t>
      </w:r>
    </w:p>
    <w:p w:rsidR="004D0FC2" w:rsidRDefault="002B35B8" w:rsidP="00943A89">
      <w:pPr>
        <w:pStyle w:val="qyht"/>
        <w:ind w:firstLine="420"/>
      </w:pPr>
      <w:r>
        <w:rPr>
          <w:rFonts w:hint="eastAsia"/>
        </w:rPr>
        <w:t>值得注意的是虽然原始图像（左上）和其他图像之间有轻微的视觉效果差异。图像失真是由图像元数据操作引起的（例如改变整数溢出的调色板数量）。并不是由图像数据本身的变化引起的</w:t>
      </w:r>
      <w:r w:rsidR="005B6377">
        <w:rPr>
          <w:rFonts w:hint="eastAsia"/>
        </w:rPr>
        <w:t>。没有任何输入威胁是对图像特别的干扰结果，只是对抗学习</w:t>
      </w:r>
      <w:r w:rsidR="005B6377">
        <w:rPr>
          <w:rFonts w:hint="eastAsia"/>
        </w:rPr>
        <w:t>[</w:t>
      </w:r>
      <w:r w:rsidR="005B6377">
        <w:t>5,11,13,16]</w:t>
      </w:r>
      <w:r w:rsidR="005B6377">
        <w:rPr>
          <w:rFonts w:hint="eastAsia"/>
        </w:rPr>
        <w:t>中常用的而已。</w:t>
      </w:r>
    </w:p>
    <w:p w:rsidR="002B35B8" w:rsidRDefault="005B6377" w:rsidP="00943A89">
      <w:pPr>
        <w:pStyle w:val="qyht"/>
        <w:ind w:firstLine="420"/>
      </w:pPr>
      <w:r>
        <w:rPr>
          <w:rFonts w:hint="eastAsia"/>
        </w:rPr>
        <w:t>这些图片的细节和他们对流行的深度学习框架的影响见附录。</w:t>
      </w:r>
    </w:p>
    <w:p w:rsidR="005B6377" w:rsidRDefault="005B6377" w:rsidP="005B6377">
      <w:pPr>
        <w:widowControl/>
        <w:ind w:firstLineChars="400" w:firstLine="960"/>
        <w:jc w:val="left"/>
        <w:rPr>
          <w:rFonts w:ascii="宋体" w:hAnsi="宋体" w:cs="宋体"/>
          <w:kern w:val="0"/>
          <w:sz w:val="24"/>
        </w:rPr>
      </w:pPr>
      <w:r w:rsidRPr="005B6377">
        <w:rPr>
          <w:rFonts w:ascii="宋体" w:hAnsi="宋体" w:cs="宋体"/>
          <w:noProof/>
          <w:kern w:val="0"/>
          <w:sz w:val="24"/>
        </w:rPr>
        <w:drawing>
          <wp:inline distT="0" distB="0" distL="0" distR="0">
            <wp:extent cx="4935220" cy="2989580"/>
            <wp:effectExtent l="0" t="0" r="0" b="1270"/>
            <wp:docPr id="17" name="图片 17" descr="C:\Users\qyht\Documents\Tencent Files\1182617468\Image\C2C\)UX_K[YS3R9)J{FT9ETH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qyht\Documents\Tencent Files\1182617468\Image\C2C\)UX_K[YS3R9)J{FT9ETH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5220" cy="2989580"/>
                    </a:xfrm>
                    <a:prstGeom prst="rect">
                      <a:avLst/>
                    </a:prstGeom>
                    <a:noFill/>
                    <a:ln>
                      <a:noFill/>
                    </a:ln>
                  </pic:spPr>
                </pic:pic>
              </a:graphicData>
            </a:graphic>
          </wp:inline>
        </w:drawing>
      </w:r>
    </w:p>
    <w:p w:rsidR="005B6377" w:rsidRDefault="005B6377" w:rsidP="005B6377">
      <w:pPr>
        <w:pStyle w:val="af9"/>
      </w:pPr>
      <w:r>
        <w:rPr>
          <w:rFonts w:hint="eastAsia"/>
        </w:rPr>
        <w:t>图</w:t>
      </w:r>
      <w:r>
        <w:rPr>
          <w:rFonts w:hint="eastAsia"/>
        </w:rPr>
        <w:t>2.</w:t>
      </w:r>
      <w:r>
        <w:rPr>
          <w:rFonts w:hint="eastAsia"/>
        </w:rPr>
        <w:t>原始图像（左上）和特定图像</w:t>
      </w:r>
    </w:p>
    <w:p w:rsidR="005B6377" w:rsidRDefault="004D0FC2" w:rsidP="004D0FC2">
      <w:pPr>
        <w:pStyle w:val="af0"/>
      </w:pPr>
      <w:r>
        <w:rPr>
          <w:rFonts w:hint="eastAsia"/>
        </w:rPr>
        <w:t>讨论和未来工作</w:t>
      </w:r>
    </w:p>
    <w:p w:rsidR="004D0FC2" w:rsidRDefault="004D0FC2" w:rsidP="004D0FC2">
      <w:pPr>
        <w:pStyle w:val="aa"/>
      </w:pPr>
      <w:r>
        <w:rPr>
          <w:rFonts w:hint="eastAsia"/>
        </w:rPr>
        <w:t>上一节介绍了深度学习框架实现上的软件漏洞，这些漏洞只是影响应用安全的其中的小部分因素</w:t>
      </w:r>
      <w:r>
        <w:rPr>
          <w:rFonts w:hint="eastAsia"/>
        </w:rPr>
        <w:t>[</w:t>
      </w:r>
      <w:r>
        <w:t>2,12]</w:t>
      </w:r>
      <w:r>
        <w:rPr>
          <w:rFonts w:hint="eastAsia"/>
        </w:rPr>
        <w:t>，还有其他例如应用输入源和训练数据格式需要考虑的因素。</w:t>
      </w:r>
      <w:r w:rsidR="005569BE">
        <w:rPr>
          <w:rFonts w:hint="eastAsia"/>
        </w:rPr>
        <w:t>除非非常严格的检查输入数据并且训练数据的格式良好，否则会带来安全风险，我们在这里简要的讨论了一些相关问题。</w:t>
      </w:r>
    </w:p>
    <w:p w:rsidR="00312245" w:rsidRPr="00050BBE" w:rsidRDefault="00312245" w:rsidP="00312245">
      <w:pPr>
        <w:pStyle w:val="aa"/>
        <w:numPr>
          <w:ilvl w:val="0"/>
          <w:numId w:val="11"/>
        </w:numPr>
        <w:ind w:firstLineChars="0"/>
        <w:rPr>
          <w:b/>
        </w:rPr>
      </w:pPr>
      <w:r>
        <w:rPr>
          <w:rFonts w:hint="eastAsia"/>
          <w:b/>
        </w:rPr>
        <w:t>封闭环境中的应用程序安全风险：</w:t>
      </w:r>
      <w:proofErr w:type="gramStart"/>
      <w:r>
        <w:rPr>
          <w:rFonts w:hint="eastAsia"/>
        </w:rPr>
        <w:t>许多样</w:t>
      </w:r>
      <w:proofErr w:type="gramEnd"/>
      <w:r>
        <w:rPr>
          <w:rFonts w:hint="eastAsia"/>
        </w:rPr>
        <w:t>例</w:t>
      </w:r>
      <w:r w:rsidR="009536A2">
        <w:rPr>
          <w:rFonts w:hint="eastAsia"/>
        </w:rPr>
        <w:t>深度学习应用程序都是被设计用在封闭环境中，这种环境下应用程序都是直接从和自身紧密联系的传感器获取输入。例如在相机上运行的机器学习</w:t>
      </w:r>
      <w:proofErr w:type="gramStart"/>
      <w:r w:rsidR="009536A2">
        <w:rPr>
          <w:rFonts w:hint="eastAsia"/>
        </w:rPr>
        <w:t>实现仅</w:t>
      </w:r>
      <w:proofErr w:type="gramEnd"/>
      <w:r w:rsidR="009536A2">
        <w:rPr>
          <w:rFonts w:hint="eastAsia"/>
        </w:rPr>
        <w:t>获取相机内建的相机传感器生成的数据。可以说，风险相对于从网络或用户控制文件获取输入的应用更小。然而，紧密相连的</w:t>
      </w:r>
      <w:proofErr w:type="gramStart"/>
      <w:r w:rsidR="009536A2">
        <w:rPr>
          <w:rFonts w:hint="eastAsia"/>
        </w:rPr>
        <w:t>传感器任然不能</w:t>
      </w:r>
      <w:proofErr w:type="gramEnd"/>
      <w:r w:rsidR="009536A2">
        <w:rPr>
          <w:rFonts w:hint="eastAsia"/>
        </w:rPr>
        <w:t>消除异常输入的威胁，</w:t>
      </w:r>
      <w:r w:rsidR="00050BBE">
        <w:rPr>
          <w:rFonts w:hint="eastAsia"/>
        </w:rPr>
        <w:t>例如存在传感器完整性被破坏的风险，如果传感器和运行在云服务器上的深度学习应用通信，攻击者可以反转通信协议直接攻击运行在云服务器上的后端程序。</w:t>
      </w:r>
    </w:p>
    <w:p w:rsidR="00050BBE" w:rsidRPr="00E6452D" w:rsidRDefault="00050BBE" w:rsidP="00312245">
      <w:pPr>
        <w:pStyle w:val="aa"/>
        <w:numPr>
          <w:ilvl w:val="0"/>
          <w:numId w:val="11"/>
        </w:numPr>
        <w:ind w:firstLineChars="0"/>
        <w:rPr>
          <w:b/>
        </w:rPr>
      </w:pPr>
      <w:r>
        <w:rPr>
          <w:rFonts w:hint="eastAsia"/>
          <w:b/>
        </w:rPr>
        <w:t>深度学习应用中的漏洞检测：</w:t>
      </w:r>
      <w:r>
        <w:rPr>
          <w:rFonts w:hint="eastAsia"/>
        </w:rPr>
        <w:t>我们利用传统的</w:t>
      </w:r>
      <w:r>
        <w:rPr>
          <w:rFonts w:hint="eastAsia"/>
        </w:rPr>
        <w:t>BUG</w:t>
      </w:r>
      <w:r>
        <w:rPr>
          <w:rFonts w:hint="eastAsia"/>
        </w:rPr>
        <w:t>检测方式，特别是模糊测试，找到了本文中提到的软件漏洞。我们希望所有其他传统的静态或动态分析方式适用于深度学习框架的实现。但是，我们发现基于覆盖的模糊测试工具并不适用于深度学习应用，特别是发现模型执行中的错误。拿</w:t>
      </w:r>
      <w:r>
        <w:rPr>
          <w:rFonts w:hint="eastAsia"/>
        </w:rPr>
        <w:t>MNIST</w:t>
      </w:r>
      <w:r>
        <w:rPr>
          <w:rFonts w:hint="eastAsia"/>
        </w:rPr>
        <w:t>图片分类器作为例子来说，</w:t>
      </w:r>
      <w:r w:rsidR="00E6452D">
        <w:rPr>
          <w:rFonts w:hint="eastAsia"/>
        </w:rPr>
        <w:t>因为所有的输入都经过相同的计算层，所以几乎所有图片都覆盖一样的执行路径。因此，由于在这个案例中路径覆盖的反馈效果较差，基于覆盖的模糊测试工具不容易发现诸如被</w:t>
      </w:r>
      <w:r w:rsidR="00E6452D">
        <w:rPr>
          <w:rFonts w:hint="eastAsia"/>
        </w:rPr>
        <w:t>0</w:t>
      </w:r>
      <w:r w:rsidR="00E6452D">
        <w:rPr>
          <w:rFonts w:hint="eastAsia"/>
        </w:rPr>
        <w:t>除的简单错误。</w:t>
      </w:r>
    </w:p>
    <w:p w:rsidR="00E6452D" w:rsidRPr="00490DDA" w:rsidRDefault="00E6452D" w:rsidP="00312245">
      <w:pPr>
        <w:pStyle w:val="aa"/>
        <w:numPr>
          <w:ilvl w:val="0"/>
          <w:numId w:val="11"/>
        </w:numPr>
        <w:ind w:firstLineChars="0"/>
        <w:rPr>
          <w:b/>
        </w:rPr>
      </w:pPr>
      <w:r>
        <w:rPr>
          <w:rFonts w:hint="eastAsia"/>
          <w:b/>
        </w:rPr>
        <w:t>由逻辑错误和数据操作导致的安全风险：</w:t>
      </w:r>
      <w:r w:rsidR="00B70FF2">
        <w:rPr>
          <w:rFonts w:hint="eastAsia"/>
        </w:rPr>
        <w:t>我们的初步工作集中在导致程序崩溃，控制流劫持或拒</w:t>
      </w:r>
      <w:r w:rsidR="00B70FF2">
        <w:rPr>
          <w:rFonts w:hint="eastAsia"/>
        </w:rPr>
        <w:lastRenderedPageBreak/>
        <w:t>绝服务的“常规”软件漏洞。考虑是否存特定于深度学习的</w:t>
      </w:r>
      <w:r w:rsidR="00B70FF2">
        <w:rPr>
          <w:rFonts w:hint="eastAsia"/>
        </w:rPr>
        <w:t>BUG</w:t>
      </w:r>
      <w:r w:rsidR="00B70FF2">
        <w:rPr>
          <w:rFonts w:hint="eastAsia"/>
        </w:rPr>
        <w:t>类型并且需要特殊的检测方式将会是有趣的。逃避攻击和数据中毒攻击不依赖于软件缺陷，例如内存损坏。</w:t>
      </w:r>
      <w:r w:rsidR="00490DDA">
        <w:rPr>
          <w:rFonts w:hint="eastAsia"/>
        </w:rPr>
        <w:t>如果应用程序的输入和深度学习模型的实际操作不匹配，就足以创造逃避攻击。检测深度学习应用的逻辑错误的另一个挑战是难以区分不充分的训练和有意的操作，后者的目的在于将一组特定输入错误分类。我们计划研究一种方法去检测这种错误。</w:t>
      </w:r>
    </w:p>
    <w:p w:rsidR="00490DDA" w:rsidRDefault="00490DDA" w:rsidP="00490DDA">
      <w:pPr>
        <w:pStyle w:val="af0"/>
      </w:pPr>
      <w:r>
        <w:rPr>
          <w:rFonts w:hint="eastAsia"/>
        </w:rPr>
        <w:t>总结</w:t>
      </w:r>
    </w:p>
    <w:p w:rsidR="005B6377" w:rsidRDefault="005D53C4" w:rsidP="0060128C">
      <w:pPr>
        <w:pStyle w:val="qyht"/>
        <w:ind w:firstLine="420"/>
      </w:pPr>
      <w:r>
        <w:rPr>
          <w:rFonts w:hint="eastAsia"/>
        </w:rPr>
        <w:t>这项工作的目的是为了提高软件实现错误引起的安全威胁的意识。深度学习框架是非常复杂的软件。因此，它有实现上的</w:t>
      </w:r>
      <w:r>
        <w:rPr>
          <w:rFonts w:hint="eastAsia"/>
        </w:rPr>
        <w:t>BUG</w:t>
      </w:r>
      <w:r>
        <w:rPr>
          <w:rFonts w:hint="eastAsia"/>
        </w:rPr>
        <w:t>几乎是不可避免的。这篇文章概述流行的深度学习框架实现上的漏洞和相应的风险。我们在深度学习框架和他们使用的库中发现了多个漏洞，潜在的风险类型包括拒绝服务、逃避检测和系统损坏。尽管封闭式应用在完全控制输入方面的风险较小</w:t>
      </w:r>
      <w:r w:rsidR="0060128C">
        <w:rPr>
          <w:rFonts w:hint="eastAsia"/>
        </w:rPr>
        <w:t>，但仍不能完全规避这些攻击。考虑到深度学习应用程序的不透明性，这种应用程序掩盖了训练数据时的隐藏逻辑，导致实现缺陷引起的</w:t>
      </w:r>
      <w:r w:rsidR="00303481">
        <w:rPr>
          <w:rFonts w:hint="eastAsia"/>
        </w:rPr>
        <w:t>安全风险很难被检测到。我们希望我们在这篇文章中的初步研究可以提醒研究人员不要忽视常规威胁并且切实的寻找检测深度学习应用中软件缺陷的方式。</w:t>
      </w:r>
    </w:p>
    <w:p w:rsidR="00303481" w:rsidRDefault="00303481" w:rsidP="00303481">
      <w:pPr>
        <w:pStyle w:val="af0"/>
      </w:pPr>
      <w:r>
        <w:rPr>
          <w:rFonts w:hint="eastAsia"/>
        </w:rPr>
        <w:t>附录</w:t>
      </w:r>
    </w:p>
    <w:p w:rsidR="00303481" w:rsidRDefault="00303481" w:rsidP="00303481">
      <w:pPr>
        <w:pStyle w:val="aa"/>
      </w:pPr>
      <w:r>
        <w:rPr>
          <w:rFonts w:hint="eastAsia"/>
        </w:rPr>
        <w:t>这个附录提供了关于我们实验配置的简要信息。所有软件实现和深度学习模型都从网络上获取，我们的团队没有对模型和样例应用做任何修改。</w:t>
      </w:r>
    </w:p>
    <w:p w:rsidR="00E03807" w:rsidRDefault="00303481" w:rsidP="00F859A8">
      <w:pPr>
        <w:pStyle w:val="aa"/>
        <w:numPr>
          <w:ilvl w:val="0"/>
          <w:numId w:val="12"/>
        </w:numPr>
        <w:ind w:firstLineChars="0"/>
        <w:rPr>
          <w:rStyle w:val="qyht0"/>
        </w:rPr>
      </w:pPr>
      <w:r>
        <w:rPr>
          <w:rFonts w:hint="eastAsia"/>
          <w:b/>
        </w:rPr>
        <w:t>软件版本和模型信息：</w:t>
      </w:r>
      <w:r w:rsidRPr="009667C5">
        <w:rPr>
          <w:rStyle w:val="qyht0"/>
          <w:rFonts w:hint="eastAsia"/>
        </w:rPr>
        <w:t>Caffe</w:t>
      </w:r>
      <w:r w:rsidRPr="009667C5">
        <w:rPr>
          <w:rStyle w:val="qyht0"/>
          <w:rFonts w:hint="eastAsia"/>
        </w:rPr>
        <w:t>的软件包和相应的图片分类示例</w:t>
      </w:r>
      <w:r w:rsidR="009667C5" w:rsidRPr="009667C5">
        <w:rPr>
          <w:rStyle w:val="qyht0"/>
          <w:rFonts w:hint="eastAsia"/>
        </w:rPr>
        <w:t>于</w:t>
      </w:r>
      <w:r w:rsidR="009667C5" w:rsidRPr="009667C5">
        <w:rPr>
          <w:rStyle w:val="qyht0"/>
          <w:rFonts w:hint="eastAsia"/>
        </w:rPr>
        <w:t>2017</w:t>
      </w:r>
      <w:r w:rsidR="009667C5" w:rsidRPr="009667C5">
        <w:rPr>
          <w:rStyle w:val="qyht0"/>
          <w:rFonts w:hint="eastAsia"/>
        </w:rPr>
        <w:t>年</w:t>
      </w:r>
      <w:r w:rsidR="009667C5" w:rsidRPr="009667C5">
        <w:rPr>
          <w:rStyle w:val="qyht0"/>
          <w:rFonts w:hint="eastAsia"/>
        </w:rPr>
        <w:t>10</w:t>
      </w:r>
      <w:r w:rsidR="009667C5" w:rsidRPr="009667C5">
        <w:rPr>
          <w:rStyle w:val="qyht0"/>
          <w:rFonts w:hint="eastAsia"/>
        </w:rPr>
        <w:t>月</w:t>
      </w:r>
      <w:r w:rsidR="009667C5" w:rsidRPr="009667C5">
        <w:rPr>
          <w:rStyle w:val="qyht0"/>
          <w:rFonts w:hint="eastAsia"/>
        </w:rPr>
        <w:t>25</w:t>
      </w:r>
      <w:proofErr w:type="gramStart"/>
      <w:r w:rsidR="009667C5" w:rsidRPr="009667C5">
        <w:rPr>
          <w:rStyle w:val="qyht0"/>
          <w:rFonts w:hint="eastAsia"/>
        </w:rPr>
        <w:t>号直接</w:t>
      </w:r>
      <w:proofErr w:type="gramEnd"/>
      <w:r w:rsidR="009667C5" w:rsidRPr="009667C5">
        <w:rPr>
          <w:rStyle w:val="qyht0"/>
          <w:rFonts w:hint="eastAsia"/>
        </w:rPr>
        <w:t>从官方的</w:t>
      </w:r>
      <w:r w:rsidR="009667C5" w:rsidRPr="009667C5">
        <w:rPr>
          <w:rStyle w:val="qyht0"/>
        </w:rPr>
        <w:t>GitHub</w:t>
      </w:r>
      <w:r w:rsidR="009667C5" w:rsidRPr="009667C5">
        <w:rPr>
          <w:rStyle w:val="qyht0"/>
          <w:rFonts w:hint="eastAsia"/>
        </w:rPr>
        <w:t>中签出</w:t>
      </w:r>
      <w:r w:rsidR="009667C5" w:rsidRPr="009667C5">
        <w:rPr>
          <w:rStyle w:val="qyht0"/>
        </w:rPr>
        <w:t>。</w:t>
      </w:r>
      <w:r w:rsidR="009667C5" w:rsidRPr="009667C5">
        <w:rPr>
          <w:rStyle w:val="qyht0"/>
        </w:rPr>
        <w:t>OpenCV</w:t>
      </w:r>
      <w:r w:rsidR="009667C5" w:rsidRPr="009667C5">
        <w:rPr>
          <w:rStyle w:val="qyht0"/>
        </w:rPr>
        <w:t>使用的是来自以下</w:t>
      </w:r>
      <w:r w:rsidR="009667C5" w:rsidRPr="009667C5">
        <w:rPr>
          <w:rStyle w:val="qyht0"/>
        </w:rPr>
        <w:t>URL</w:t>
      </w:r>
      <w:r w:rsidR="009667C5" w:rsidRPr="009667C5">
        <w:rPr>
          <w:rStyle w:val="qyht0"/>
        </w:rPr>
        <w:t>的最新稳定版本</w:t>
      </w:r>
      <w:r w:rsidR="009667C5" w:rsidRPr="009667C5">
        <w:rPr>
          <w:rStyle w:val="qyht0"/>
        </w:rPr>
        <w:t>https://github.com/opencv/opencv/archive/2.4.13.4.zip</w:t>
      </w:r>
      <w:r w:rsidR="009667C5">
        <w:rPr>
          <w:rStyle w:val="qyht0"/>
          <w:rFonts w:hint="eastAsia"/>
        </w:rPr>
        <w:t>。我们在概念验证中使用了</w:t>
      </w:r>
      <w:r w:rsidR="009667C5">
        <w:rPr>
          <w:rStyle w:val="qyht0"/>
          <w:rFonts w:hint="eastAsia"/>
        </w:rPr>
        <w:t>BVLC</w:t>
      </w:r>
      <w:r w:rsidR="009667C5">
        <w:rPr>
          <w:rStyle w:val="qyht0"/>
        </w:rPr>
        <w:t xml:space="preserve"> </w:t>
      </w:r>
      <w:proofErr w:type="spellStart"/>
      <w:r w:rsidR="009667C5">
        <w:rPr>
          <w:rStyle w:val="qyht0"/>
          <w:rFonts w:hint="eastAsia"/>
        </w:rPr>
        <w:t>CaffeNet</w:t>
      </w:r>
      <w:proofErr w:type="spellEnd"/>
      <w:r w:rsidR="009667C5">
        <w:rPr>
          <w:rStyle w:val="qyht0"/>
        </w:rPr>
        <w:t xml:space="preserve"> </w:t>
      </w:r>
      <w:r w:rsidR="009667C5">
        <w:rPr>
          <w:rStyle w:val="qyht0"/>
          <w:rFonts w:hint="eastAsia"/>
        </w:rPr>
        <w:t>Model</w:t>
      </w:r>
      <w:r w:rsidR="009667C5">
        <w:rPr>
          <w:rStyle w:val="qyht0"/>
          <w:rFonts w:hint="eastAsia"/>
        </w:rPr>
        <w:t>，该模型是基于原始的</w:t>
      </w:r>
      <w:r w:rsidR="009667C5">
        <w:rPr>
          <w:rStyle w:val="qyht0"/>
          <w:rFonts w:hint="eastAsia"/>
        </w:rPr>
        <w:t>Caffe</w:t>
      </w:r>
      <w:r w:rsidR="009667C5">
        <w:rPr>
          <w:rStyle w:val="qyht0"/>
          <w:rFonts w:hint="eastAsia"/>
        </w:rPr>
        <w:t>软件包中的说明提供的指导进行训练的结果。为了避免模型设置中的任何错误，我们直接从</w:t>
      </w:r>
      <w:r w:rsidR="009667C5">
        <w:rPr>
          <w:rStyle w:val="qyht0"/>
          <w:rFonts w:hint="eastAsia"/>
        </w:rPr>
        <w:t>BVLC</w:t>
      </w:r>
      <w:r w:rsidR="009667C5">
        <w:rPr>
          <w:rStyle w:val="qyht0"/>
          <w:rFonts w:hint="eastAsia"/>
        </w:rPr>
        <w:t>的官方</w:t>
      </w:r>
      <w:r w:rsidR="009667C5">
        <w:rPr>
          <w:rStyle w:val="qyht0"/>
          <w:rFonts w:hint="eastAsia"/>
        </w:rPr>
        <w:t>GitHub</w:t>
      </w:r>
      <w:r w:rsidR="00F859A8">
        <w:rPr>
          <w:rStyle w:val="qyht0"/>
          <w:rFonts w:hint="eastAsia"/>
        </w:rPr>
        <w:t>页面下载了模型文件，有关模型的详细信息见下表。</w:t>
      </w:r>
    </w:p>
    <w:p w:rsidR="00F859A8" w:rsidRPr="00F859A8" w:rsidRDefault="00F859A8" w:rsidP="00F859A8">
      <w:pPr>
        <w:widowControl/>
        <w:ind w:left="422" w:firstLineChars="100" w:firstLine="210"/>
        <w:jc w:val="left"/>
        <w:rPr>
          <w:rFonts w:ascii="宋体" w:hAnsi="宋体" w:cs="宋体"/>
          <w:kern w:val="0"/>
          <w:sz w:val="24"/>
        </w:rPr>
      </w:pPr>
      <w:r w:rsidRPr="00F859A8">
        <w:rPr>
          <w:noProof/>
        </w:rPr>
        <w:drawing>
          <wp:inline distT="0" distB="0" distL="0" distR="0">
            <wp:extent cx="6120130" cy="817245"/>
            <wp:effectExtent l="0" t="0" r="0" b="1905"/>
            <wp:docPr id="19" name="图片 19" descr="C:\Users\qyht\Documents\Tencent Files\1182617468\Image\C2C\2}]1T$Q%}88IYP]%F4M0S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yht\Documents\Tencent Files\1182617468\Image\C2C\2}]1T$Q%}88IYP]%F4M0S7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817245"/>
                    </a:xfrm>
                    <a:prstGeom prst="rect">
                      <a:avLst/>
                    </a:prstGeom>
                    <a:noFill/>
                    <a:ln>
                      <a:noFill/>
                    </a:ln>
                  </pic:spPr>
                </pic:pic>
              </a:graphicData>
            </a:graphic>
          </wp:inline>
        </w:drawing>
      </w:r>
    </w:p>
    <w:p w:rsidR="00F859A8" w:rsidRPr="00F859A8" w:rsidRDefault="00F859A8" w:rsidP="00F859A8">
      <w:pPr>
        <w:pStyle w:val="afd"/>
        <w:widowControl/>
        <w:numPr>
          <w:ilvl w:val="0"/>
          <w:numId w:val="12"/>
        </w:numPr>
        <w:ind w:firstLineChars="0"/>
        <w:jc w:val="left"/>
        <w:rPr>
          <w:rStyle w:val="qyht0"/>
          <w:rFonts w:ascii="宋体" w:hAnsi="宋体" w:cs="宋体"/>
          <w:b/>
          <w:kern w:val="0"/>
          <w:sz w:val="24"/>
        </w:rPr>
      </w:pPr>
      <w:r>
        <w:rPr>
          <w:rFonts w:ascii="宋体" w:hAnsi="宋体" w:cs="宋体" w:hint="eastAsia"/>
          <w:b/>
          <w:kern w:val="0"/>
          <w:sz w:val="24"/>
        </w:rPr>
        <w:t>命令行：</w:t>
      </w:r>
      <w:r w:rsidRPr="00F859A8">
        <w:rPr>
          <w:rStyle w:val="qyht0"/>
          <w:rFonts w:hint="eastAsia"/>
        </w:rPr>
        <w:t>基于默认的</w:t>
      </w:r>
      <w:r>
        <w:rPr>
          <w:rStyle w:val="qyht0"/>
          <w:rFonts w:hint="eastAsia"/>
        </w:rPr>
        <w:t>Caffe</w:t>
      </w:r>
      <w:r>
        <w:rPr>
          <w:rStyle w:val="qyht0"/>
          <w:rFonts w:hint="eastAsia"/>
        </w:rPr>
        <w:t>示例</w:t>
      </w:r>
      <w:proofErr w:type="spellStart"/>
      <w:r>
        <w:rPr>
          <w:rStyle w:val="qyht0"/>
          <w:rFonts w:hint="eastAsia"/>
        </w:rPr>
        <w:t>CPPClassification</w:t>
      </w:r>
      <w:proofErr w:type="spellEnd"/>
      <w:r>
        <w:rPr>
          <w:rStyle w:val="qyht0"/>
          <w:rFonts w:hint="eastAsia"/>
        </w:rPr>
        <w:t>演示了逃避和利用威胁。确切的命令行如下所示</w:t>
      </w:r>
    </w:p>
    <w:p w:rsidR="00F859A8" w:rsidRDefault="00F859A8" w:rsidP="00F859A8">
      <w:pPr>
        <w:widowControl/>
        <w:ind w:firstLineChars="350" w:firstLine="735"/>
        <w:jc w:val="left"/>
        <w:rPr>
          <w:rFonts w:ascii="宋体" w:hAnsi="宋体" w:cs="宋体"/>
          <w:kern w:val="0"/>
          <w:sz w:val="24"/>
        </w:rPr>
      </w:pPr>
      <w:r w:rsidRPr="00F859A8">
        <w:rPr>
          <w:noProof/>
        </w:rPr>
        <w:drawing>
          <wp:inline distT="0" distB="0" distL="0" distR="0">
            <wp:extent cx="6120130" cy="994410"/>
            <wp:effectExtent l="0" t="0" r="0" b="0"/>
            <wp:docPr id="21" name="图片 21" descr="C:\Users\qyht\Documents\Tencent Files\1182617468\Image\C2C\`53B7~SBO({{OGV()381O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qyht\Documents\Tencent Files\1182617468\Image\C2C\`53B7~SBO({{OGV()381O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994410"/>
                    </a:xfrm>
                    <a:prstGeom prst="rect">
                      <a:avLst/>
                    </a:prstGeom>
                    <a:noFill/>
                    <a:ln>
                      <a:noFill/>
                    </a:ln>
                  </pic:spPr>
                </pic:pic>
              </a:graphicData>
            </a:graphic>
          </wp:inline>
        </w:drawing>
      </w:r>
    </w:p>
    <w:p w:rsidR="00F859A8" w:rsidRDefault="00F859A8" w:rsidP="00F859A8">
      <w:pPr>
        <w:pStyle w:val="afd"/>
        <w:widowControl/>
        <w:numPr>
          <w:ilvl w:val="0"/>
          <w:numId w:val="12"/>
        </w:numPr>
        <w:ind w:firstLineChars="0"/>
        <w:jc w:val="left"/>
        <w:rPr>
          <w:rStyle w:val="qyht0"/>
        </w:rPr>
      </w:pPr>
      <w:r>
        <w:rPr>
          <w:rFonts w:ascii="宋体" w:hAnsi="宋体" w:cs="宋体" w:hint="eastAsia"/>
          <w:b/>
          <w:kern w:val="0"/>
          <w:sz w:val="24"/>
        </w:rPr>
        <w:t>输出样例：</w:t>
      </w:r>
      <w:r w:rsidR="00873528" w:rsidRPr="00873528">
        <w:rPr>
          <w:rStyle w:val="qyht0"/>
          <w:rFonts w:hint="eastAsia"/>
        </w:rPr>
        <w:t>本文正文中提供的样本图像分类结果如下所示</w:t>
      </w:r>
    </w:p>
    <w:p w:rsidR="00873528" w:rsidRDefault="00873528" w:rsidP="00873528">
      <w:pPr>
        <w:pStyle w:val="afd"/>
        <w:widowControl/>
        <w:ind w:left="806" w:firstLineChars="0" w:firstLine="0"/>
        <w:jc w:val="left"/>
        <w:rPr>
          <w:rFonts w:ascii="宋体" w:hAnsi="宋体" w:cs="宋体"/>
          <w:kern w:val="0"/>
          <w:sz w:val="24"/>
        </w:rPr>
      </w:pPr>
      <w:r w:rsidRPr="00873528">
        <w:rPr>
          <w:noProof/>
        </w:rPr>
        <w:lastRenderedPageBreak/>
        <w:drawing>
          <wp:inline distT="0" distB="0" distL="0" distR="0">
            <wp:extent cx="6120130" cy="2649855"/>
            <wp:effectExtent l="0" t="0" r="0" b="0"/>
            <wp:docPr id="22" name="图片 22" descr="C:\Users\qyht\Documents\Tencent Files\1182617468\Image\C2C\$B5VDL40}Y%H@~AIPUH[~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yht\Documents\Tencent Files\1182617468\Image\C2C\$B5VDL40}Y%H@~AIPUH[~R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2649855"/>
                    </a:xfrm>
                    <a:prstGeom prst="rect">
                      <a:avLst/>
                    </a:prstGeom>
                    <a:noFill/>
                    <a:ln>
                      <a:noFill/>
                    </a:ln>
                  </pic:spPr>
                </pic:pic>
              </a:graphicData>
            </a:graphic>
          </wp:inline>
        </w:drawing>
      </w:r>
    </w:p>
    <w:p w:rsidR="00873528" w:rsidRPr="00873528" w:rsidRDefault="00873528" w:rsidP="00873528">
      <w:pPr>
        <w:widowControl/>
        <w:ind w:firstLineChars="400" w:firstLine="960"/>
        <w:jc w:val="left"/>
        <w:rPr>
          <w:rFonts w:ascii="宋体" w:hAnsi="宋体" w:cs="宋体"/>
          <w:kern w:val="0"/>
          <w:sz w:val="24"/>
        </w:rPr>
      </w:pPr>
      <w:r w:rsidRPr="00873528">
        <w:rPr>
          <w:rFonts w:ascii="宋体" w:hAnsi="宋体" w:cs="宋体"/>
          <w:noProof/>
          <w:kern w:val="0"/>
          <w:sz w:val="24"/>
        </w:rPr>
        <w:drawing>
          <wp:inline distT="0" distB="0" distL="0" distR="0">
            <wp:extent cx="6120130" cy="3775075"/>
            <wp:effectExtent l="0" t="0" r="0" b="0"/>
            <wp:docPr id="23" name="图片 23" descr="C:\Users\qyht\Documents\Tencent Files\1182617468\Image\C2C\`XI[[2R(86F`}7G)3$MQ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yht\Documents\Tencent Files\1182617468\Image\C2C\`XI[[2R(86F`}7G)3$MQP)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3775075"/>
                    </a:xfrm>
                    <a:prstGeom prst="rect">
                      <a:avLst/>
                    </a:prstGeom>
                    <a:noFill/>
                    <a:ln>
                      <a:noFill/>
                    </a:ln>
                  </pic:spPr>
                </pic:pic>
              </a:graphicData>
            </a:graphic>
          </wp:inline>
        </w:drawing>
      </w:r>
    </w:p>
    <w:p w:rsidR="00873528" w:rsidRPr="00873528" w:rsidRDefault="00873528" w:rsidP="00873528">
      <w:pPr>
        <w:pStyle w:val="afd"/>
        <w:widowControl/>
        <w:ind w:left="806" w:firstLineChars="0" w:firstLine="0"/>
        <w:jc w:val="left"/>
        <w:rPr>
          <w:rFonts w:ascii="宋体" w:hAnsi="宋体" w:cs="宋体" w:hint="eastAsia"/>
          <w:kern w:val="0"/>
          <w:sz w:val="24"/>
        </w:rPr>
      </w:pPr>
    </w:p>
    <w:p w:rsidR="00873528" w:rsidRDefault="00690170" w:rsidP="00690170">
      <w:pPr>
        <w:pStyle w:val="ac"/>
        <w:spacing w:after="936"/>
        <w:rPr>
          <w:rStyle w:val="qyht0"/>
          <w:sz w:val="32"/>
          <w:szCs w:val="27"/>
        </w:rPr>
      </w:pPr>
      <w:r>
        <w:rPr>
          <w:rStyle w:val="qyht0"/>
          <w:rFonts w:hint="eastAsia"/>
          <w:sz w:val="32"/>
          <w:szCs w:val="27"/>
        </w:rPr>
        <w:t>一种快速检测未知格式的恶意</w:t>
      </w:r>
      <w:r>
        <w:rPr>
          <w:rStyle w:val="qyht0"/>
          <w:rFonts w:hint="eastAsia"/>
          <w:sz w:val="32"/>
          <w:szCs w:val="27"/>
        </w:rPr>
        <w:t>Web</w:t>
      </w:r>
      <w:r>
        <w:rPr>
          <w:rStyle w:val="qyht0"/>
          <w:rFonts w:hint="eastAsia"/>
          <w:sz w:val="32"/>
          <w:szCs w:val="27"/>
        </w:rPr>
        <w:t>内容的深度学习方法</w:t>
      </w:r>
    </w:p>
    <w:p w:rsidR="00690170" w:rsidRDefault="00690170" w:rsidP="00690170">
      <w:pPr>
        <w:pStyle w:val="aa"/>
        <w:ind w:firstLine="422"/>
        <w:rPr>
          <w:b/>
        </w:rPr>
      </w:pPr>
      <w:r>
        <w:rPr>
          <w:rFonts w:hint="eastAsia"/>
          <w:b/>
        </w:rPr>
        <w:t>摘要：恶意网站内容是当今互联网上的一个严重问题，在本文中，我们提出了一种用于检测恶意网站页面的深度学习方法。虽然以前关于</w:t>
      </w:r>
      <w:r w:rsidR="002F19D3">
        <w:rPr>
          <w:rFonts w:hint="eastAsia"/>
          <w:b/>
        </w:rPr>
        <w:t>Web</w:t>
      </w:r>
      <w:r w:rsidR="002F19D3">
        <w:rPr>
          <w:rFonts w:hint="eastAsia"/>
          <w:b/>
        </w:rPr>
        <w:t>内容检测的工作依赖于句法分析或模拟</w:t>
      </w:r>
      <w:r w:rsidR="002F19D3">
        <w:rPr>
          <w:rFonts w:hint="eastAsia"/>
          <w:b/>
        </w:rPr>
        <w:t>HTML</w:t>
      </w:r>
      <w:r w:rsidR="002F19D3">
        <w:rPr>
          <w:rFonts w:hint="eastAsia"/>
          <w:b/>
        </w:rPr>
        <w:t>和</w:t>
      </w:r>
      <w:r w:rsidR="002F19D3">
        <w:rPr>
          <w:b/>
        </w:rPr>
        <w:t>JavaScript</w:t>
      </w:r>
      <w:r w:rsidR="002F19D3">
        <w:rPr>
          <w:rFonts w:hint="eastAsia"/>
          <w:b/>
        </w:rPr>
        <w:t>来提取特征。我们的方法直接作用于利用简单正则表达式直接提取的静态</w:t>
      </w:r>
      <w:r w:rsidR="002F19D3">
        <w:rPr>
          <w:rFonts w:hint="eastAsia"/>
          <w:b/>
        </w:rPr>
        <w:t>HTML</w:t>
      </w:r>
      <w:r w:rsidR="002F19D3">
        <w:rPr>
          <w:rFonts w:hint="eastAsia"/>
          <w:b/>
        </w:rPr>
        <w:t>文件的语言无关的流上面。</w:t>
      </w:r>
      <w:r w:rsidR="00C40A6B">
        <w:rPr>
          <w:rFonts w:hint="eastAsia"/>
          <w:b/>
        </w:rPr>
        <w:t>这使得它快到可以在防火墙和</w:t>
      </w:r>
      <w:r w:rsidR="00C40A6B">
        <w:rPr>
          <w:rFonts w:hint="eastAsia"/>
          <w:b/>
        </w:rPr>
        <w:t>Web</w:t>
      </w:r>
      <w:r w:rsidR="00C40A6B">
        <w:rPr>
          <w:rFonts w:hint="eastAsia"/>
          <w:b/>
        </w:rPr>
        <w:t>代理等高频数据环境中运行，并且允许它避免复杂的解析和仿真代码</w:t>
      </w:r>
      <w:r w:rsidR="00C40A6B">
        <w:rPr>
          <w:rFonts w:hint="eastAsia"/>
          <w:b/>
        </w:rPr>
        <w:lastRenderedPageBreak/>
        <w:t>的攻击面暴露。与众所周知的方法不同（例如忽略空间信息</w:t>
      </w:r>
      <w:proofErr w:type="gramStart"/>
      <w:r w:rsidR="00C40A6B">
        <w:rPr>
          <w:rFonts w:hint="eastAsia"/>
          <w:b/>
        </w:rPr>
        <w:t>的词袋模型</w:t>
      </w:r>
      <w:proofErr w:type="gramEnd"/>
      <w:r w:rsidR="00C40A6B">
        <w:rPr>
          <w:rFonts w:hint="eastAsia"/>
          <w:b/>
        </w:rPr>
        <w:t>），我们的神经网络在分层空间尺度上检查内容</w:t>
      </w:r>
      <w:r w:rsidR="00B56565">
        <w:rPr>
          <w:rFonts w:hint="eastAsia"/>
          <w:b/>
        </w:rPr>
        <w:t>，这允许我们的模型捕捉局部性并且</w:t>
      </w:r>
      <w:proofErr w:type="gramStart"/>
      <w:r w:rsidR="00B56565">
        <w:rPr>
          <w:rFonts w:hint="eastAsia"/>
          <w:b/>
        </w:rPr>
        <w:t>与词袋基线</w:t>
      </w:r>
      <w:proofErr w:type="gramEnd"/>
      <w:r w:rsidR="00B56565">
        <w:rPr>
          <w:rFonts w:hint="eastAsia"/>
          <w:b/>
        </w:rPr>
        <w:t>相比有更高的准确性。我们的提出的架构在</w:t>
      </w:r>
      <w:r w:rsidR="00B56565">
        <w:rPr>
          <w:rFonts w:hint="eastAsia"/>
          <w:b/>
        </w:rPr>
        <w:t>0.1%</w:t>
      </w:r>
      <w:r w:rsidR="00B56565">
        <w:rPr>
          <w:rFonts w:hint="eastAsia"/>
          <w:b/>
        </w:rPr>
        <w:t>的误报率下达到了</w:t>
      </w:r>
      <w:r w:rsidR="00B56565">
        <w:rPr>
          <w:rFonts w:hint="eastAsia"/>
          <w:b/>
        </w:rPr>
        <w:t>97.5%</w:t>
      </w:r>
      <w:r w:rsidR="00B56565">
        <w:rPr>
          <w:rFonts w:hint="eastAsia"/>
          <w:b/>
        </w:rPr>
        <w:t>的检测率，并且在消费级硬件上以</w:t>
      </w:r>
      <w:r w:rsidR="00B56565">
        <w:rPr>
          <w:rFonts w:hint="eastAsia"/>
          <w:b/>
        </w:rPr>
        <w:t>100/s</w:t>
      </w:r>
      <w:r w:rsidR="00B56565">
        <w:rPr>
          <w:rFonts w:hint="eastAsia"/>
          <w:b/>
        </w:rPr>
        <w:t>的速率对小批量网页进行分类。我们方法的准确性和速度使其适合部署到</w:t>
      </w:r>
      <w:r w:rsidR="000A2CEF">
        <w:rPr>
          <w:rFonts w:hint="eastAsia"/>
          <w:b/>
        </w:rPr>
        <w:t>终端</w:t>
      </w:r>
      <w:r w:rsidR="00B56565">
        <w:rPr>
          <w:rFonts w:hint="eastAsia"/>
          <w:b/>
        </w:rPr>
        <w:t>、防火墙、</w:t>
      </w:r>
      <w:r w:rsidR="00B56565">
        <w:rPr>
          <w:rFonts w:hint="eastAsia"/>
          <w:b/>
        </w:rPr>
        <w:t>Web</w:t>
      </w:r>
      <w:r w:rsidR="00B56565">
        <w:rPr>
          <w:rFonts w:hint="eastAsia"/>
          <w:b/>
        </w:rPr>
        <w:t>代理中。</w:t>
      </w:r>
    </w:p>
    <w:p w:rsidR="00F859A8" w:rsidRDefault="00B56565" w:rsidP="00B56565">
      <w:pPr>
        <w:pStyle w:val="af0"/>
      </w:pPr>
      <w:r>
        <w:rPr>
          <w:rFonts w:hint="eastAsia"/>
        </w:rPr>
        <w:t>介绍</w:t>
      </w:r>
    </w:p>
    <w:p w:rsidR="00AE1974" w:rsidRPr="00911F44" w:rsidRDefault="00AE1974" w:rsidP="00911F44">
      <w:pPr>
        <w:pStyle w:val="qyht"/>
        <w:ind w:firstLine="420"/>
      </w:pPr>
      <w:r w:rsidRPr="00911F44">
        <w:t>恶意</w:t>
      </w:r>
      <w:r w:rsidRPr="00911F44">
        <w:t>Web</w:t>
      </w:r>
      <w:r w:rsidRPr="00911F44">
        <w:t>内容是今天观察到的网络攻击的主要因素。这种有害内容分为两类。第一类涉及攻击者利用浏览器软件漏洞制作的在用户计算机上实现恶意目的网络内容。第二类是针对人类愚昧性的钓鱼网站，由诱使用户无意中泄露财务信息或登录凭据的网络内容组成。利用恶意内容的攻击在今天的网络上非常普遍。例如，在</w:t>
      </w:r>
      <w:r w:rsidRPr="00911F44">
        <w:t>2017</w:t>
      </w:r>
      <w:r w:rsidRPr="00911F44">
        <w:t>年</w:t>
      </w:r>
      <w:r w:rsidRPr="00911F44">
        <w:t>12</w:t>
      </w:r>
      <w:r w:rsidRPr="00911F44">
        <w:t>月的一周内，在威胁情报聚合器上超过</w:t>
      </w:r>
      <w:r w:rsidRPr="00911F44">
        <w:t>100,000</w:t>
      </w:r>
      <w:r w:rsidRPr="00911F44">
        <w:t>个以前未见过的恶意</w:t>
      </w:r>
      <w:r w:rsidRPr="00911F44">
        <w:t>HTML</w:t>
      </w:r>
      <w:r w:rsidRPr="00911F44">
        <w:t>文件</w:t>
      </w:r>
      <w:r w:rsidRPr="00911F44">
        <w:rPr>
          <w:rFonts w:hint="eastAsia"/>
        </w:rPr>
        <w:t>被观测到。</w:t>
      </w:r>
    </w:p>
    <w:p w:rsidR="001F2D5C" w:rsidRPr="00911F44" w:rsidRDefault="001F2D5C" w:rsidP="00911F44">
      <w:pPr>
        <w:pStyle w:val="qyht"/>
        <w:ind w:firstLine="420"/>
      </w:pPr>
      <w:r w:rsidRPr="00911F44">
        <w:rPr>
          <w:rFonts w:hint="eastAsia"/>
        </w:rPr>
        <w:t>检测和阻止此类内容存在多种挑战。首先，检测方法必须在用户端和防火墙中使用的消费级硬件上快速运行，以便于它们不会降低用户的浏览体验。其次，方法必须能够抵御恶意</w:t>
      </w:r>
      <w:r w:rsidRPr="00911F44">
        <w:rPr>
          <w:rFonts w:hint="eastAsia"/>
        </w:rPr>
        <w:t>Web</w:t>
      </w:r>
      <w:r w:rsidRPr="00911F44">
        <w:rPr>
          <w:rFonts w:hint="eastAsia"/>
        </w:rPr>
        <w:t>内容中的语法和语义变化，使得</w:t>
      </w:r>
      <w:r w:rsidRPr="00911F44">
        <w:t>JavaScript</w:t>
      </w:r>
      <w:r w:rsidRPr="00911F44">
        <w:rPr>
          <w:rFonts w:hint="eastAsia"/>
        </w:rPr>
        <w:t>混淆和文本随机化等对抗性逃避技术不会逃过检测。最后，检测方法必须能够在草垛中找到针如嵌入在其他良性网页内容中的表明页面是危险的小代码片段。这很重要，因为今天的许多网络攻击都通过良性网页的</w:t>
      </w:r>
      <w:proofErr w:type="gramStart"/>
      <w:r w:rsidRPr="00911F44">
        <w:rPr>
          <w:rFonts w:hint="eastAsia"/>
        </w:rPr>
        <w:t>广告弹窗或</w:t>
      </w:r>
      <w:proofErr w:type="gramEnd"/>
      <w:r w:rsidRPr="00911F44">
        <w:rPr>
          <w:rFonts w:hint="eastAsia"/>
        </w:rPr>
        <w:t>评论内容等小组件传播。</w:t>
      </w:r>
    </w:p>
    <w:p w:rsidR="001F2D5C" w:rsidRPr="00911F44" w:rsidRDefault="000F22E6" w:rsidP="00911F44">
      <w:pPr>
        <w:pStyle w:val="qyht"/>
        <w:ind w:firstLine="420"/>
      </w:pPr>
      <w:r w:rsidRPr="00911F44">
        <w:rPr>
          <w:rFonts w:hint="eastAsia"/>
        </w:rPr>
        <w:t>为了应对这些挑战，本文提出了一种深度学习方法来检测恶意</w:t>
      </w:r>
      <w:r w:rsidRPr="00911F44">
        <w:rPr>
          <w:rFonts w:hint="eastAsia"/>
        </w:rPr>
        <w:t>Web</w:t>
      </w:r>
      <w:r w:rsidRPr="00911F44">
        <w:rPr>
          <w:rFonts w:hint="eastAsia"/>
        </w:rPr>
        <w:t>内容。我们的模型使用简单，快速，首先使用</w:t>
      </w:r>
      <w:r w:rsidRPr="00911F44">
        <w:rPr>
          <w:rFonts w:hint="eastAsia"/>
        </w:rPr>
        <w:t>12</w:t>
      </w:r>
      <w:r w:rsidRPr="00911F44">
        <w:rPr>
          <w:rFonts w:hint="eastAsia"/>
        </w:rPr>
        <w:t>个字符的正则表达式来标记</w:t>
      </w:r>
      <w:r w:rsidRPr="00911F44">
        <w:rPr>
          <w:rFonts w:hint="eastAsia"/>
        </w:rPr>
        <w:t>Web</w:t>
      </w:r>
      <w:r w:rsidRPr="00911F44">
        <w:rPr>
          <w:rFonts w:hint="eastAsia"/>
        </w:rPr>
        <w:t>内容，然后在多个分层空间尺度上</w:t>
      </w:r>
      <w:proofErr w:type="gramStart"/>
      <w:r w:rsidRPr="00911F44">
        <w:rPr>
          <w:rFonts w:hint="eastAsia"/>
        </w:rPr>
        <w:t>检查此</w:t>
      </w:r>
      <w:proofErr w:type="gramEnd"/>
      <w:r w:rsidRPr="00911F44">
        <w:rPr>
          <w:rFonts w:hint="eastAsia"/>
        </w:rPr>
        <w:t>内容。</w:t>
      </w:r>
      <w:r w:rsidRPr="00911F44">
        <w:rPr>
          <w:rFonts w:hint="eastAsia"/>
        </w:rPr>
        <w:t xml:space="preserve"> </w:t>
      </w:r>
      <w:r w:rsidRPr="00911F44">
        <w:rPr>
          <w:rFonts w:hint="eastAsia"/>
        </w:rPr>
        <w:t>“分层空间尺度”在这里意味着我们不是简单地使用聚合的整个文档的标记内容作为输入，而是计算聚合的多个本地特定子区域上的表示：将文档分成二分之一，四分之一，八分之一和十六分之一。</w:t>
      </w:r>
      <w:r w:rsidRPr="00911F44">
        <w:rPr>
          <w:rFonts w:hint="eastAsia"/>
        </w:rPr>
        <w:t xml:space="preserve"> </w:t>
      </w:r>
      <w:r w:rsidRPr="00911F44">
        <w:rPr>
          <w:rFonts w:hint="eastAsia"/>
        </w:rPr>
        <w:t>然后我们应用两个密集层</w:t>
      </w:r>
      <w:r w:rsidRPr="00911F44">
        <w:rPr>
          <w:rFonts w:hint="eastAsia"/>
        </w:rPr>
        <w:t>--</w:t>
      </w:r>
      <w:r w:rsidRPr="00911F44">
        <w:rPr>
          <w:rFonts w:hint="eastAsia"/>
        </w:rPr>
        <w:t>我们称之为检查员网络</w:t>
      </w:r>
      <w:r w:rsidRPr="00911F44">
        <w:rPr>
          <w:rFonts w:hint="eastAsia"/>
        </w:rPr>
        <w:t>--</w:t>
      </w:r>
      <w:r w:rsidRPr="00911F44">
        <w:rPr>
          <w:rFonts w:hint="eastAsia"/>
        </w:rPr>
        <w:t>在所有这些聚合级别上去提取文档在多个空间尺度上的一个表示</w:t>
      </w:r>
      <w:r w:rsidR="00911F44" w:rsidRPr="00911F44">
        <w:rPr>
          <w:rFonts w:hint="eastAsia"/>
        </w:rPr>
        <w:t>。</w:t>
      </w:r>
    </w:p>
    <w:p w:rsidR="00911F44" w:rsidRDefault="00911F44" w:rsidP="00911F44">
      <w:pPr>
        <w:pStyle w:val="qyht"/>
        <w:ind w:firstLine="420"/>
      </w:pPr>
      <w:r w:rsidRPr="00911F44">
        <w:rPr>
          <w:rFonts w:hint="eastAsia"/>
        </w:rPr>
        <w:t>我们将我们提出的方法与许多基线进行比较，包括简单</w:t>
      </w:r>
      <w:proofErr w:type="gramStart"/>
      <w:r w:rsidRPr="00911F44">
        <w:rPr>
          <w:rFonts w:hint="eastAsia"/>
        </w:rPr>
        <w:t>的词袋模型</w:t>
      </w:r>
      <w:proofErr w:type="gramEnd"/>
      <w:r w:rsidRPr="00911F44">
        <w:rPr>
          <w:rFonts w:hint="eastAsia"/>
        </w:rPr>
        <w:t>和更复杂的深层体系结构，并表明它以合理的计算成本实现了最佳结果。我们在时间上不相交的且以前未见过的内容上在</w:t>
      </w:r>
      <w:r w:rsidRPr="00911F44">
        <w:rPr>
          <w:rFonts w:hint="eastAsia"/>
        </w:rPr>
        <w:t>0.1</w:t>
      </w:r>
      <w:r w:rsidRPr="00911F44">
        <w:rPr>
          <w:rFonts w:hint="eastAsia"/>
        </w:rPr>
        <w:t>％的误报率下达到了超过</w:t>
      </w:r>
      <w:r w:rsidRPr="00911F44">
        <w:rPr>
          <w:rFonts w:hint="eastAsia"/>
        </w:rPr>
        <w:t>97</w:t>
      </w:r>
      <w:r w:rsidRPr="00911F44">
        <w:rPr>
          <w:rFonts w:hint="eastAsia"/>
        </w:rPr>
        <w:t>％的检测率，而且没有解析</w:t>
      </w:r>
      <w:r w:rsidRPr="00911F44">
        <w:rPr>
          <w:rFonts w:hint="eastAsia"/>
        </w:rPr>
        <w:t>Web</w:t>
      </w:r>
      <w:r w:rsidRPr="00911F44">
        <w:rPr>
          <w:rFonts w:hint="eastAsia"/>
        </w:rPr>
        <w:t>内容或模仿其行为的额外复杂性。实际上，我们的结果表明利用深度学习的恶意内容检测模型可以基于简单的令牌流输入来学习</w:t>
      </w:r>
      <w:r w:rsidRPr="00911F44">
        <w:rPr>
          <w:rFonts w:hint="eastAsia"/>
        </w:rPr>
        <w:t>Web</w:t>
      </w:r>
      <w:r w:rsidRPr="00911F44">
        <w:rPr>
          <w:rFonts w:hint="eastAsia"/>
        </w:rPr>
        <w:t>内容的高质量表示</w:t>
      </w:r>
      <w:r w:rsidR="00760932">
        <w:rPr>
          <w:rFonts w:hint="eastAsia"/>
        </w:rPr>
        <w:t>。</w:t>
      </w:r>
    </w:p>
    <w:p w:rsidR="00F859A8" w:rsidRDefault="00760932" w:rsidP="00760932">
      <w:pPr>
        <w:pStyle w:val="qyht"/>
        <w:ind w:firstLine="420"/>
      </w:pPr>
      <w:r w:rsidRPr="00760932">
        <w:rPr>
          <w:rFonts w:hint="eastAsia"/>
        </w:rPr>
        <w:t>本文其余部分的结构如下。在第二节我们回顾了恶意</w:t>
      </w:r>
      <w:r w:rsidRPr="00760932">
        <w:rPr>
          <w:rFonts w:hint="eastAsia"/>
        </w:rPr>
        <w:t>HTML</w:t>
      </w:r>
      <w:r w:rsidRPr="00760932">
        <w:rPr>
          <w:rFonts w:hint="eastAsia"/>
        </w:rPr>
        <w:t>，</w:t>
      </w:r>
      <w:r w:rsidRPr="00760932">
        <w:t>JavaScript</w:t>
      </w:r>
      <w:r w:rsidRPr="00760932">
        <w:rPr>
          <w:rFonts w:hint="eastAsia"/>
        </w:rPr>
        <w:t>和</w:t>
      </w:r>
      <w:r w:rsidRPr="00760932">
        <w:rPr>
          <w:rFonts w:hint="eastAsia"/>
        </w:rPr>
        <w:t>URL</w:t>
      </w:r>
      <w:r w:rsidRPr="00760932">
        <w:rPr>
          <w:rFonts w:hint="eastAsia"/>
        </w:rPr>
        <w:t>检测领域的相关工作，以及深度学习和自然语言处理文献的相关工作。在第三节中，我们为层次架构选择奠定了基础的直觉，并描述了它在机械层面上的工作原理。随后，我们在第四节中描述我们的实验设置，详细介绍了我们运行的实验，以及提供我们的实验结果分析。</w:t>
      </w:r>
    </w:p>
    <w:p w:rsidR="00760932" w:rsidRDefault="00760932" w:rsidP="00760932">
      <w:pPr>
        <w:pStyle w:val="af0"/>
      </w:pPr>
      <w:r>
        <w:rPr>
          <w:rFonts w:hint="eastAsia"/>
        </w:rPr>
        <w:t>之前的工作</w:t>
      </w:r>
    </w:p>
    <w:p w:rsidR="00760932" w:rsidRDefault="00760932" w:rsidP="00760932">
      <w:pPr>
        <w:pStyle w:val="aa"/>
      </w:pPr>
      <w:r>
        <w:rPr>
          <w:rFonts w:hint="eastAsia"/>
        </w:rPr>
        <w:t>我们的工作涉及启发式</w:t>
      </w:r>
      <w:r>
        <w:rPr>
          <w:rFonts w:hint="eastAsia"/>
        </w:rPr>
        <w:t>Web</w:t>
      </w:r>
      <w:r>
        <w:rPr>
          <w:rFonts w:hint="eastAsia"/>
        </w:rPr>
        <w:t>内容检测，机器学习</w:t>
      </w:r>
      <w:r>
        <w:rPr>
          <w:rFonts w:hint="eastAsia"/>
        </w:rPr>
        <w:t>Web</w:t>
      </w:r>
      <w:r>
        <w:rPr>
          <w:rFonts w:hint="eastAsia"/>
        </w:rPr>
        <w:t>内容检测和深度学习文档分类领域的研究，下面我们将回顾这项工作。</w:t>
      </w:r>
    </w:p>
    <w:p w:rsidR="00E8482A" w:rsidRDefault="00E8482A" w:rsidP="00760932">
      <w:pPr>
        <w:pStyle w:val="aa"/>
      </w:pPr>
      <w:r>
        <w:rPr>
          <w:rFonts w:hint="eastAsia"/>
        </w:rPr>
        <w:t>Web</w:t>
      </w:r>
      <w:r>
        <w:rPr>
          <w:rFonts w:hint="eastAsia"/>
        </w:rPr>
        <w:t>检测的一个重点是仅使用</w:t>
      </w:r>
      <w:r>
        <w:rPr>
          <w:rFonts w:hint="eastAsia"/>
        </w:rPr>
        <w:t>URL</w:t>
      </w:r>
      <w:r>
        <w:rPr>
          <w:rFonts w:hint="eastAsia"/>
        </w:rPr>
        <w:t>字符串来检测恶意</w:t>
      </w:r>
      <w:r>
        <w:rPr>
          <w:rFonts w:hint="eastAsia"/>
        </w:rPr>
        <w:t>Web</w:t>
      </w:r>
      <w:r>
        <w:rPr>
          <w:rFonts w:hint="eastAsia"/>
        </w:rPr>
        <w:t>内容。</w:t>
      </w:r>
      <w:r>
        <w:rPr>
          <w:rFonts w:hint="eastAsia"/>
        </w:rPr>
        <w:t>[</w:t>
      </w:r>
      <w:r>
        <w:t>1]</w:t>
      </w:r>
      <w:r>
        <w:rPr>
          <w:rFonts w:hint="eastAsia"/>
        </w:rPr>
        <w:t>提出了一种用于检测恶意</w:t>
      </w:r>
      <w:r>
        <w:rPr>
          <w:rFonts w:hint="eastAsia"/>
        </w:rPr>
        <w:t>URL</w:t>
      </w:r>
      <w:r>
        <w:rPr>
          <w:rFonts w:hint="eastAsia"/>
        </w:rPr>
        <w:t>的机器学习系统。他们侧重于使用手动标注特征来最大化检测准确度。</w:t>
      </w:r>
      <w:r>
        <w:rPr>
          <w:rFonts w:hint="eastAsia"/>
        </w:rPr>
        <w:t>[</w:t>
      </w:r>
      <w:r>
        <w:t>2]</w:t>
      </w:r>
      <w:r>
        <w:rPr>
          <w:rFonts w:hint="eastAsia"/>
        </w:rPr>
        <w:t>也侧重于基于</w:t>
      </w:r>
      <w:r>
        <w:rPr>
          <w:rFonts w:hint="eastAsia"/>
        </w:rPr>
        <w:t>URL</w:t>
      </w:r>
      <w:r>
        <w:rPr>
          <w:rFonts w:hint="eastAsia"/>
        </w:rPr>
        <w:t>检测恶意</w:t>
      </w:r>
      <w:r>
        <w:rPr>
          <w:rFonts w:hint="eastAsia"/>
        </w:rPr>
        <w:t>Web</w:t>
      </w:r>
      <w:r>
        <w:rPr>
          <w:rFonts w:hint="eastAsia"/>
        </w:rPr>
        <w:t>内容，但是第一个使用基于手动特征工程的方法，第二个方法表明使用深度神经网络从原始数据中学习特征可以获得更好的性能。</w:t>
      </w:r>
      <w:r>
        <w:rPr>
          <w:rFonts w:hint="eastAsia"/>
        </w:rPr>
        <w:t>[</w:t>
      </w:r>
      <w:r>
        <w:t>3]</w:t>
      </w:r>
      <w:r w:rsidR="00DB256C">
        <w:rPr>
          <w:rFonts w:hint="eastAsia"/>
        </w:rPr>
        <w:t>使用</w:t>
      </w:r>
      <w:r w:rsidR="00DB256C">
        <w:rPr>
          <w:rFonts w:hint="eastAsia"/>
        </w:rPr>
        <w:t>URL</w:t>
      </w:r>
      <w:r w:rsidR="00DB256C">
        <w:rPr>
          <w:rFonts w:hint="eastAsia"/>
        </w:rPr>
        <w:t>作为检测信号，同时也包含其他信息，例如</w:t>
      </w:r>
      <w:r w:rsidR="00DB256C">
        <w:rPr>
          <w:rFonts w:hint="eastAsia"/>
        </w:rPr>
        <w:t>web</w:t>
      </w:r>
      <w:r w:rsidR="00DB256C">
        <w:rPr>
          <w:rFonts w:hint="eastAsia"/>
        </w:rPr>
        <w:t>链接中的</w:t>
      </w:r>
      <w:r w:rsidR="00DB256C">
        <w:rPr>
          <w:rFonts w:hint="eastAsia"/>
        </w:rPr>
        <w:t>URL</w:t>
      </w:r>
      <w:r w:rsidR="00DB256C">
        <w:rPr>
          <w:rFonts w:hint="eastAsia"/>
        </w:rPr>
        <w:t>引用，以提取他们提供的手工特征作为</w:t>
      </w:r>
      <w:r w:rsidR="00DB256C">
        <w:rPr>
          <w:rFonts w:hint="eastAsia"/>
        </w:rPr>
        <w:t>SVM</w:t>
      </w:r>
      <w:r w:rsidR="00DB256C">
        <w:rPr>
          <w:rFonts w:hint="eastAsia"/>
        </w:rPr>
        <w:t>和</w:t>
      </w:r>
      <w:r w:rsidR="00DB256C">
        <w:rPr>
          <w:rFonts w:hint="eastAsia"/>
        </w:rPr>
        <w:t>K</w:t>
      </w:r>
      <w:r w:rsidR="00DB256C">
        <w:rPr>
          <w:rFonts w:hint="eastAsia"/>
        </w:rPr>
        <w:t>近邻分类器的输入。</w:t>
      </w:r>
    </w:p>
    <w:p w:rsidR="00DB256C" w:rsidRDefault="00DB256C" w:rsidP="00760932">
      <w:pPr>
        <w:pStyle w:val="aa"/>
      </w:pPr>
      <w:r>
        <w:rPr>
          <w:rFonts w:hint="eastAsia"/>
        </w:rPr>
        <w:t>所有这些方法都和我们的工作有一个共同的目标，即检测恶意</w:t>
      </w:r>
      <w:r>
        <w:rPr>
          <w:rFonts w:hint="eastAsia"/>
        </w:rPr>
        <w:t>Web</w:t>
      </w:r>
      <w:r>
        <w:rPr>
          <w:rFonts w:hint="eastAsia"/>
        </w:rPr>
        <w:t>内容，</w:t>
      </w:r>
      <w:r w:rsidR="00831A47">
        <w:rPr>
          <w:rFonts w:hint="eastAsia"/>
        </w:rPr>
        <w:t>但由于他们只关注于</w:t>
      </w:r>
      <w:r w:rsidR="00831A47">
        <w:rPr>
          <w:rFonts w:hint="eastAsia"/>
        </w:rPr>
        <w:t>URL</w:t>
      </w:r>
      <w:r w:rsidR="00831A47">
        <w:rPr>
          <w:rFonts w:hint="eastAsia"/>
        </w:rPr>
        <w:lastRenderedPageBreak/>
        <w:t>和相关信息，因此无法利用</w:t>
      </w:r>
      <w:r w:rsidR="00831A47">
        <w:rPr>
          <w:rFonts w:hint="eastAsia"/>
        </w:rPr>
        <w:t>Web</w:t>
      </w:r>
      <w:r w:rsidR="00831A47">
        <w:rPr>
          <w:rFonts w:hint="eastAsia"/>
        </w:rPr>
        <w:t>内容中的恶意语义。虽然基于</w:t>
      </w:r>
      <w:r w:rsidR="00831A47">
        <w:rPr>
          <w:rFonts w:hint="eastAsia"/>
        </w:rPr>
        <w:t>URL</w:t>
      </w:r>
      <w:r w:rsidR="00831A47">
        <w:rPr>
          <w:rFonts w:hint="eastAsia"/>
        </w:rPr>
        <w:t>的系统有着轻量级的优势，而且可以部署在完整</w:t>
      </w:r>
      <w:r w:rsidR="00831A47">
        <w:rPr>
          <w:rFonts w:hint="eastAsia"/>
        </w:rPr>
        <w:t>Web</w:t>
      </w:r>
      <w:r w:rsidR="00831A47">
        <w:rPr>
          <w:rFonts w:hint="eastAsia"/>
        </w:rPr>
        <w:t>内容</w:t>
      </w:r>
      <w:proofErr w:type="gramStart"/>
      <w:r w:rsidR="00831A47">
        <w:rPr>
          <w:rFonts w:hint="eastAsia"/>
        </w:rPr>
        <w:t>不</w:t>
      </w:r>
      <w:proofErr w:type="gramEnd"/>
      <w:r w:rsidR="00831A47">
        <w:rPr>
          <w:rFonts w:hint="eastAsia"/>
        </w:rPr>
        <w:t>可用的环境中，我们工作重点是</w:t>
      </w:r>
      <w:r w:rsidR="00831A47">
        <w:rPr>
          <w:rFonts w:hint="eastAsia"/>
        </w:rPr>
        <w:t>HTML</w:t>
      </w:r>
      <w:r w:rsidR="00831A47">
        <w:rPr>
          <w:rFonts w:hint="eastAsia"/>
        </w:rPr>
        <w:t>文件，因为他们有更丰富的结构和更高的信息内容。由于这些方法使用的输入信息是正交的，因此基于</w:t>
      </w:r>
      <w:r w:rsidR="00831A47">
        <w:rPr>
          <w:rFonts w:hint="eastAsia"/>
        </w:rPr>
        <w:t>HTML</w:t>
      </w:r>
      <w:r w:rsidR="00831A47">
        <w:rPr>
          <w:rFonts w:hint="eastAsia"/>
        </w:rPr>
        <w:t>和基于</w:t>
      </w:r>
      <w:r w:rsidR="00831A47">
        <w:rPr>
          <w:rFonts w:hint="eastAsia"/>
        </w:rPr>
        <w:t>URL</w:t>
      </w:r>
      <w:r w:rsidR="00831A47">
        <w:rPr>
          <w:rFonts w:hint="eastAsia"/>
        </w:rPr>
        <w:t>的</w:t>
      </w:r>
      <w:r w:rsidR="0034487E">
        <w:rPr>
          <w:rFonts w:hint="eastAsia"/>
        </w:rPr>
        <w:t>方法肯定有空间组成更有效的整体系统。</w:t>
      </w:r>
    </w:p>
    <w:p w:rsidR="000E1B4C" w:rsidRDefault="000E1B4C" w:rsidP="000E1B4C">
      <w:pPr>
        <w:pStyle w:val="aa"/>
      </w:pPr>
      <w:r>
        <w:rPr>
          <w:rFonts w:hint="eastAsia"/>
        </w:rPr>
        <w:t>包括</w:t>
      </w:r>
      <w:r>
        <w:rPr>
          <w:rFonts w:hint="eastAsia"/>
        </w:rPr>
        <w:t>[</w:t>
      </w:r>
      <w:r>
        <w:t>4],[5],[6],[7]</w:t>
      </w:r>
      <w:r>
        <w:rPr>
          <w:rFonts w:hint="eastAsia"/>
        </w:rPr>
        <w:t>在内的一系列的工作尝试通过人工从</w:t>
      </w:r>
      <w:r>
        <w:rPr>
          <w:rFonts w:hint="eastAsia"/>
        </w:rPr>
        <w:t>HTML</w:t>
      </w:r>
      <w:r>
        <w:rPr>
          <w:rFonts w:hint="eastAsia"/>
        </w:rPr>
        <w:t>和</w:t>
      </w:r>
      <w:r>
        <w:rPr>
          <w:rFonts w:hint="eastAsia"/>
        </w:rPr>
        <w:t>JavaScript</w:t>
      </w:r>
      <w:r>
        <w:rPr>
          <w:rFonts w:hint="eastAsia"/>
        </w:rPr>
        <w:t>中提取特征并将其供给机器学习或者启发检测系统来检查</w:t>
      </w:r>
      <w:r w:rsidR="00D64BCF">
        <w:rPr>
          <w:rFonts w:hint="eastAsia"/>
        </w:rPr>
        <w:t>恶意</w:t>
      </w:r>
      <w:r w:rsidR="00D64BCF">
        <w:rPr>
          <w:rFonts w:hint="eastAsia"/>
        </w:rPr>
        <w:t>Web</w:t>
      </w:r>
      <w:r w:rsidR="00D64BCF">
        <w:rPr>
          <w:rFonts w:hint="eastAsia"/>
        </w:rPr>
        <w:t>内容。</w:t>
      </w:r>
      <w:r w:rsidR="00D64BCF">
        <w:rPr>
          <w:rFonts w:hint="eastAsia"/>
        </w:rPr>
        <w:t>[</w:t>
      </w:r>
      <w:r w:rsidR="00D64BCF">
        <w:t>4]</w:t>
      </w:r>
      <w:r w:rsidR="00D64BCF">
        <w:rPr>
          <w:rFonts w:hint="eastAsia"/>
        </w:rPr>
        <w:t>提出了一种方法，从页面的</w:t>
      </w:r>
      <w:r w:rsidR="00D64BCF">
        <w:rPr>
          <w:rFonts w:hint="eastAsia"/>
        </w:rPr>
        <w:t>HTML</w:t>
      </w:r>
      <w:r w:rsidR="00D64BCF">
        <w:rPr>
          <w:rFonts w:hint="eastAsia"/>
        </w:rPr>
        <w:t>和</w:t>
      </w:r>
      <w:r w:rsidR="00D64BCF">
        <w:rPr>
          <w:rFonts w:hint="eastAsia"/>
        </w:rPr>
        <w:t>JavaScript</w:t>
      </w:r>
      <w:r w:rsidR="00D64BCF">
        <w:rPr>
          <w:rFonts w:hint="eastAsia"/>
        </w:rPr>
        <w:t>的静态内容中提取各种特征，并将他们提供给机器学习算法。他们尝试了多种特征和学习算法的结合，并且比较了它们之间的相对优势。</w:t>
      </w:r>
      <w:r w:rsidR="00D64BCF">
        <w:rPr>
          <w:rFonts w:hint="eastAsia"/>
        </w:rPr>
        <w:t>[</w:t>
      </w:r>
      <w:r w:rsidR="00D64BCF">
        <w:t>5]</w:t>
      </w:r>
      <w:r w:rsidR="00D64BCF">
        <w:rPr>
          <w:rFonts w:hint="eastAsia"/>
        </w:rPr>
        <w:t>避开了机器学习提出了基于</w:t>
      </w:r>
      <w:r w:rsidR="00D64BCF">
        <w:rPr>
          <w:rFonts w:hint="eastAsia"/>
        </w:rPr>
        <w:t>HTML</w:t>
      </w:r>
      <w:r w:rsidR="00D64BCF">
        <w:rPr>
          <w:rFonts w:hint="eastAsia"/>
        </w:rPr>
        <w:t>静态内容的手动定义启发来检测恶意</w:t>
      </w:r>
      <w:r w:rsidR="00D64BCF">
        <w:rPr>
          <w:rFonts w:hint="eastAsia"/>
        </w:rPr>
        <w:t>HTML</w:t>
      </w:r>
      <w:r w:rsidR="00D64BCF">
        <w:rPr>
          <w:rFonts w:hint="eastAsia"/>
        </w:rPr>
        <w:t>的方法。</w:t>
      </w:r>
      <w:r w:rsidR="00D64BCF">
        <w:rPr>
          <w:rFonts w:hint="eastAsia"/>
        </w:rPr>
        <w:t>[</w:t>
      </w:r>
      <w:r w:rsidR="00D64BCF">
        <w:t>6]</w:t>
      </w:r>
      <w:r w:rsidR="00D64BCF">
        <w:rPr>
          <w:rFonts w:hint="eastAsia"/>
        </w:rPr>
        <w:t>也使用基于启发的系统，但他们使用</w:t>
      </w:r>
      <w:r w:rsidR="00D64BCF">
        <w:t>JavaScript</w:t>
      </w:r>
      <w:r w:rsidR="00D64BCF">
        <w:rPr>
          <w:rFonts w:hint="eastAsia"/>
        </w:rPr>
        <w:t>模拟器和</w:t>
      </w:r>
      <w:r w:rsidR="00D64BCF">
        <w:rPr>
          <w:rFonts w:hint="eastAsia"/>
        </w:rPr>
        <w:t>HTML</w:t>
      </w:r>
      <w:r w:rsidR="00D64BCF">
        <w:rPr>
          <w:rFonts w:hint="eastAsia"/>
        </w:rPr>
        <w:t>解释器来提取高质量的特征。相似的，</w:t>
      </w:r>
      <w:r w:rsidR="00D64BCF">
        <w:t>[7]</w:t>
      </w:r>
      <w:r w:rsidR="00D64BCF">
        <w:rPr>
          <w:rFonts w:hint="eastAsia"/>
        </w:rPr>
        <w:t>提出了一个内嵌</w:t>
      </w:r>
      <w:r w:rsidR="00D64BCF">
        <w:rPr>
          <w:rFonts w:hint="eastAsia"/>
        </w:rPr>
        <w:t>JavaScript</w:t>
      </w:r>
      <w:r w:rsidR="00D64BCF">
        <w:rPr>
          <w:rFonts w:hint="eastAsia"/>
        </w:rPr>
        <w:t>引擎的</w:t>
      </w:r>
      <w:r w:rsidR="00D64BCF">
        <w:rPr>
          <w:rFonts w:hint="eastAsia"/>
        </w:rPr>
        <w:t>Web</w:t>
      </w:r>
      <w:r w:rsidR="00D64BCF">
        <w:rPr>
          <w:rFonts w:hint="eastAsia"/>
        </w:rPr>
        <w:t>爬虫</w:t>
      </w:r>
      <w:r w:rsidR="002B3C0F">
        <w:rPr>
          <w:rFonts w:hint="eastAsia"/>
        </w:rPr>
        <w:t>，用于</w:t>
      </w:r>
      <w:r w:rsidR="002B3C0F">
        <w:rPr>
          <w:rFonts w:hint="eastAsia"/>
        </w:rPr>
        <w:t>JavaScript</w:t>
      </w:r>
      <w:r w:rsidR="002B3C0F">
        <w:rPr>
          <w:rFonts w:hint="eastAsia"/>
        </w:rPr>
        <w:t>反混淆和分析来支持恶意</w:t>
      </w:r>
      <w:r w:rsidR="002B3C0F">
        <w:rPr>
          <w:rFonts w:hint="eastAsia"/>
        </w:rPr>
        <w:t>Web</w:t>
      </w:r>
      <w:r w:rsidR="002B3C0F">
        <w:rPr>
          <w:rFonts w:hint="eastAsia"/>
        </w:rPr>
        <w:t>内容检测。</w:t>
      </w:r>
    </w:p>
    <w:p w:rsidR="002B3C0F" w:rsidRDefault="002B3C0F" w:rsidP="000E1B4C">
      <w:pPr>
        <w:pStyle w:val="aa"/>
      </w:pPr>
      <w:r>
        <w:rPr>
          <w:rFonts w:hint="eastAsia"/>
        </w:rPr>
        <w:t>我们在这里提出的方法与这些工作相似，因为我们侧重于</w:t>
      </w:r>
      <w:r>
        <w:rPr>
          <w:rFonts w:hint="eastAsia"/>
        </w:rPr>
        <w:t>HTML</w:t>
      </w:r>
      <w:r>
        <w:rPr>
          <w:rFonts w:hint="eastAsia"/>
        </w:rPr>
        <w:t>文件的详细分析，包括</w:t>
      </w:r>
      <w:r>
        <w:rPr>
          <w:rFonts w:hint="eastAsia"/>
        </w:rPr>
        <w:t>HTML</w:t>
      </w:r>
      <w:r>
        <w:rPr>
          <w:rFonts w:hint="eastAsia"/>
        </w:rPr>
        <w:t>，</w:t>
      </w:r>
      <w:r>
        <w:rPr>
          <w:rFonts w:hint="eastAsia"/>
        </w:rPr>
        <w:t>CSS</w:t>
      </w:r>
      <w:r>
        <w:rPr>
          <w:rFonts w:hint="eastAsia"/>
        </w:rPr>
        <w:t>，和内嵌的</w:t>
      </w:r>
      <w:r>
        <w:rPr>
          <w:rFonts w:hint="eastAsia"/>
        </w:rPr>
        <w:t>JavaScript</w:t>
      </w:r>
      <w:r>
        <w:rPr>
          <w:rFonts w:hint="eastAsia"/>
        </w:rPr>
        <w:t>。我们的工作不同之处在于，我们使用无</w:t>
      </w:r>
      <w:proofErr w:type="gramStart"/>
      <w:r>
        <w:rPr>
          <w:rFonts w:hint="eastAsia"/>
        </w:rPr>
        <w:t>解析器</w:t>
      </w:r>
      <w:proofErr w:type="gramEnd"/>
      <w:r>
        <w:rPr>
          <w:rFonts w:hint="eastAsia"/>
        </w:rPr>
        <w:t>标记方法来计算</w:t>
      </w:r>
      <w:r>
        <w:rPr>
          <w:rFonts w:hint="eastAsia"/>
        </w:rPr>
        <w:t>HTML</w:t>
      </w:r>
      <w:r>
        <w:rPr>
          <w:rFonts w:hint="eastAsia"/>
        </w:rPr>
        <w:t>文件的表示，而不是明确的解析</w:t>
      </w:r>
      <w:r>
        <w:rPr>
          <w:rFonts w:hint="eastAsia"/>
        </w:rPr>
        <w:t>HTML</w:t>
      </w:r>
      <w:r>
        <w:rPr>
          <w:rFonts w:hint="eastAsia"/>
        </w:rPr>
        <w:t>，</w:t>
      </w:r>
      <w:r>
        <w:rPr>
          <w:rFonts w:hint="eastAsia"/>
        </w:rPr>
        <w:t>JavaScript</w:t>
      </w:r>
      <w:r>
        <w:rPr>
          <w:rFonts w:hint="eastAsia"/>
        </w:rPr>
        <w:t>或</w:t>
      </w:r>
      <w:r>
        <w:rPr>
          <w:rFonts w:hint="eastAsia"/>
        </w:rPr>
        <w:t>CSS</w:t>
      </w:r>
      <w:r>
        <w:rPr>
          <w:rFonts w:hint="eastAsia"/>
        </w:rPr>
        <w:t>，或者模拟</w:t>
      </w:r>
      <w:r>
        <w:rPr>
          <w:rFonts w:hint="eastAsia"/>
        </w:rPr>
        <w:t>JavaScript</w:t>
      </w:r>
      <w:r w:rsidR="008235B3">
        <w:rPr>
          <w:rFonts w:hint="eastAsia"/>
        </w:rPr>
        <w:t>。</w:t>
      </w:r>
      <w:r w:rsidR="008235B3">
        <w:rPr>
          <w:rFonts w:hint="eastAsia"/>
        </w:rPr>
        <w:t>Web</w:t>
      </w:r>
      <w:r w:rsidR="008235B3">
        <w:rPr>
          <w:rFonts w:hint="eastAsia"/>
        </w:rPr>
        <w:t>内容的无</w:t>
      </w:r>
      <w:proofErr w:type="gramStart"/>
      <w:r w:rsidR="008235B3">
        <w:rPr>
          <w:rFonts w:hint="eastAsia"/>
        </w:rPr>
        <w:t>解析器表示</w:t>
      </w:r>
      <w:proofErr w:type="gramEnd"/>
      <w:r w:rsidR="008235B3">
        <w:rPr>
          <w:rFonts w:hint="eastAsia"/>
        </w:rPr>
        <w:t>允许我们对恶意文档和良性文档做出一些语法和语义上的假设，从而允许我们的深度学习模型在学习</w:t>
      </w:r>
      <w:r w:rsidR="008235B3">
        <w:rPr>
          <w:rFonts w:hint="eastAsia"/>
        </w:rPr>
        <w:t>Web</w:t>
      </w:r>
      <w:r w:rsidR="008235B3">
        <w:rPr>
          <w:rFonts w:hint="eastAsia"/>
        </w:rPr>
        <w:t>内容的内部表示时有最大的灵活性。此外，这个方法最小化了攻击面暴露和复杂特征提取的计算开销以及仿真代码。</w:t>
      </w:r>
    </w:p>
    <w:p w:rsidR="008235B3" w:rsidRDefault="008235B3" w:rsidP="000E1B4C">
      <w:pPr>
        <w:pStyle w:val="aa"/>
      </w:pPr>
      <w:r>
        <w:rPr>
          <w:rFonts w:hint="eastAsia"/>
        </w:rPr>
        <w:t>在</w:t>
      </w:r>
      <w:r>
        <w:rPr>
          <w:rFonts w:hint="eastAsia"/>
        </w:rPr>
        <w:t>Web</w:t>
      </w:r>
      <w:r>
        <w:rPr>
          <w:rFonts w:hint="eastAsia"/>
        </w:rPr>
        <w:t>内容检测文献之外，研究者在基于文档分类的深度学习领域做出了大量的贡献。例如，</w:t>
      </w:r>
      <w:r w:rsidR="00FC15E2">
        <w:rPr>
          <w:rFonts w:hint="eastAsia"/>
        </w:rPr>
        <w:t>在一项值得注意的工作中，</w:t>
      </w:r>
      <w:r w:rsidR="00FC15E2">
        <w:rPr>
          <w:rFonts w:hint="eastAsia"/>
        </w:rPr>
        <w:t>[</w:t>
      </w:r>
      <w:r w:rsidR="00FC15E2">
        <w:t>8]</w:t>
      </w:r>
      <w:r w:rsidR="00FC15E2">
        <w:rPr>
          <w:rFonts w:hint="eastAsia"/>
        </w:rPr>
        <w:t>展示了使用无监督（</w:t>
      </w:r>
      <w:r w:rsidR="00FC15E2">
        <w:rPr>
          <w:rFonts w:hint="eastAsia"/>
        </w:rPr>
        <w:t>word2vec</w:t>
      </w:r>
      <w:r w:rsidR="00FC15E2">
        <w:rPr>
          <w:rFonts w:hint="eastAsia"/>
        </w:rPr>
        <w:t>）和微调词嵌入的序列的一维卷积神经网络</w:t>
      </w:r>
      <w:r w:rsidR="00646665">
        <w:rPr>
          <w:rFonts w:hint="eastAsia"/>
        </w:rPr>
        <w:t>在上下文句子分类任务中相对于许多标准基线来说可以提供良好或一流的性能。</w:t>
      </w:r>
      <w:r w:rsidR="00646665">
        <w:rPr>
          <w:rFonts w:hint="eastAsia"/>
        </w:rPr>
        <w:t>[</w:t>
      </w:r>
      <w:r w:rsidR="00646665">
        <w:t>9]</w:t>
      </w:r>
      <w:r w:rsidR="00646665">
        <w:rPr>
          <w:rFonts w:hint="eastAsia"/>
        </w:rPr>
        <w:t>超越了这项工作，表明了直接从字符输入中学习表示的</w:t>
      </w:r>
      <w:r w:rsidR="00646665">
        <w:rPr>
          <w:rFonts w:hint="eastAsia"/>
        </w:rPr>
        <w:t>CNN</w:t>
      </w:r>
      <w:r w:rsidR="00646665">
        <w:rPr>
          <w:rFonts w:hint="eastAsia"/>
        </w:rPr>
        <w:t>在一系列文档分类问题上相对于其他文档分类算法有着更强的竞争力。相关的，</w:t>
      </w:r>
      <w:r w:rsidR="00646665">
        <w:rPr>
          <w:rFonts w:hint="eastAsia"/>
        </w:rPr>
        <w:t>[</w:t>
      </w:r>
      <w:r w:rsidR="00646665">
        <w:t>8]</w:t>
      </w:r>
      <w:r w:rsidR="00646665">
        <w:rPr>
          <w:rFonts w:hint="eastAsia"/>
        </w:rPr>
        <w:t>提出了一种将单词和</w:t>
      </w:r>
      <w:proofErr w:type="gramStart"/>
      <w:r w:rsidR="00646665">
        <w:rPr>
          <w:rFonts w:hint="eastAsia"/>
        </w:rPr>
        <w:t>字符级</w:t>
      </w:r>
      <w:proofErr w:type="gramEnd"/>
      <w:r w:rsidR="00646665">
        <w:rPr>
          <w:rFonts w:hint="eastAsia"/>
        </w:rPr>
        <w:t>输入结合的句子情感分类模型。</w:t>
      </w:r>
    </w:p>
    <w:p w:rsidR="000A2CEF" w:rsidRDefault="007B549A" w:rsidP="000A2CEF">
      <w:pPr>
        <w:pStyle w:val="aa"/>
      </w:pPr>
      <w:r>
        <w:rPr>
          <w:rFonts w:hint="eastAsia"/>
        </w:rPr>
        <w:t>我们的工作涉及到这些方法，因为我们的模型使用了一组密集的网络，这些网络在文件标记的多个细分上使用相同的参数，它可以解释为在文本上操作的卷积神经网络。我们的工作与上述工作的区别在于我们不仅仅作用于自然语言，我们的架构作用于</w:t>
      </w:r>
      <w:r w:rsidR="005A3795">
        <w:rPr>
          <w:rFonts w:hint="eastAsia"/>
        </w:rPr>
        <w:t>HTML</w:t>
      </w:r>
      <w:r w:rsidR="005A3795">
        <w:rPr>
          <w:rFonts w:hint="eastAsia"/>
        </w:rPr>
        <w:t>文档，实际上是</w:t>
      </w:r>
      <w:r w:rsidR="005A3795">
        <w:rPr>
          <w:rFonts w:hint="eastAsia"/>
        </w:rPr>
        <w:t>HTML</w:t>
      </w:r>
      <w:r w:rsidR="005A3795">
        <w:rPr>
          <w:rFonts w:hint="eastAsia"/>
        </w:rPr>
        <w:t>，</w:t>
      </w:r>
      <w:r w:rsidR="005A3795">
        <w:rPr>
          <w:rFonts w:hint="eastAsia"/>
        </w:rPr>
        <w:t>JavaScript</w:t>
      </w:r>
      <w:r w:rsidR="005A3795">
        <w:rPr>
          <w:rFonts w:hint="eastAsia"/>
        </w:rPr>
        <w:t>和</w:t>
      </w:r>
      <w:r w:rsidR="005A3795">
        <w:rPr>
          <w:rFonts w:hint="eastAsia"/>
        </w:rPr>
        <w:t>CSS</w:t>
      </w:r>
      <w:r w:rsidR="005A3795">
        <w:rPr>
          <w:rFonts w:hint="eastAsia"/>
        </w:rPr>
        <w:t>的混搭，其中包括任意源代码，攻击有效负载，和在这些格式中表达的自然语言。因为原始的</w:t>
      </w:r>
      <w:r w:rsidR="005A3795">
        <w:rPr>
          <w:rFonts w:hint="eastAsia"/>
        </w:rPr>
        <w:t>HTML</w:t>
      </w:r>
      <w:r w:rsidR="005A3795">
        <w:rPr>
          <w:rFonts w:hint="eastAsia"/>
        </w:rPr>
        <w:t>文档使得定义一个离散的标记词汇十分困难，所以我们不使用词内</w:t>
      </w:r>
      <w:proofErr w:type="gramStart"/>
      <w:r w:rsidR="005A3795">
        <w:rPr>
          <w:rFonts w:hint="eastAsia"/>
        </w:rPr>
        <w:t>嵌作为</w:t>
      </w:r>
      <w:proofErr w:type="gramEnd"/>
      <w:r w:rsidR="005A3795">
        <w:rPr>
          <w:rFonts w:hint="eastAsia"/>
        </w:rPr>
        <w:t>我们的模型的输入，而是采用基于简单的，格式无关的标记化的</w:t>
      </w:r>
      <w:r w:rsidR="000A2CEF">
        <w:rPr>
          <w:rFonts w:hint="eastAsia"/>
        </w:rPr>
        <w:t>Web</w:t>
      </w:r>
      <w:r w:rsidR="000A2CEF">
        <w:rPr>
          <w:rFonts w:hint="eastAsia"/>
        </w:rPr>
        <w:t>文档的新颖层级表示作为模型输入。</w:t>
      </w:r>
    </w:p>
    <w:p w:rsidR="000A2CEF" w:rsidRDefault="000A2CEF" w:rsidP="000A2CEF">
      <w:pPr>
        <w:pStyle w:val="aa"/>
      </w:pPr>
      <w:r>
        <w:rPr>
          <w:rFonts w:hint="eastAsia"/>
        </w:rPr>
        <w:t>此外，与过去基于深度学习的文档分类工作不同，我们不使用原始的字符序列作为我们模型的输入。因为典型的</w:t>
      </w:r>
      <w:r>
        <w:rPr>
          <w:rFonts w:hint="eastAsia"/>
        </w:rPr>
        <w:t>HTML</w:t>
      </w:r>
      <w:r>
        <w:rPr>
          <w:rFonts w:hint="eastAsia"/>
        </w:rPr>
        <w:t>文档的长度使得涉及对原始字符串的卷积或循环架构的推理在消费级的终端或防火墙上难以处理</w:t>
      </w:r>
      <w:r w:rsidR="00100257">
        <w:rPr>
          <w:rFonts w:hint="eastAsia"/>
        </w:rPr>
        <w:t>。我们的工作也与大多数文档分类工作不同，我们试图发现一个试图逃避检测的积极的对手（例如，在情感分类中，句子的作者并不视图规避对他们表达的情感的检测）</w:t>
      </w:r>
    </w:p>
    <w:p w:rsidR="00100257" w:rsidRDefault="00100257" w:rsidP="00100257">
      <w:pPr>
        <w:pStyle w:val="af0"/>
      </w:pPr>
      <w:r>
        <w:rPr>
          <w:rFonts w:hint="eastAsia"/>
        </w:rPr>
        <w:t>方法</w:t>
      </w:r>
    </w:p>
    <w:p w:rsidR="00100257" w:rsidRDefault="00100257" w:rsidP="00100257">
      <w:pPr>
        <w:pStyle w:val="aa"/>
        <w:numPr>
          <w:ilvl w:val="0"/>
          <w:numId w:val="13"/>
        </w:numPr>
        <w:ind w:firstLineChars="0"/>
        <w:rPr>
          <w:b/>
        </w:rPr>
      </w:pPr>
      <w:r>
        <w:rPr>
          <w:rFonts w:hint="eastAsia"/>
          <w:b/>
        </w:rPr>
        <w:t>直觉与设计原理</w:t>
      </w:r>
    </w:p>
    <w:p w:rsidR="00692CD9" w:rsidRDefault="00100257" w:rsidP="00692CD9">
      <w:pPr>
        <w:pStyle w:val="aa"/>
        <w:ind w:left="806" w:firstLineChars="0" w:firstLine="0"/>
      </w:pPr>
      <w:r>
        <w:rPr>
          <w:rFonts w:hint="eastAsia"/>
        </w:rPr>
        <w:t>下面我们</w:t>
      </w:r>
      <w:r w:rsidR="00692CD9">
        <w:rPr>
          <w:rFonts w:hint="eastAsia"/>
        </w:rPr>
        <w:t>列出了一些激发了我们在本文中提出的模型的直觉。</w:t>
      </w:r>
    </w:p>
    <w:p w:rsidR="00692CD9" w:rsidRDefault="00692CD9" w:rsidP="00D57142">
      <w:pPr>
        <w:pStyle w:val="aa"/>
        <w:numPr>
          <w:ilvl w:val="0"/>
          <w:numId w:val="14"/>
        </w:numPr>
        <w:ind w:firstLineChars="0"/>
      </w:pPr>
      <w:r>
        <w:rPr>
          <w:rFonts w:hint="eastAsia"/>
        </w:rPr>
        <w:t>恶意网页通常在大量良性内容（例如，被黑客入侵的页面中的良性内容）中嵌入小部分恶意内容（例如恶意</w:t>
      </w:r>
      <w:r>
        <w:rPr>
          <w:rFonts w:hint="eastAsia"/>
        </w:rPr>
        <w:t>JavaScript</w:t>
      </w:r>
      <w:r>
        <w:rPr>
          <w:rFonts w:hint="eastAsia"/>
        </w:rPr>
        <w:t>）。因此，识别给定的文档是恶意的需要模型在在多个空间尺度上检查文档</w:t>
      </w:r>
      <w:r w:rsidR="00D57142">
        <w:rPr>
          <w:rFonts w:hint="eastAsia"/>
        </w:rPr>
        <w:t>。这是因为</w:t>
      </w:r>
      <w:r w:rsidR="00D57142">
        <w:rPr>
          <w:rFonts w:hint="eastAsia"/>
        </w:rPr>
        <w:t>JavaScript</w:t>
      </w:r>
      <w:r w:rsidR="00D57142">
        <w:rPr>
          <w:rFonts w:hint="eastAsia"/>
        </w:rPr>
        <w:t>片段的大小范围很小，但是</w:t>
      </w:r>
      <w:r w:rsidR="00D57142">
        <w:rPr>
          <w:rFonts w:hint="eastAsia"/>
        </w:rPr>
        <w:t>HTML</w:t>
      </w:r>
      <w:r w:rsidR="00D57142">
        <w:rPr>
          <w:rFonts w:hint="eastAsia"/>
        </w:rPr>
        <w:t>文档长度的方差很大，这意味着表示恶意内容的文档长度的比例在示例中是可变的。</w:t>
      </w:r>
    </w:p>
    <w:p w:rsidR="00D57142" w:rsidRDefault="00D57142" w:rsidP="00D57142">
      <w:pPr>
        <w:pStyle w:val="aa"/>
        <w:numPr>
          <w:ilvl w:val="0"/>
          <w:numId w:val="14"/>
        </w:numPr>
        <w:ind w:firstLineChars="0"/>
      </w:pPr>
      <w:r>
        <w:rPr>
          <w:rFonts w:hint="eastAsia"/>
        </w:rPr>
        <w:t>明确解析</w:t>
      </w:r>
      <w:r>
        <w:rPr>
          <w:rFonts w:hint="eastAsia"/>
        </w:rPr>
        <w:t>HTML</w:t>
      </w:r>
      <w:r>
        <w:rPr>
          <w:rFonts w:hint="eastAsia"/>
        </w:rPr>
        <w:t>文档（实际上是</w:t>
      </w:r>
      <w:r>
        <w:rPr>
          <w:rFonts w:hint="eastAsia"/>
        </w:rPr>
        <w:t>HTML</w:t>
      </w:r>
      <w:r>
        <w:rPr>
          <w:rFonts w:hint="eastAsia"/>
        </w:rPr>
        <w:t>，</w:t>
      </w:r>
      <w:r>
        <w:rPr>
          <w:rFonts w:hint="eastAsia"/>
        </w:rPr>
        <w:t>JavaScript</w:t>
      </w:r>
      <w:r>
        <w:rPr>
          <w:rFonts w:hint="eastAsia"/>
        </w:rPr>
        <w:t>，</w:t>
      </w:r>
      <w:r>
        <w:rPr>
          <w:rFonts w:hint="eastAsia"/>
        </w:rPr>
        <w:t>CSS</w:t>
      </w:r>
      <w:r>
        <w:rPr>
          <w:rFonts w:hint="eastAsia"/>
        </w:rPr>
        <w:t>和原始数据的集合）是不可行的，因为他使实施变得很复杂，这可能要求高计算开销</w:t>
      </w:r>
      <w:r w:rsidR="008117FC">
        <w:rPr>
          <w:rFonts w:hint="eastAsia"/>
        </w:rPr>
        <w:t>并且打开检测器自身内部的攻击面，这可能被攻击者利用。</w:t>
      </w:r>
    </w:p>
    <w:p w:rsidR="008117FC" w:rsidRDefault="008117FC" w:rsidP="00D57142">
      <w:pPr>
        <w:pStyle w:val="aa"/>
        <w:numPr>
          <w:ilvl w:val="0"/>
          <w:numId w:val="14"/>
        </w:numPr>
        <w:ind w:firstLineChars="0"/>
      </w:pPr>
      <w:r>
        <w:rPr>
          <w:rFonts w:hint="eastAsia"/>
        </w:rPr>
        <w:lastRenderedPageBreak/>
        <w:t>因为它带来的计算开销和它在检测器内部打开的攻击面</w:t>
      </w:r>
      <w:r>
        <w:rPr>
          <w:rFonts w:hint="eastAsia"/>
        </w:rPr>
        <w:t>，所以</w:t>
      </w:r>
      <w:r>
        <w:rPr>
          <w:rFonts w:hint="eastAsia"/>
        </w:rPr>
        <w:t>HTML</w:t>
      </w:r>
      <w:r>
        <w:rPr>
          <w:rFonts w:hint="eastAsia"/>
        </w:rPr>
        <w:t>文档中的</w:t>
      </w:r>
      <w:r>
        <w:rPr>
          <w:rFonts w:hint="eastAsia"/>
        </w:rPr>
        <w:t>JavaScript</w:t>
      </w:r>
      <w:r>
        <w:rPr>
          <w:rFonts w:hint="eastAsia"/>
        </w:rPr>
        <w:t>的仿真，静态分析或者符号执行是不可取的。</w:t>
      </w:r>
    </w:p>
    <w:p w:rsidR="008117FC" w:rsidRDefault="008117FC" w:rsidP="008117FC">
      <w:pPr>
        <w:pStyle w:val="aa"/>
        <w:ind w:left="806" w:firstLineChars="0" w:firstLine="0"/>
      </w:pPr>
      <w:r>
        <w:rPr>
          <w:rFonts w:hint="eastAsia"/>
        </w:rPr>
        <w:t>根据这些直觉，我们在创建我们提出的方法时做出了以下高级设计决策</w:t>
      </w:r>
    </w:p>
    <w:p w:rsidR="008117FC" w:rsidRDefault="00015540" w:rsidP="00015540">
      <w:pPr>
        <w:pStyle w:val="aa"/>
        <w:numPr>
          <w:ilvl w:val="0"/>
          <w:numId w:val="15"/>
        </w:numPr>
        <w:ind w:firstLineChars="0"/>
      </w:pPr>
      <w:r>
        <w:rPr>
          <w:rFonts w:hint="eastAsia"/>
        </w:rPr>
        <w:t>我们不是在</w:t>
      </w:r>
      <w:r>
        <w:rPr>
          <w:rFonts w:hint="eastAsia"/>
        </w:rPr>
        <w:t>HTML</w:t>
      </w:r>
      <w:r>
        <w:rPr>
          <w:rFonts w:hint="eastAsia"/>
        </w:rPr>
        <w:t>文档中执行详细的解析、静态分析、符号执行或内容模拟，而是计算了一个简单的</w:t>
      </w:r>
      <w:proofErr w:type="gramStart"/>
      <w:r>
        <w:rPr>
          <w:rFonts w:hint="eastAsia"/>
        </w:rPr>
        <w:t>词袋风格</w:t>
      </w:r>
      <w:proofErr w:type="gramEnd"/>
      <w:r>
        <w:rPr>
          <w:rFonts w:hint="eastAsia"/>
        </w:rPr>
        <w:t>的文档标记，它对文档组成格式做了最小假设。</w:t>
      </w:r>
    </w:p>
    <w:p w:rsidR="00015540" w:rsidRDefault="00015540" w:rsidP="00015540">
      <w:pPr>
        <w:pStyle w:val="aa"/>
        <w:numPr>
          <w:ilvl w:val="0"/>
          <w:numId w:val="15"/>
        </w:numPr>
        <w:ind w:firstLineChars="0"/>
      </w:pPr>
      <w:r>
        <w:rPr>
          <w:rFonts w:hint="eastAsia"/>
        </w:rPr>
        <w:t>我们使用</w:t>
      </w:r>
      <w:r w:rsidR="00A82E04">
        <w:rPr>
          <w:rFonts w:hint="eastAsia"/>
        </w:rPr>
        <w:t>一种表示方法来捕捉多空间尺度上的局部性，它表示了不同级别的本地化和聚合。而不是简单的使用一个平坦的，聚合整个文档的标记袋表示。这允许我们的模型在</w:t>
      </w:r>
      <w:r w:rsidR="0090095E">
        <w:rPr>
          <w:rFonts w:hint="eastAsia"/>
        </w:rPr>
        <w:t>其他良性恶意内容</w:t>
      </w:r>
      <w:r w:rsidR="00A82E04">
        <w:rPr>
          <w:rFonts w:hint="eastAsia"/>
        </w:rPr>
        <w:t>中找到关键的恶意内容</w:t>
      </w:r>
      <w:r w:rsidR="0090095E">
        <w:rPr>
          <w:rFonts w:hint="eastAsia"/>
        </w:rPr>
        <w:t>。</w:t>
      </w:r>
    </w:p>
    <w:p w:rsidR="0090095E" w:rsidRDefault="0090095E" w:rsidP="0090095E">
      <w:pPr>
        <w:pStyle w:val="qyht"/>
        <w:numPr>
          <w:ilvl w:val="0"/>
          <w:numId w:val="13"/>
        </w:numPr>
        <w:ind w:firstLineChars="0"/>
      </w:pPr>
      <w:r>
        <w:rPr>
          <w:rFonts w:hint="eastAsia"/>
          <w:b/>
        </w:rPr>
        <w:t>方法</w:t>
      </w:r>
    </w:p>
    <w:p w:rsidR="0090095E" w:rsidRDefault="0090095E" w:rsidP="0090095E">
      <w:pPr>
        <w:pStyle w:val="qyht"/>
        <w:ind w:left="806" w:firstLineChars="0" w:firstLine="0"/>
      </w:pPr>
      <w:r>
        <w:rPr>
          <w:rFonts w:hint="eastAsia"/>
        </w:rPr>
        <w:t>我们的方法涉及一个特征提取器和一个神经网络模型，前者从</w:t>
      </w:r>
      <w:r>
        <w:rPr>
          <w:rFonts w:hint="eastAsia"/>
        </w:rPr>
        <w:t>HTML</w:t>
      </w:r>
      <w:r>
        <w:rPr>
          <w:rFonts w:hint="eastAsia"/>
        </w:rPr>
        <w:t>文档的中解析出一系列的标记，后者</w:t>
      </w:r>
      <w:r w:rsidR="00475CF4">
        <w:rPr>
          <w:rFonts w:hint="eastAsia"/>
        </w:rPr>
        <w:t>使用分层级别的聚合的特征的共享权重来做分类决策。这个神经网络包含两个逻辑组件：</w:t>
      </w:r>
    </w:p>
    <w:p w:rsidR="00475CF4" w:rsidRDefault="00475CF4" w:rsidP="00475CF4">
      <w:pPr>
        <w:pStyle w:val="qyht"/>
        <w:numPr>
          <w:ilvl w:val="0"/>
          <w:numId w:val="16"/>
        </w:numPr>
        <w:ind w:firstLineChars="0"/>
      </w:pPr>
      <w:r w:rsidRPr="00475CF4">
        <w:rPr>
          <w:rFonts w:hint="eastAsia"/>
          <w:i/>
        </w:rPr>
        <w:t>检测器</w:t>
      </w:r>
      <w:r>
        <w:rPr>
          <w:rFonts w:hint="eastAsia"/>
        </w:rPr>
        <w:t>：它将分层空间尺度的权重和文档信息的聚合应用于一个</w:t>
      </w:r>
      <w:r>
        <w:rPr>
          <w:rFonts w:hint="eastAsia"/>
        </w:rPr>
        <w:t>1024</w:t>
      </w:r>
      <w:r>
        <w:rPr>
          <w:rFonts w:hint="eastAsia"/>
        </w:rPr>
        <w:t>长度的向量上</w:t>
      </w:r>
    </w:p>
    <w:p w:rsidR="00475CF4" w:rsidRDefault="00475CF4" w:rsidP="00475CF4">
      <w:pPr>
        <w:pStyle w:val="qyht"/>
        <w:numPr>
          <w:ilvl w:val="0"/>
          <w:numId w:val="16"/>
        </w:numPr>
        <w:ind w:firstLineChars="0"/>
      </w:pPr>
      <w:r>
        <w:rPr>
          <w:rFonts w:hint="eastAsia"/>
          <w:i/>
        </w:rPr>
        <w:t>主网络</w:t>
      </w:r>
      <w:r>
        <w:rPr>
          <w:rFonts w:hint="eastAsia"/>
        </w:rPr>
        <w:t>：它对检测器网络的输出做最后的分类决策</w:t>
      </w:r>
    </w:p>
    <w:p w:rsidR="00475CF4" w:rsidRDefault="00475CF4" w:rsidP="00475CF4">
      <w:pPr>
        <w:pStyle w:val="qyht"/>
        <w:ind w:left="806" w:firstLineChars="0" w:firstLine="0"/>
      </w:pPr>
      <w:r>
        <w:rPr>
          <w:rFonts w:hint="eastAsia"/>
        </w:rPr>
        <w:t>通过反向传播优化检测器和组要组件。下面我们将谈到每个逻辑组件是如何为我们</w:t>
      </w:r>
      <w:r w:rsidR="006A46FE">
        <w:rPr>
          <w:rFonts w:hint="eastAsia"/>
        </w:rPr>
        <w:t>整个系统做出贡献。</w:t>
      </w:r>
    </w:p>
    <w:p w:rsidR="00501986" w:rsidRDefault="006A46FE" w:rsidP="00501986">
      <w:pPr>
        <w:pStyle w:val="qyht"/>
        <w:ind w:left="806" w:firstLineChars="0" w:firstLine="0"/>
      </w:pPr>
      <w:r w:rsidRPr="00501986">
        <w:rPr>
          <w:rFonts w:hint="eastAsia"/>
          <w:b/>
          <w:i/>
        </w:rPr>
        <w:t>特征提取</w:t>
      </w:r>
      <w:r>
        <w:rPr>
          <w:rFonts w:hint="eastAsia"/>
          <w:i/>
        </w:rPr>
        <w:t>：</w:t>
      </w:r>
      <w:r>
        <w:rPr>
          <w:rFonts w:hint="eastAsia"/>
        </w:rPr>
        <w:t>我们系统的工作流程开始于从</w:t>
      </w:r>
      <w:r>
        <w:rPr>
          <w:rFonts w:hint="eastAsia"/>
        </w:rPr>
        <w:t>HTML</w:t>
      </w:r>
      <w:r>
        <w:rPr>
          <w:rFonts w:hint="eastAsia"/>
        </w:rPr>
        <w:t>文件中提取一系列的字符串标记。首先，我们使用正则表达式（</w:t>
      </w:r>
      <w:r>
        <w:rPr>
          <w:rFonts w:hint="eastAsia"/>
        </w:rPr>
        <w:t>[</w:t>
      </w:r>
      <w:r>
        <w:t>^\x00-x7F]+|\w+</w:t>
      </w:r>
      <w:r>
        <w:rPr>
          <w:rFonts w:hint="eastAsia"/>
        </w:rPr>
        <w:t>）对目标文档进行标记，它将文档沿非字母数字的字符的边界分割。然后我们将标记流分成</w:t>
      </w:r>
      <w:r>
        <w:rPr>
          <w:rFonts w:hint="eastAsia"/>
        </w:rPr>
        <w:t>16</w:t>
      </w:r>
      <w:r>
        <w:rPr>
          <w:rFonts w:hint="eastAsia"/>
        </w:rPr>
        <w:t>个顺序</w:t>
      </w:r>
      <w:r w:rsidR="00501986">
        <w:rPr>
          <w:rFonts w:hint="eastAsia"/>
        </w:rPr>
        <w:t>等长的块——其中长度由标记的数量定义——如果文档中的标记的数量不能被</w:t>
      </w:r>
      <w:r w:rsidR="00501986">
        <w:rPr>
          <w:rFonts w:hint="eastAsia"/>
        </w:rPr>
        <w:t>16</w:t>
      </w:r>
      <w:r w:rsidR="00501986">
        <w:rPr>
          <w:rFonts w:hint="eastAsia"/>
        </w:rPr>
        <w:t>整除则余下的标记</w:t>
      </w:r>
      <w:r w:rsidR="002D5B0C">
        <w:rPr>
          <w:rFonts w:hint="eastAsia"/>
        </w:rPr>
        <w:t>包含在最</w:t>
      </w:r>
      <w:r w:rsidR="00501986">
        <w:rPr>
          <w:rFonts w:hint="eastAsia"/>
        </w:rPr>
        <w:t>后一个块</w:t>
      </w:r>
      <w:r w:rsidR="002D5B0C">
        <w:rPr>
          <w:rFonts w:hint="eastAsia"/>
        </w:rPr>
        <w:t>中</w:t>
      </w:r>
      <w:r w:rsidR="00501986">
        <w:rPr>
          <w:rFonts w:hint="eastAsia"/>
        </w:rPr>
        <w:t>。标记和分块函数的</w:t>
      </w:r>
      <w:r w:rsidR="00501986">
        <w:rPr>
          <w:rFonts w:hint="eastAsia"/>
        </w:rPr>
        <w:t>Python</w:t>
      </w:r>
      <w:r w:rsidR="00501986">
        <w:rPr>
          <w:rFonts w:hint="eastAsia"/>
        </w:rPr>
        <w:t>的参考实现在附录给出，函数名为</w:t>
      </w:r>
      <w:proofErr w:type="spellStart"/>
      <w:r w:rsidR="00501986">
        <w:rPr>
          <w:rFonts w:hint="eastAsia"/>
        </w:rPr>
        <w:t>TokenizeChunk</w:t>
      </w:r>
      <w:proofErr w:type="spellEnd"/>
      <w:r w:rsidR="00501986">
        <w:rPr>
          <w:rFonts w:hint="eastAsia"/>
        </w:rPr>
        <w:t>。接下来，我们使用</w:t>
      </w:r>
      <w:r w:rsidR="00264633">
        <w:rPr>
          <w:rFonts w:hint="eastAsia"/>
        </w:rPr>
        <w:t>修改过的带有</w:t>
      </w:r>
      <w:r w:rsidR="00264633">
        <w:rPr>
          <w:rFonts w:hint="eastAsia"/>
        </w:rPr>
        <w:t>1024</w:t>
      </w:r>
      <w:r w:rsidR="00264633">
        <w:rPr>
          <w:rFonts w:hint="eastAsia"/>
        </w:rPr>
        <w:t>个分区的</w:t>
      </w:r>
      <w:r w:rsidR="00264633">
        <w:rPr>
          <w:rFonts w:hint="eastAsia"/>
        </w:rPr>
        <w:t>hash</w:t>
      </w:r>
      <w:r w:rsidR="00264633">
        <w:rPr>
          <w:rFonts w:hint="eastAsia"/>
        </w:rPr>
        <w:t>技巧，来为每个</w:t>
      </w:r>
      <w:proofErr w:type="gramStart"/>
      <w:r w:rsidR="00264633">
        <w:rPr>
          <w:rFonts w:hint="eastAsia"/>
        </w:rPr>
        <w:t>块创建一个词袋风格</w:t>
      </w:r>
      <w:proofErr w:type="gramEnd"/>
      <w:r w:rsidR="00264633">
        <w:rPr>
          <w:rFonts w:hint="eastAsia"/>
        </w:rPr>
        <w:t>的表示。我们使用</w:t>
      </w:r>
      <w:r w:rsidR="00264633">
        <w:rPr>
          <w:rFonts w:hint="eastAsia"/>
        </w:rPr>
        <w:t>[</w:t>
      </w:r>
      <w:r w:rsidR="00264633">
        <w:t>10]</w:t>
      </w:r>
      <w:r w:rsidR="00264633">
        <w:rPr>
          <w:rFonts w:hint="eastAsia"/>
        </w:rPr>
        <w:t>中介绍的一种技术来修改分区的放置使它成为一个关于特征</w:t>
      </w:r>
      <w:r w:rsidR="00264633">
        <w:rPr>
          <w:rFonts w:hint="eastAsia"/>
        </w:rPr>
        <w:t>hash</w:t>
      </w:r>
      <w:r w:rsidR="00264633">
        <w:rPr>
          <w:rFonts w:hint="eastAsia"/>
        </w:rPr>
        <w:t>和标记长度的函数值（</w:t>
      </w:r>
      <w:r w:rsidR="00264633">
        <w:rPr>
          <w:rFonts w:hint="eastAsia"/>
        </w:rPr>
        <w:t>Python</w:t>
      </w:r>
      <w:r w:rsidR="00264633">
        <w:rPr>
          <w:rFonts w:hint="eastAsia"/>
        </w:rPr>
        <w:t>的参考实现在附录的</w:t>
      </w:r>
      <w:proofErr w:type="spellStart"/>
      <w:r w:rsidR="00264633">
        <w:rPr>
          <w:rFonts w:hint="eastAsia"/>
        </w:rPr>
        <w:t>TokenLengthHash</w:t>
      </w:r>
      <w:proofErr w:type="spellEnd"/>
      <w:r w:rsidR="00264633">
        <w:rPr>
          <w:rFonts w:hint="eastAsia"/>
        </w:rPr>
        <w:t>）。这个工作流的结果我们将其标记然后</w:t>
      </w:r>
      <w:r w:rsidR="002D5B0C">
        <w:rPr>
          <w:rFonts w:hint="eastAsia"/>
        </w:rPr>
        <w:t>16</w:t>
      </w:r>
      <w:r w:rsidR="002D5B0C">
        <w:rPr>
          <w:rFonts w:hint="eastAsia"/>
        </w:rPr>
        <w:t>个等长的标记块，然后将每个标记块的特征散列到</w:t>
      </w:r>
      <w:r w:rsidR="002D5B0C">
        <w:rPr>
          <w:rFonts w:hint="eastAsia"/>
        </w:rPr>
        <w:t>1024</w:t>
      </w:r>
      <w:r w:rsidR="002D5B0C">
        <w:rPr>
          <w:rFonts w:hint="eastAsia"/>
        </w:rPr>
        <w:t>个分区中，然后组成一个</w:t>
      </w:r>
      <w:r w:rsidR="002D5B0C">
        <w:rPr>
          <w:rFonts w:hint="eastAsia"/>
        </w:rPr>
        <w:t>16*1024</w:t>
      </w:r>
      <w:r w:rsidR="002D5B0C">
        <w:rPr>
          <w:rFonts w:hint="eastAsia"/>
        </w:rPr>
        <w:t>的张量表示从</w:t>
      </w:r>
      <w:r w:rsidR="002D5B0C">
        <w:rPr>
          <w:rFonts w:hint="eastAsia"/>
        </w:rPr>
        <w:t>HTML</w:t>
      </w:r>
      <w:r w:rsidR="002D5B0C">
        <w:rPr>
          <w:rFonts w:hint="eastAsia"/>
        </w:rPr>
        <w:t>文档中提取到的一系列标记袋，其中序列的每一个元素代表了输入文档的连续</w:t>
      </w:r>
      <m:oMath>
        <m:f>
          <m:fPr>
            <m:ctrlPr>
              <w:rPr>
                <w:rFonts w:ascii="Cambria Math" w:hAnsi="Cambria Math"/>
              </w:rPr>
            </m:ctrlPr>
          </m:fPr>
          <m:num>
            <m:r>
              <w:rPr>
                <w:rFonts w:ascii="Cambria Math" w:hAnsi="Cambria Math" w:hint="eastAsia"/>
              </w:rPr>
              <m:t>1</m:t>
            </m:r>
          </m:num>
          <m:den>
            <m:r>
              <w:rPr>
                <w:rFonts w:ascii="Cambria Math" w:hAnsi="Cambria Math" w:hint="eastAsia"/>
              </w:rPr>
              <m:t>16</m:t>
            </m:r>
          </m:den>
        </m:f>
      </m:oMath>
      <w:r w:rsidR="002D5B0C">
        <w:rPr>
          <w:rFonts w:hint="eastAsia"/>
        </w:rPr>
        <w:t>上的聚合。</w:t>
      </w:r>
    </w:p>
    <w:p w:rsidR="002D5B0C" w:rsidRDefault="002D5B0C" w:rsidP="00501986">
      <w:pPr>
        <w:pStyle w:val="qyht"/>
        <w:ind w:left="806" w:firstLineChars="0" w:firstLine="0"/>
      </w:pPr>
      <w:r>
        <w:rPr>
          <w:rFonts w:hint="eastAsia"/>
          <w:b/>
          <w:i/>
        </w:rPr>
        <w:t>检测器：</w:t>
      </w:r>
      <w:r w:rsidR="00261844">
        <w:rPr>
          <w:rFonts w:hint="eastAsia"/>
        </w:rPr>
        <w:t>一旦我们有了一个</w:t>
      </w:r>
      <w:r w:rsidR="00261844">
        <w:rPr>
          <w:rFonts w:hint="eastAsia"/>
        </w:rPr>
        <w:t>HTML</w:t>
      </w:r>
      <w:r w:rsidR="00261844">
        <w:rPr>
          <w:rFonts w:hint="eastAsia"/>
        </w:rPr>
        <w:t>文档的特征表示，我们将这个表示输入到如图</w:t>
      </w:r>
      <w:r w:rsidR="00261844">
        <w:rPr>
          <w:rFonts w:hint="eastAsia"/>
        </w:rPr>
        <w:t>1</w:t>
      </w:r>
      <w:r w:rsidR="00261844">
        <w:rPr>
          <w:rFonts w:hint="eastAsia"/>
        </w:rPr>
        <w:t>那样的神经网络中。如图所示，我们计算流程的第一步是对我们标记袋的序列创建一个分层表示，在哪里我们将最初的</w:t>
      </w:r>
      <w:r w:rsidR="00261844">
        <w:rPr>
          <w:rFonts w:hint="eastAsia"/>
        </w:rPr>
        <w:t>16</w:t>
      </w:r>
      <w:r w:rsidR="00261844">
        <w:rPr>
          <w:rFonts w:hint="eastAsia"/>
        </w:rPr>
        <w:t>个标记袋压缩至</w:t>
      </w:r>
      <w:r w:rsidR="00261844">
        <w:rPr>
          <w:rFonts w:hint="eastAsia"/>
        </w:rPr>
        <w:t>8</w:t>
      </w:r>
      <w:r w:rsidR="00261844">
        <w:rPr>
          <w:rFonts w:hint="eastAsia"/>
        </w:rPr>
        <w:t>个，</w:t>
      </w:r>
      <w:r w:rsidR="00261844">
        <w:rPr>
          <w:rFonts w:hint="eastAsia"/>
        </w:rPr>
        <w:t>8</w:t>
      </w:r>
      <w:r w:rsidR="00261844">
        <w:rPr>
          <w:rFonts w:hint="eastAsia"/>
        </w:rPr>
        <w:t>个压缩至</w:t>
      </w:r>
      <w:r w:rsidR="00261844">
        <w:rPr>
          <w:rFonts w:hint="eastAsia"/>
        </w:rPr>
        <w:t>4</w:t>
      </w:r>
      <w:r w:rsidR="00261844">
        <w:rPr>
          <w:rFonts w:hint="eastAsia"/>
        </w:rPr>
        <w:t>个，</w:t>
      </w:r>
      <w:r w:rsidR="00261844">
        <w:rPr>
          <w:rFonts w:hint="eastAsia"/>
        </w:rPr>
        <w:t>4</w:t>
      </w:r>
      <w:r w:rsidR="00261844">
        <w:rPr>
          <w:rFonts w:hint="eastAsia"/>
        </w:rPr>
        <w:t>个压缩至</w:t>
      </w:r>
      <w:r w:rsidR="00261844">
        <w:rPr>
          <w:rFonts w:hint="eastAsia"/>
        </w:rPr>
        <w:t>2</w:t>
      </w:r>
      <w:r w:rsidR="00261844">
        <w:rPr>
          <w:rFonts w:hint="eastAsia"/>
        </w:rPr>
        <w:t>个，</w:t>
      </w:r>
      <w:r w:rsidR="00261844">
        <w:rPr>
          <w:rFonts w:hint="eastAsia"/>
        </w:rPr>
        <w:t>2</w:t>
      </w:r>
      <w:r w:rsidR="00261844">
        <w:rPr>
          <w:rFonts w:hint="eastAsia"/>
        </w:rPr>
        <w:t>个压缩至</w:t>
      </w:r>
      <w:r w:rsidR="00261844">
        <w:rPr>
          <w:rFonts w:hint="eastAsia"/>
        </w:rPr>
        <w:t>1</w:t>
      </w:r>
      <w:r w:rsidR="00261844">
        <w:rPr>
          <w:rFonts w:hint="eastAsia"/>
        </w:rPr>
        <w:t>个，这样我们就可以获得多个空间尺度上捕获的标记表示。</w:t>
      </w:r>
      <w:r w:rsidR="00FC6436">
        <w:rPr>
          <w:rFonts w:hint="eastAsia"/>
        </w:rPr>
        <w:t>这个压缩过程的工作原理是将长度和步长为</w:t>
      </w:r>
      <w:r w:rsidR="00FC6436">
        <w:rPr>
          <w:rFonts w:hint="eastAsia"/>
        </w:rPr>
        <w:t>2</w:t>
      </w:r>
      <w:r w:rsidR="00FC6436">
        <w:rPr>
          <w:rFonts w:hint="eastAsia"/>
        </w:rPr>
        <w:t>的窗口平均放置在最初的</w:t>
      </w:r>
      <w:r w:rsidR="00FC6436">
        <w:rPr>
          <w:rFonts w:hint="eastAsia"/>
        </w:rPr>
        <w:t>16</w:t>
      </w:r>
      <w:r w:rsidR="00FC6436">
        <w:rPr>
          <w:rFonts w:hint="eastAsia"/>
        </w:rPr>
        <w:t>个标记袋上，然后递归执行，直到得到一个标记包。这里值得注意的是，对于标记计数进行平均，而不是求和，我们在给定文档中保持每个表示层级的范数相同。</w:t>
      </w:r>
    </w:p>
    <w:p w:rsidR="00525F51" w:rsidRDefault="00525F51" w:rsidP="00501986">
      <w:pPr>
        <w:pStyle w:val="qyht"/>
        <w:ind w:left="806" w:firstLineChars="0" w:firstLine="0"/>
      </w:pPr>
      <w:r>
        <w:rPr>
          <w:rFonts w:hint="eastAsia"/>
        </w:rPr>
        <w:t>一旦检测器完成了这种分层表示，他会继续访问聚合树的每一个节点并计算输出向量。如图</w:t>
      </w:r>
      <w:r>
        <w:rPr>
          <w:rFonts w:hint="eastAsia"/>
        </w:rPr>
        <w:t>1</w:t>
      </w:r>
      <w:r>
        <w:rPr>
          <w:rFonts w:hint="eastAsia"/>
        </w:rPr>
        <w:t>所示，检测器是一个前馈神经网络，有两个完全连接的层，每个层由</w:t>
      </w:r>
      <w:r>
        <w:rPr>
          <w:rFonts w:hint="eastAsia"/>
        </w:rPr>
        <w:t>1024</w:t>
      </w:r>
      <w:r>
        <w:rPr>
          <w:rFonts w:hint="eastAsia"/>
        </w:rPr>
        <w:t>个</w:t>
      </w:r>
      <w:proofErr w:type="spellStart"/>
      <w:r>
        <w:rPr>
          <w:rFonts w:hint="eastAsia"/>
        </w:rPr>
        <w:t>ReLU</w:t>
      </w:r>
      <w:proofErr w:type="spellEnd"/>
      <w:r>
        <w:rPr>
          <w:rFonts w:hint="eastAsia"/>
        </w:rPr>
        <w:t>单元，我们使用层标准化</w:t>
      </w:r>
      <w:r>
        <w:rPr>
          <w:rFonts w:hint="eastAsia"/>
        </w:rPr>
        <w:t>[</w:t>
      </w:r>
      <w:r>
        <w:t>11]</w:t>
      </w:r>
      <w:r>
        <w:rPr>
          <w:rFonts w:hint="eastAsia"/>
        </w:rPr>
        <w:t>来避免梯度的丢弃和消失</w:t>
      </w:r>
      <w:r w:rsidR="00166581">
        <w:rPr>
          <w:rFonts w:hint="eastAsia"/>
        </w:rPr>
        <w:t>以便正规化检测器。我们使用</w:t>
      </w:r>
      <w:r w:rsidR="00166581">
        <w:rPr>
          <w:rFonts w:hint="eastAsia"/>
        </w:rPr>
        <w:t>0.2</w:t>
      </w:r>
      <w:r w:rsidR="00166581">
        <w:rPr>
          <w:rFonts w:hint="eastAsia"/>
        </w:rPr>
        <w:t>的丢弃率。</w:t>
      </w:r>
      <w:r w:rsidR="00FD7565">
        <w:rPr>
          <w:rFonts w:hint="eastAsia"/>
        </w:rPr>
        <w:t>为了计算检测器访问每个节点后的</w:t>
      </w:r>
      <w:r w:rsidR="00FD7565">
        <w:rPr>
          <w:rFonts w:hint="eastAsia"/>
        </w:rPr>
        <w:t>1024</w:t>
      </w:r>
      <w:r w:rsidR="00FD7565">
        <w:rPr>
          <w:rFonts w:hint="eastAsia"/>
        </w:rPr>
        <w:t>维的输出向量，我们</w:t>
      </w:r>
      <w:r w:rsidR="00781FCA">
        <w:rPr>
          <w:rFonts w:hint="eastAsia"/>
        </w:rPr>
        <w:t>从</w:t>
      </w:r>
      <w:r w:rsidR="00781FCA">
        <w:rPr>
          <w:rFonts w:hint="eastAsia"/>
        </w:rPr>
        <w:t>31</w:t>
      </w:r>
      <w:r w:rsidR="00781FCA">
        <w:rPr>
          <w:rFonts w:hint="eastAsia"/>
        </w:rPr>
        <w:t>个聚合</w:t>
      </w:r>
      <w:proofErr w:type="gramStart"/>
      <w:r w:rsidR="00781FCA">
        <w:rPr>
          <w:rFonts w:hint="eastAsia"/>
        </w:rPr>
        <w:t>块产生</w:t>
      </w:r>
      <w:proofErr w:type="gramEnd"/>
      <w:r w:rsidR="00781FCA">
        <w:rPr>
          <w:rFonts w:hint="eastAsia"/>
        </w:rPr>
        <w:t>的</w:t>
      </w:r>
      <w:r w:rsidR="00781FCA">
        <w:rPr>
          <w:rFonts w:hint="eastAsia"/>
        </w:rPr>
        <w:t>31</w:t>
      </w:r>
      <w:r w:rsidR="00781FCA">
        <w:rPr>
          <w:rFonts w:hint="eastAsia"/>
        </w:rPr>
        <w:t>个输出中的</w:t>
      </w:r>
      <w:r w:rsidR="00781FCA">
        <w:rPr>
          <w:rFonts w:hint="eastAsia"/>
        </w:rPr>
        <w:t>1024</w:t>
      </w:r>
      <w:r w:rsidR="00781FCA">
        <w:rPr>
          <w:rFonts w:hint="eastAsia"/>
        </w:rPr>
        <w:t>个输出神经元中获取最大的激活。</w:t>
      </w:r>
      <w:r w:rsidR="00F1213D" w:rsidRPr="00F1213D">
        <w:rPr>
          <w:rFonts w:hint="eastAsia"/>
        </w:rPr>
        <w:t>这使得文档的最终矢量表示是检查器的最后一层中每个神经元的最大输出，给定它在层次结构中的所有节点上的所有激活。</w:t>
      </w:r>
      <w:r w:rsidR="00F1213D" w:rsidRPr="00F1213D">
        <w:rPr>
          <w:rFonts w:hint="eastAsia"/>
        </w:rPr>
        <w:t xml:space="preserve"> </w:t>
      </w:r>
      <w:r w:rsidR="00F1213D" w:rsidRPr="00F1213D">
        <w:rPr>
          <w:rFonts w:hint="eastAsia"/>
        </w:rPr>
        <w:t>直观地说，这应该促进输出矢量捕获模式，这些模式最接近地匹配用于预测恶意内容的已知模板特征，无论它们出现在文档中的哪个位置，或整个文档的长度是多久</w:t>
      </w:r>
      <w:r w:rsidR="00F1213D">
        <w:rPr>
          <w:rFonts w:hint="eastAsia"/>
        </w:rPr>
        <w:t>。</w:t>
      </w:r>
    </w:p>
    <w:p w:rsidR="00CA7118" w:rsidRDefault="00F1213D" w:rsidP="00CA7118">
      <w:pPr>
        <w:widowControl/>
        <w:ind w:left="806"/>
        <w:jc w:val="left"/>
        <w:rPr>
          <w:rStyle w:val="qyht0"/>
        </w:rPr>
      </w:pPr>
      <w:r>
        <w:rPr>
          <w:rFonts w:hint="eastAsia"/>
          <w:b/>
          <w:i/>
        </w:rPr>
        <w:t>主层：</w:t>
      </w:r>
      <w:r w:rsidR="00CA7118" w:rsidRPr="00CA7118">
        <w:rPr>
          <w:rStyle w:val="qyht0"/>
        </w:rPr>
        <w:t>一旦检测器在目标文档上计算了其</w:t>
      </w:r>
      <w:r w:rsidR="00CA7118" w:rsidRPr="00CA7118">
        <w:rPr>
          <w:rStyle w:val="qyht0"/>
        </w:rPr>
        <w:t>1024</w:t>
      </w:r>
      <w:r w:rsidR="00CA7118" w:rsidRPr="00CA7118">
        <w:rPr>
          <w:rStyle w:val="qyht0"/>
        </w:rPr>
        <w:t>维输出向量，该向量就被输入到我们模型的主要组件中。如图</w:t>
      </w:r>
      <w:r w:rsidR="00CA7118" w:rsidRPr="00CA7118">
        <w:rPr>
          <w:rStyle w:val="qyht0"/>
        </w:rPr>
        <w:t>1</w:t>
      </w:r>
      <w:r w:rsidR="00CA7118" w:rsidRPr="00CA7118">
        <w:rPr>
          <w:rStyle w:val="qyht0"/>
        </w:rPr>
        <w:t>所示，主层被实现为带有两个逻辑全连接块的前馈神经网络，其中每个完全连接的</w:t>
      </w:r>
      <w:proofErr w:type="gramStart"/>
      <w:r w:rsidR="00CA7118" w:rsidRPr="00CA7118">
        <w:rPr>
          <w:rStyle w:val="qyht0"/>
        </w:rPr>
        <w:t>层之前</w:t>
      </w:r>
      <w:proofErr w:type="gramEnd"/>
      <w:r w:rsidR="00CA7118" w:rsidRPr="00CA7118">
        <w:rPr>
          <w:rStyle w:val="qyht0"/>
        </w:rPr>
        <w:t>是层标准化和丢失。与检测器的情况一样，这里我们使用</w:t>
      </w:r>
      <w:r w:rsidR="00CA7118" w:rsidRPr="00CA7118">
        <w:rPr>
          <w:rStyle w:val="qyht0"/>
        </w:rPr>
        <w:t>0.2</w:t>
      </w:r>
      <w:r w:rsidR="00CA7118" w:rsidRPr="00CA7118">
        <w:rPr>
          <w:rStyle w:val="qyht0"/>
        </w:rPr>
        <w:t>的丢弃率。模型的最后一</w:t>
      </w:r>
      <w:r w:rsidR="00CA7118" w:rsidRPr="00CA7118">
        <w:rPr>
          <w:rStyle w:val="qyht0"/>
        </w:rPr>
        <w:lastRenderedPageBreak/>
        <w:t>层由</w:t>
      </w:r>
      <w:r w:rsidR="00CA7118" w:rsidRPr="00CA7118">
        <w:rPr>
          <w:rStyle w:val="qyht0"/>
        </w:rPr>
        <w:t>26</w:t>
      </w:r>
      <w:r w:rsidR="00CA7118" w:rsidRPr="00CA7118">
        <w:rPr>
          <w:rStyle w:val="qyht0"/>
        </w:rPr>
        <w:t>个</w:t>
      </w:r>
      <w:r w:rsidR="00CA7118" w:rsidRPr="00CA7118">
        <w:rPr>
          <w:rStyle w:val="qyht0"/>
        </w:rPr>
        <w:t>sigmoid</w:t>
      </w:r>
      <w:r w:rsidR="00CA7118" w:rsidRPr="00CA7118">
        <w:rPr>
          <w:rStyle w:val="qyht0"/>
        </w:rPr>
        <w:t>单元组成，对应于我们对文档做出的</w:t>
      </w:r>
      <w:r w:rsidR="00CA7118" w:rsidRPr="00CA7118">
        <w:rPr>
          <w:rStyle w:val="qyht0"/>
        </w:rPr>
        <w:t>26</w:t>
      </w:r>
      <w:r w:rsidR="00CA7118" w:rsidRPr="00CA7118">
        <w:rPr>
          <w:rStyle w:val="qyht0"/>
        </w:rPr>
        <w:t>个检测决策。其中一个</w:t>
      </w:r>
      <w:proofErr w:type="spellStart"/>
      <w:r w:rsidR="00CA7118" w:rsidRPr="00CA7118">
        <w:rPr>
          <w:rStyle w:val="qyht0"/>
        </w:rPr>
        <w:t>sigmoids</w:t>
      </w:r>
      <w:proofErr w:type="spellEnd"/>
      <w:r w:rsidR="00CA7118" w:rsidRPr="00CA7118">
        <w:rPr>
          <w:rStyle w:val="qyht0"/>
        </w:rPr>
        <w:t>致力于确定目标文档是恶意的还是良性的。其他</w:t>
      </w:r>
      <w:r w:rsidR="00CA7118" w:rsidRPr="00CA7118">
        <w:rPr>
          <w:rStyle w:val="qyht0"/>
        </w:rPr>
        <w:t>25</w:t>
      </w:r>
      <w:r w:rsidR="00CA7118" w:rsidRPr="00CA7118">
        <w:rPr>
          <w:rStyle w:val="qyht0"/>
        </w:rPr>
        <w:t>个</w:t>
      </w:r>
      <w:proofErr w:type="spellStart"/>
      <w:r w:rsidR="00CA7118" w:rsidRPr="00CA7118">
        <w:rPr>
          <w:rStyle w:val="qyht0"/>
        </w:rPr>
        <w:t>sigmoids</w:t>
      </w:r>
      <w:proofErr w:type="spellEnd"/>
      <w:r w:rsidR="00CA7118" w:rsidRPr="00CA7118">
        <w:rPr>
          <w:rStyle w:val="qyht0"/>
        </w:rPr>
        <w:t>检测各种信息标签，例如是否该文档是网络钓鱼文档或漏洞利用工具包的实例。为了训练模型，我们在每个</w:t>
      </w:r>
      <w:r w:rsidR="00CA7118" w:rsidRPr="00CA7118">
        <w:rPr>
          <w:rStyle w:val="qyht0"/>
        </w:rPr>
        <w:t>sigmoid</w:t>
      </w:r>
      <w:r w:rsidR="00CA7118" w:rsidRPr="00CA7118">
        <w:rPr>
          <w:rStyle w:val="qyht0"/>
        </w:rPr>
        <w:t>输出上使用二进制交叉</w:t>
      </w:r>
      <w:proofErr w:type="gramStart"/>
      <w:r w:rsidR="00CA7118" w:rsidRPr="00CA7118">
        <w:rPr>
          <w:rStyle w:val="qyht0"/>
        </w:rPr>
        <w:t>熵</w:t>
      </w:r>
      <w:proofErr w:type="gramEnd"/>
      <w:r w:rsidR="00CA7118" w:rsidRPr="00CA7118">
        <w:rPr>
          <w:rStyle w:val="qyht0"/>
        </w:rPr>
        <w:t>损失，然后平均得到的梯度以计算参数更新。在本文中，我们强调评估良好与不良</w:t>
      </w:r>
      <w:r w:rsidR="00CA7118" w:rsidRPr="00CA7118">
        <w:rPr>
          <w:rStyle w:val="qyht0"/>
        </w:rPr>
        <w:t>sigmoid</w:t>
      </w:r>
      <w:r w:rsidR="00CA7118" w:rsidRPr="00CA7118">
        <w:rPr>
          <w:rStyle w:val="qyht0"/>
        </w:rPr>
        <w:t>输出的准确性，也提及我们在下面这些其他输出上的表现</w:t>
      </w:r>
    </w:p>
    <w:p w:rsidR="00CA7118" w:rsidRDefault="00CA7118" w:rsidP="00CA7118">
      <w:pPr>
        <w:widowControl/>
        <w:jc w:val="left"/>
        <w:rPr>
          <w:rFonts w:ascii="宋体" w:hAnsi="宋体" w:cs="宋体"/>
          <w:kern w:val="0"/>
          <w:sz w:val="24"/>
        </w:rPr>
      </w:pPr>
      <w:r w:rsidRPr="00CA7118">
        <w:rPr>
          <w:rFonts w:ascii="宋体" w:hAnsi="宋体" w:cs="宋体"/>
          <w:noProof/>
          <w:kern w:val="0"/>
          <w:sz w:val="24"/>
        </w:rPr>
        <w:drawing>
          <wp:inline distT="0" distB="0" distL="0" distR="0">
            <wp:extent cx="6120130" cy="7461885"/>
            <wp:effectExtent l="0" t="0" r="0" b="5715"/>
            <wp:docPr id="25" name="图片 25" descr="C:\Users\qyht\Documents\Tencent Files\1182617468\Image\C2C\_LUF5R3)UX5HN%{Q3)4QB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qyht\Documents\Tencent Files\1182617468\Image\C2C\_LUF5R3)UX5HN%{Q3)4QBV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7461885"/>
                    </a:xfrm>
                    <a:prstGeom prst="rect">
                      <a:avLst/>
                    </a:prstGeom>
                    <a:noFill/>
                    <a:ln>
                      <a:noFill/>
                    </a:ln>
                  </pic:spPr>
                </pic:pic>
              </a:graphicData>
            </a:graphic>
          </wp:inline>
        </w:drawing>
      </w:r>
    </w:p>
    <w:p w:rsidR="00CA7118" w:rsidRPr="00CA7118" w:rsidRDefault="00CA7118" w:rsidP="00CA7118">
      <w:pPr>
        <w:widowControl/>
        <w:jc w:val="left"/>
        <w:rPr>
          <w:rFonts w:ascii="宋体" w:hAnsi="宋体" w:cs="宋体"/>
          <w:kern w:val="0"/>
          <w:sz w:val="24"/>
        </w:rPr>
      </w:pPr>
      <w:r w:rsidRPr="00CA7118">
        <w:rPr>
          <w:rFonts w:ascii="宋体" w:hAnsi="宋体" w:cs="宋体"/>
          <w:noProof/>
          <w:kern w:val="0"/>
          <w:sz w:val="24"/>
        </w:rPr>
        <w:lastRenderedPageBreak/>
        <w:drawing>
          <wp:inline distT="0" distB="0" distL="0" distR="0">
            <wp:extent cx="6120130" cy="6987540"/>
            <wp:effectExtent l="0" t="0" r="0" b="3810"/>
            <wp:docPr id="26" name="图片 26" descr="C:\Users\qyht\Documents\Tencent Files\1182617468\Image\C2C\CAU7TAFSR9HTFWIA$8R2Z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qyht\Documents\Tencent Files\1182617468\Image\C2C\CAU7TAFSR9HTFWIA$8R2ZY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6987540"/>
                    </a:xfrm>
                    <a:prstGeom prst="rect">
                      <a:avLst/>
                    </a:prstGeom>
                    <a:noFill/>
                    <a:ln>
                      <a:noFill/>
                    </a:ln>
                  </pic:spPr>
                </pic:pic>
              </a:graphicData>
            </a:graphic>
          </wp:inline>
        </w:drawing>
      </w:r>
    </w:p>
    <w:p w:rsidR="00CA7118" w:rsidRDefault="00CA7118" w:rsidP="00CA7118">
      <w:pPr>
        <w:pStyle w:val="af9"/>
      </w:pPr>
      <w:r>
        <w:rPr>
          <w:rFonts w:hint="eastAsia"/>
        </w:rPr>
        <w:t>图</w:t>
      </w:r>
      <w:r>
        <w:rPr>
          <w:rFonts w:hint="eastAsia"/>
        </w:rPr>
        <w:t>1.</w:t>
      </w:r>
      <w:r>
        <w:rPr>
          <w:rFonts w:hint="eastAsia"/>
        </w:rPr>
        <w:t>分层检测器架构</w:t>
      </w:r>
    </w:p>
    <w:p w:rsidR="00CA7118" w:rsidRDefault="00CA7118" w:rsidP="00CA7118">
      <w:pPr>
        <w:pStyle w:val="af0"/>
      </w:pPr>
      <w:r>
        <w:rPr>
          <w:rFonts w:hint="eastAsia"/>
        </w:rPr>
        <w:t>评估</w:t>
      </w:r>
    </w:p>
    <w:p w:rsidR="004D5819" w:rsidRDefault="004D5819" w:rsidP="004D5819">
      <w:pPr>
        <w:pStyle w:val="qyht"/>
        <w:ind w:firstLine="420"/>
      </w:pPr>
      <w:r w:rsidRPr="004D5819">
        <w:t>我们以两种方式测试了我们的方法。首先，我们将它与</w:t>
      </w:r>
      <w:proofErr w:type="gramStart"/>
      <w:r w:rsidRPr="004D5819">
        <w:t>许多词袋样式</w:t>
      </w:r>
      <w:proofErr w:type="gramEnd"/>
      <w:r w:rsidRPr="004D5819">
        <w:t>基线进行了比较，这些基线代表了标准的文档分类方法。其次，我们以各种方式修改了架构，以测试我们的模型设计选择是否有助于提高准确性。</w:t>
      </w:r>
      <w:r w:rsidRPr="004D5819">
        <w:t> </w:t>
      </w:r>
      <w:r w:rsidRPr="004D5819">
        <w:t>我们没有直接比较我们的方法和涉及复杂的</w:t>
      </w:r>
      <w:r w:rsidRPr="004D5819">
        <w:t>Web</w:t>
      </w:r>
      <w:r w:rsidRPr="004D5819">
        <w:t>内容解析或仿真的方法，因为这些方法的</w:t>
      </w:r>
      <w:r w:rsidRPr="004D5819">
        <w:lastRenderedPageBreak/>
        <w:t>性能开销使它们超出了我们的研究目标的范围，我们的目的是为了创建一个快速的</w:t>
      </w:r>
      <w:r w:rsidRPr="004D5819">
        <w:t>Web</w:t>
      </w:r>
      <w:r w:rsidRPr="004D5819">
        <w:t>内容检测模型，这个模型可以对在防火墙和终端上观察到的</w:t>
      </w:r>
      <w:r w:rsidRPr="004D5819">
        <w:t>Web</w:t>
      </w:r>
      <w:r w:rsidRPr="004D5819">
        <w:t>内容进行操作</w:t>
      </w:r>
      <w:r>
        <w:rPr>
          <w:rFonts w:hint="eastAsia"/>
        </w:rPr>
        <w:t>。</w:t>
      </w:r>
    </w:p>
    <w:p w:rsidR="004D5819" w:rsidRDefault="004D5819" w:rsidP="004D5819">
      <w:pPr>
        <w:pStyle w:val="qyht"/>
        <w:ind w:firstLine="420"/>
      </w:pPr>
      <w:r w:rsidRPr="004D5819">
        <w:t>下面我们描述我们的实验数据集，我们的基线</w:t>
      </w:r>
      <w:r>
        <w:rPr>
          <w:rFonts w:hint="eastAsia"/>
        </w:rPr>
        <w:t>，</w:t>
      </w:r>
      <w:r w:rsidRPr="004D5819">
        <w:t>和我们的模型修改，然后介绍和讨论我们的结果</w:t>
      </w:r>
      <w:r>
        <w:rPr>
          <w:rFonts w:hint="eastAsia"/>
        </w:rPr>
        <w:t>。</w:t>
      </w:r>
    </w:p>
    <w:p w:rsidR="00910DA2" w:rsidRDefault="00910DA2" w:rsidP="00910DA2">
      <w:pPr>
        <w:widowControl/>
        <w:jc w:val="left"/>
        <w:rPr>
          <w:rStyle w:val="qyht0"/>
        </w:rPr>
      </w:pPr>
      <w:r>
        <w:rPr>
          <w:rFonts w:hint="eastAsia"/>
          <w:b/>
        </w:rPr>
        <w:t>实验数据集和评估方法：</w:t>
      </w:r>
      <w:r w:rsidRPr="00910DA2">
        <w:rPr>
          <w:rStyle w:val="qyht0"/>
        </w:rPr>
        <w:t>我们测试了从威胁情报站点</w:t>
      </w:r>
      <w:proofErr w:type="spellStart"/>
      <w:r w:rsidRPr="00910DA2">
        <w:rPr>
          <w:rStyle w:val="qyht0"/>
        </w:rPr>
        <w:t>VirusTotal</w:t>
      </w:r>
      <w:proofErr w:type="spellEnd"/>
      <w:r w:rsidRPr="00910DA2">
        <w:rPr>
          <w:rStyle w:val="qyht0"/>
        </w:rPr>
        <w:t>收集的数据。</w:t>
      </w:r>
      <w:proofErr w:type="spellStart"/>
      <w:r w:rsidRPr="00910DA2">
        <w:rPr>
          <w:rStyle w:val="qyht0"/>
        </w:rPr>
        <w:t>VirusTotal</w:t>
      </w:r>
      <w:proofErr w:type="spellEnd"/>
      <w:r w:rsidRPr="00910DA2">
        <w:rPr>
          <w:rStyle w:val="qyht0"/>
        </w:rPr>
        <w:t>每天接收数以万计的新</w:t>
      </w:r>
      <w:r w:rsidRPr="00910DA2">
        <w:rPr>
          <w:rStyle w:val="qyht0"/>
        </w:rPr>
        <w:t>HTML</w:t>
      </w:r>
      <w:r w:rsidRPr="00910DA2">
        <w:rPr>
          <w:rStyle w:val="qyht0"/>
        </w:rPr>
        <w:t>文件，使用来自数十家安全供应商的</w:t>
      </w:r>
      <w:r w:rsidRPr="00910DA2">
        <w:rPr>
          <w:rStyle w:val="qyht0"/>
        </w:rPr>
        <w:t>60</w:t>
      </w:r>
      <w:r w:rsidRPr="00910DA2">
        <w:rPr>
          <w:rStyle w:val="qyht0"/>
        </w:rPr>
        <w:t>个</w:t>
      </w:r>
      <w:r w:rsidRPr="00910DA2">
        <w:rPr>
          <w:rStyle w:val="qyht0"/>
        </w:rPr>
        <w:t>Web</w:t>
      </w:r>
      <w:r w:rsidRPr="00910DA2">
        <w:rPr>
          <w:rStyle w:val="qyht0"/>
        </w:rPr>
        <w:t>威胁扫描程序扫描它们。</w:t>
      </w:r>
      <w:r w:rsidRPr="00910DA2">
        <w:rPr>
          <w:rStyle w:val="qyht0"/>
        </w:rPr>
        <w:t>Sophos</w:t>
      </w:r>
      <w:r w:rsidRPr="00910DA2">
        <w:rPr>
          <w:rStyle w:val="qyht0"/>
        </w:rPr>
        <w:t>订阅了</w:t>
      </w:r>
      <w:proofErr w:type="spellStart"/>
      <w:r w:rsidRPr="00910DA2">
        <w:rPr>
          <w:rStyle w:val="qyht0"/>
        </w:rPr>
        <w:t>VirusTotal</w:t>
      </w:r>
      <w:proofErr w:type="spellEnd"/>
      <w:r w:rsidRPr="00910DA2">
        <w:rPr>
          <w:rStyle w:val="qyht0"/>
        </w:rPr>
        <w:t>的付费威胁情报服务，作为此订阅的一部分，我们会收到提交给</w:t>
      </w:r>
      <w:proofErr w:type="spellStart"/>
      <w:r w:rsidRPr="00910DA2">
        <w:rPr>
          <w:rStyle w:val="qyht0"/>
        </w:rPr>
        <w:t>VirusTotal</w:t>
      </w:r>
      <w:proofErr w:type="spellEnd"/>
      <w:r w:rsidRPr="00910DA2">
        <w:rPr>
          <w:rStyle w:val="qyht0"/>
        </w:rPr>
        <w:t>的每个</w:t>
      </w:r>
      <w:r w:rsidRPr="00910DA2">
        <w:rPr>
          <w:rStyle w:val="qyht0"/>
        </w:rPr>
        <w:t>HTML</w:t>
      </w:r>
      <w:r w:rsidRPr="00910DA2">
        <w:rPr>
          <w:rStyle w:val="qyht0"/>
        </w:rPr>
        <w:t>文件及其相应的扫描结果。本文中使用的实验数据集是从</w:t>
      </w:r>
      <w:proofErr w:type="spellStart"/>
      <w:r w:rsidRPr="00910DA2">
        <w:rPr>
          <w:rStyle w:val="qyht0"/>
        </w:rPr>
        <w:t>VirusTotal</w:t>
      </w:r>
      <w:proofErr w:type="spellEnd"/>
      <w:r w:rsidRPr="00910DA2">
        <w:rPr>
          <w:rStyle w:val="qyht0"/>
        </w:rPr>
        <w:t> </w:t>
      </w:r>
      <w:r w:rsidRPr="00910DA2">
        <w:rPr>
          <w:rStyle w:val="qyht0"/>
        </w:rPr>
        <w:t>中收集的</w:t>
      </w:r>
      <w:r w:rsidRPr="00910DA2">
        <w:rPr>
          <w:rStyle w:val="qyht0"/>
        </w:rPr>
        <w:t>2017</w:t>
      </w:r>
      <w:r w:rsidRPr="00910DA2">
        <w:rPr>
          <w:rStyle w:val="qyht0"/>
        </w:rPr>
        <w:t>年前</w:t>
      </w:r>
      <w:r w:rsidRPr="00910DA2">
        <w:rPr>
          <w:rStyle w:val="qyht0"/>
        </w:rPr>
        <w:t>10</w:t>
      </w:r>
      <w:r w:rsidRPr="00910DA2">
        <w:rPr>
          <w:rStyle w:val="qyht0"/>
        </w:rPr>
        <w:t>个月的数据，如图</w:t>
      </w:r>
      <w:r w:rsidRPr="00910DA2">
        <w:rPr>
          <w:rStyle w:val="qyht0"/>
        </w:rPr>
        <w:t>2</w:t>
      </w:r>
      <w:r w:rsidRPr="00910DA2">
        <w:rPr>
          <w:rStyle w:val="qyht0"/>
        </w:rPr>
        <w:t>所示</w:t>
      </w:r>
    </w:p>
    <w:p w:rsidR="00363128" w:rsidRDefault="00363128" w:rsidP="00363128">
      <w:pPr>
        <w:pStyle w:val="qyht"/>
        <w:ind w:firstLine="420"/>
      </w:pPr>
      <w:r w:rsidRPr="00363128">
        <w:rPr>
          <w:rFonts w:hint="eastAsia"/>
        </w:rPr>
        <w:t>文件是基于</w:t>
      </w:r>
      <w:r w:rsidRPr="00363128">
        <w:rPr>
          <w:rFonts w:hint="eastAsia"/>
        </w:rPr>
        <w:t>SHA256</w:t>
      </w:r>
      <w:r w:rsidRPr="00363128">
        <w:rPr>
          <w:rFonts w:hint="eastAsia"/>
        </w:rPr>
        <w:t>唯一标识的，我们的训练</w:t>
      </w:r>
      <w:r w:rsidRPr="00363128">
        <w:rPr>
          <w:rFonts w:hint="eastAsia"/>
        </w:rPr>
        <w:t>/</w:t>
      </w:r>
      <w:r w:rsidRPr="00363128">
        <w:rPr>
          <w:rFonts w:hint="eastAsia"/>
        </w:rPr>
        <w:t>测试拆分是根据</w:t>
      </w:r>
      <w:proofErr w:type="spellStart"/>
      <w:r w:rsidRPr="00363128">
        <w:rPr>
          <w:rFonts w:hint="eastAsia"/>
        </w:rPr>
        <w:t>VirusTotal</w:t>
      </w:r>
      <w:proofErr w:type="spellEnd"/>
      <w:r w:rsidRPr="00363128">
        <w:rPr>
          <w:rFonts w:hint="eastAsia"/>
        </w:rPr>
        <w:t>上首次报告文件的时间计算的。</w:t>
      </w:r>
      <w:r w:rsidRPr="00363128">
        <w:rPr>
          <w:rFonts w:hint="eastAsia"/>
        </w:rPr>
        <w:t xml:space="preserve"> </w:t>
      </w:r>
      <w:r w:rsidRPr="00363128">
        <w:rPr>
          <w:rFonts w:hint="eastAsia"/>
        </w:rPr>
        <w:t>这个过程确保</w:t>
      </w:r>
      <w:r w:rsidRPr="00363128">
        <w:rPr>
          <w:rFonts w:hint="eastAsia"/>
        </w:rPr>
        <w:t xml:space="preserve"> a</w:t>
      </w:r>
      <w:r w:rsidRPr="00363128">
        <w:rPr>
          <w:rFonts w:hint="eastAsia"/>
        </w:rPr>
        <w:t>）我们的训练和测试集是不同的（因为稍后提交的相同的</w:t>
      </w:r>
      <w:r w:rsidRPr="00363128">
        <w:rPr>
          <w:rFonts w:hint="eastAsia"/>
        </w:rPr>
        <w:t>HTML</w:t>
      </w:r>
      <w:r w:rsidRPr="00363128">
        <w:rPr>
          <w:rFonts w:hint="eastAsia"/>
        </w:rPr>
        <w:t>文件将被解释为重新提交该文件，我们会忽略它并使用期版本）</w:t>
      </w:r>
      <w:r w:rsidRPr="00363128">
        <w:rPr>
          <w:rFonts w:hint="eastAsia"/>
        </w:rPr>
        <w:t>b</w:t>
      </w:r>
      <w:r w:rsidRPr="00363128">
        <w:rPr>
          <w:rFonts w:hint="eastAsia"/>
        </w:rPr>
        <w:t>）我们的</w:t>
      </w:r>
      <w:r w:rsidRPr="00363128">
        <w:rPr>
          <w:rFonts w:hint="eastAsia"/>
        </w:rPr>
        <w:t xml:space="preserve"> </w:t>
      </w:r>
      <w:r w:rsidRPr="00363128">
        <w:rPr>
          <w:rFonts w:hint="eastAsia"/>
        </w:rPr>
        <w:t>训练和测试过程至少近似于现实世界的部署场景，下面将更详细地讨论</w:t>
      </w:r>
      <w:r>
        <w:rPr>
          <w:rFonts w:hint="eastAsia"/>
        </w:rPr>
        <w:t>。</w:t>
      </w:r>
    </w:p>
    <w:p w:rsidR="00363128" w:rsidRDefault="00817F8F" w:rsidP="00363128">
      <w:pPr>
        <w:pStyle w:val="qyht"/>
        <w:ind w:firstLine="420"/>
      </w:pPr>
      <w:r w:rsidRPr="00817F8F">
        <w:rPr>
          <w:rFonts w:hint="eastAsia"/>
        </w:rPr>
        <w:t>我们的标记策略是使用扫描仪集成的对的给定文件的响应作为标记规则的输入，该标记规则从这些数据中导出二进制好标签和坏标签。具体而言，我们的标签规则将良性</w:t>
      </w:r>
      <w:r w:rsidRPr="00817F8F">
        <w:rPr>
          <w:rFonts w:hint="eastAsia"/>
        </w:rPr>
        <w:t>HTML</w:t>
      </w:r>
      <w:r w:rsidRPr="00817F8F">
        <w:rPr>
          <w:rFonts w:hint="eastAsia"/>
        </w:rPr>
        <w:t>文件定义为从安全供应商接收</w:t>
      </w:r>
      <w:r w:rsidRPr="00817F8F">
        <w:rPr>
          <w:rFonts w:hint="eastAsia"/>
        </w:rPr>
        <w:t>0</w:t>
      </w:r>
      <w:r w:rsidRPr="00817F8F">
        <w:rPr>
          <w:rFonts w:hint="eastAsia"/>
        </w:rPr>
        <w:t>检测的文件，恶意文件定义为接收</w:t>
      </w:r>
      <w:r w:rsidRPr="00817F8F">
        <w:rPr>
          <w:rFonts w:hint="eastAsia"/>
        </w:rPr>
        <w:t>3</w:t>
      </w:r>
      <w:r w:rsidRPr="00817F8F">
        <w:rPr>
          <w:rFonts w:hint="eastAsia"/>
        </w:rPr>
        <w:t>个及以上检测的文件</w:t>
      </w:r>
      <w:r>
        <w:rPr>
          <w:rFonts w:hint="eastAsia"/>
        </w:rPr>
        <w:t>。</w:t>
      </w:r>
    </w:p>
    <w:p w:rsidR="00817F8F" w:rsidRDefault="00941E11" w:rsidP="00363128">
      <w:pPr>
        <w:pStyle w:val="qyht"/>
        <w:ind w:firstLine="420"/>
      </w:pPr>
      <w:r w:rsidRPr="00941E11">
        <w:rPr>
          <w:rFonts w:hint="eastAsia"/>
        </w:rPr>
        <w:t>此外，我们丢弃收到</w:t>
      </w:r>
      <w:r w:rsidRPr="00941E11">
        <w:rPr>
          <w:rFonts w:hint="eastAsia"/>
        </w:rPr>
        <w:t>1</w:t>
      </w:r>
      <w:r w:rsidRPr="00941E11">
        <w:rPr>
          <w:rFonts w:hint="eastAsia"/>
        </w:rPr>
        <w:t>或</w:t>
      </w:r>
      <w:r w:rsidRPr="00941E11">
        <w:rPr>
          <w:rFonts w:hint="eastAsia"/>
        </w:rPr>
        <w:t>2</w:t>
      </w:r>
      <w:r w:rsidRPr="00941E11">
        <w:rPr>
          <w:rFonts w:hint="eastAsia"/>
        </w:rPr>
        <w:t>个检测但未在我们的研究中使用它们的文件，因为我们认为小数量检测意味着安全行业仍不确定它们是恶意还是良性。</w:t>
      </w:r>
      <w:r w:rsidRPr="00941E11">
        <w:rPr>
          <w:rFonts w:hint="eastAsia"/>
        </w:rPr>
        <w:t xml:space="preserve"> </w:t>
      </w:r>
      <w:r w:rsidRPr="00941E11">
        <w:rPr>
          <w:rFonts w:hint="eastAsia"/>
        </w:rPr>
        <w:t>从图</w:t>
      </w:r>
      <w:r w:rsidRPr="00941E11">
        <w:rPr>
          <w:rFonts w:hint="eastAsia"/>
        </w:rPr>
        <w:t>2</w:t>
      </w:r>
      <w:r w:rsidRPr="00941E11">
        <w:rPr>
          <w:rFonts w:hint="eastAsia"/>
        </w:rPr>
        <w:t>中可以看出，这些不确定的文件占据了此时段的整体文件的小部分</w:t>
      </w:r>
      <w:r>
        <w:rPr>
          <w:rFonts w:hint="eastAsia"/>
        </w:rPr>
        <w:t>。</w:t>
      </w:r>
    </w:p>
    <w:p w:rsidR="00941E11" w:rsidRDefault="00941E11" w:rsidP="00941E11">
      <w:pPr>
        <w:pStyle w:val="qyht"/>
        <w:ind w:firstLine="420"/>
      </w:pPr>
      <w:r w:rsidRPr="00941E11">
        <w:t>这种标记方法存在风险，即我们的方法将简单地记住安全供应商产品的认知，而不是学习真正新颖的检测功能</w:t>
      </w:r>
      <w:r>
        <w:rPr>
          <w:rFonts w:hint="eastAsia"/>
        </w:rPr>
        <w:t>来</w:t>
      </w:r>
      <w:r w:rsidRPr="00941E11">
        <w:t>检测供应商社区可能错过的恶意软件。</w:t>
      </w:r>
      <w:r w:rsidRPr="00941E11">
        <w:t> </w:t>
      </w:r>
      <w:r w:rsidRPr="00941E11">
        <w:t>在这项工作中，我们使用历史模拟程序对此进行测试，定义如下：</w:t>
      </w:r>
    </w:p>
    <w:p w:rsidR="00941E11" w:rsidRDefault="00941E11" w:rsidP="00941E11">
      <w:pPr>
        <w:pStyle w:val="qyht"/>
        <w:numPr>
          <w:ilvl w:val="0"/>
          <w:numId w:val="17"/>
        </w:numPr>
        <w:ind w:firstLineChars="0"/>
      </w:pPr>
      <w:r>
        <w:rPr>
          <w:rFonts w:hint="eastAsia"/>
        </w:rPr>
        <w:t>我们使用时间</w:t>
      </w:r>
      <w:r>
        <w:rPr>
          <w:rFonts w:hint="eastAsia"/>
        </w:rPr>
        <w:t>t</w:t>
      </w:r>
      <w:r>
        <w:rPr>
          <w:rFonts w:hint="eastAsia"/>
        </w:rPr>
        <w:t>之前在</w:t>
      </w:r>
      <w:proofErr w:type="spellStart"/>
      <w:r>
        <w:rPr>
          <w:rFonts w:hint="eastAsia"/>
        </w:rPr>
        <w:t>VirusTotal</w:t>
      </w:r>
      <w:proofErr w:type="spellEnd"/>
      <w:r>
        <w:rPr>
          <w:rFonts w:hint="eastAsia"/>
        </w:rPr>
        <w:t>上首次出现的</w:t>
      </w:r>
      <w:r>
        <w:rPr>
          <w:rFonts w:hint="eastAsia"/>
        </w:rPr>
        <w:t>Web</w:t>
      </w:r>
      <w:r>
        <w:rPr>
          <w:rFonts w:hint="eastAsia"/>
        </w:rPr>
        <w:t>内容</w:t>
      </w:r>
      <w:r w:rsidR="00DF5E60">
        <w:rPr>
          <w:rFonts w:hint="eastAsia"/>
        </w:rPr>
        <w:t>文件</w:t>
      </w:r>
      <w:r>
        <w:rPr>
          <w:rFonts w:hint="eastAsia"/>
        </w:rPr>
        <w:t>训练我们的模型</w:t>
      </w:r>
    </w:p>
    <w:p w:rsidR="00941E11" w:rsidRDefault="00DF5E60" w:rsidP="00941E11">
      <w:pPr>
        <w:pStyle w:val="qyht"/>
        <w:numPr>
          <w:ilvl w:val="0"/>
          <w:numId w:val="17"/>
        </w:numPr>
        <w:ind w:firstLineChars="0"/>
      </w:pPr>
      <w:r>
        <w:rPr>
          <w:rFonts w:hint="eastAsia"/>
        </w:rPr>
        <w:t>我们使用时间</w:t>
      </w:r>
      <w:r>
        <w:rPr>
          <w:rFonts w:hint="eastAsia"/>
        </w:rPr>
        <w:t>t</w:t>
      </w:r>
      <w:r>
        <w:rPr>
          <w:rFonts w:hint="eastAsia"/>
        </w:rPr>
        <w:t>之后两个月内首次出现在</w:t>
      </w:r>
      <w:proofErr w:type="spellStart"/>
      <w:r>
        <w:rPr>
          <w:rFonts w:hint="eastAsia"/>
        </w:rPr>
        <w:t>VirusTotal</w:t>
      </w:r>
      <w:proofErr w:type="spellEnd"/>
      <w:r>
        <w:rPr>
          <w:rFonts w:hint="eastAsia"/>
        </w:rPr>
        <w:t>的</w:t>
      </w:r>
      <w:r>
        <w:rPr>
          <w:rFonts w:hint="eastAsia"/>
        </w:rPr>
        <w:t>Web</w:t>
      </w:r>
      <w:r>
        <w:rPr>
          <w:rFonts w:hint="eastAsia"/>
        </w:rPr>
        <w:t>内容文件和对应的最新的供应商标签来评估我们的模型</w:t>
      </w:r>
    </w:p>
    <w:p w:rsidR="00927360" w:rsidRDefault="00927360" w:rsidP="00927360">
      <w:pPr>
        <w:pStyle w:val="qyht"/>
        <w:ind w:firstLine="420"/>
      </w:pPr>
      <w:r w:rsidRPr="00927360">
        <w:rPr>
          <w:rFonts w:hint="eastAsia"/>
        </w:rPr>
        <w:t>此评估程序减轻了评估我们检测供应商社区可能错过的恶意</w:t>
      </w:r>
      <w:r w:rsidRPr="00927360">
        <w:rPr>
          <w:rFonts w:hint="eastAsia"/>
        </w:rPr>
        <w:t>Web</w:t>
      </w:r>
      <w:r w:rsidRPr="00927360">
        <w:rPr>
          <w:rFonts w:hint="eastAsia"/>
        </w:rPr>
        <w:t>内容的能力的问题</w:t>
      </w:r>
      <w:r>
        <w:rPr>
          <w:rFonts w:hint="eastAsia"/>
        </w:rPr>
        <w:t>。</w:t>
      </w:r>
      <w:r w:rsidRPr="00927360">
        <w:rPr>
          <w:rFonts w:hint="eastAsia"/>
        </w:rPr>
        <w:t>这是因为我们测试了我们在训练中没有看到的文件，但安全供应商社区有时间通过检测规则和黑名单更新来检测，从而模拟</w:t>
      </w:r>
      <w:r w:rsidR="000B65E8">
        <w:rPr>
          <w:rFonts w:hint="eastAsia"/>
        </w:rPr>
        <w:t>未</w:t>
      </w:r>
      <w:r w:rsidRPr="00927360">
        <w:rPr>
          <w:rFonts w:hint="eastAsia"/>
        </w:rPr>
        <w:t>检测</w:t>
      </w:r>
      <w:r w:rsidR="000B65E8">
        <w:rPr>
          <w:rFonts w:hint="eastAsia"/>
        </w:rPr>
        <w:t>到</w:t>
      </w:r>
      <w:r w:rsidRPr="00927360">
        <w:rPr>
          <w:rFonts w:hint="eastAsia"/>
        </w:rPr>
        <w:t>恶意内容的问题</w:t>
      </w:r>
      <w:r w:rsidR="000B65E8">
        <w:rPr>
          <w:rFonts w:hint="eastAsia"/>
        </w:rPr>
        <w:t>。</w:t>
      </w:r>
    </w:p>
    <w:p w:rsidR="00941E11" w:rsidRDefault="00927360" w:rsidP="000B65E8">
      <w:pPr>
        <w:pStyle w:val="qyht"/>
        <w:ind w:firstLine="420"/>
      </w:pPr>
      <w:r w:rsidRPr="00927360">
        <w:t>换句话说，只要机器学习模型能够正确预测未来</w:t>
      </w:r>
      <w:r w:rsidRPr="00927360">
        <w:t>Web</w:t>
      </w:r>
      <w:r w:rsidRPr="00927360">
        <w:t>内容的标签，供应商社区就有时间将黑名单或写入检测规则，我们相信至少有间接证据表明我们的方法还能够检测供应商社区可能完全错过的恶意</w:t>
      </w:r>
      <w:r w:rsidRPr="00927360">
        <w:t>Web</w:t>
      </w:r>
      <w:r w:rsidRPr="00927360">
        <w:t>内容</w:t>
      </w:r>
      <w:r>
        <w:rPr>
          <w:rFonts w:hint="eastAsia"/>
        </w:rPr>
        <w:t>。</w:t>
      </w:r>
    </w:p>
    <w:p w:rsidR="000B65E8" w:rsidRDefault="000B65E8" w:rsidP="000B65E8">
      <w:pPr>
        <w:pStyle w:val="qyht"/>
        <w:ind w:firstLine="420"/>
      </w:pPr>
      <w:r w:rsidRPr="000B65E8">
        <w:rPr>
          <w:rFonts w:hint="eastAsia"/>
        </w:rPr>
        <w:t>为了更直接地证明我们提出的方法的有效性，我们还亲自检查了我们的标记策略标记为良性，但我们提出的模型具有很高的恶意概率的样本，发现大多数这些假设的误报都是显然是恶意或垃圾内容。我们在下面讨论这些结果</w:t>
      </w:r>
      <w:r>
        <w:rPr>
          <w:rFonts w:hint="eastAsia"/>
        </w:rPr>
        <w:t>。</w:t>
      </w:r>
      <w:r w:rsidR="00D23DFF" w:rsidRPr="00910DA2">
        <w:rPr>
          <w:rFonts w:ascii="宋体" w:hAnsi="宋体" w:cs="宋体"/>
          <w:noProof/>
          <w:kern w:val="0"/>
          <w:sz w:val="24"/>
        </w:rPr>
        <w:lastRenderedPageBreak/>
        <w:drawing>
          <wp:inline distT="0" distB="0" distL="0" distR="0" wp14:anchorId="56385237" wp14:editId="49B6E4D1">
            <wp:extent cx="6120130" cy="4051300"/>
            <wp:effectExtent l="0" t="0" r="0" b="6350"/>
            <wp:docPr id="27" name="图片 27" descr="C:\Users\qyht\Documents\Tencent Files\1182617468\Image\C2C\XT1@ZDR3YCH78VQ{IUIYKX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qyht\Documents\Tencent Files\1182617468\Image\C2C\XT1@ZDR3YCH78VQ{IUIYKX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4051300"/>
                    </a:xfrm>
                    <a:prstGeom prst="rect">
                      <a:avLst/>
                    </a:prstGeom>
                    <a:noFill/>
                    <a:ln>
                      <a:noFill/>
                    </a:ln>
                  </pic:spPr>
                </pic:pic>
              </a:graphicData>
            </a:graphic>
          </wp:inline>
        </w:drawing>
      </w:r>
    </w:p>
    <w:p w:rsidR="00D23DFF" w:rsidRPr="00910DA2" w:rsidRDefault="00D23DFF" w:rsidP="00D23DFF">
      <w:pPr>
        <w:pStyle w:val="af9"/>
        <w:rPr>
          <w:rFonts w:hint="eastAsia"/>
        </w:rPr>
      </w:pPr>
      <w:r>
        <w:rPr>
          <w:rFonts w:hint="eastAsia"/>
        </w:rPr>
        <w:t>图</w:t>
      </w:r>
      <w:r>
        <w:rPr>
          <w:rFonts w:hint="eastAsia"/>
        </w:rPr>
        <w:t>2.</w:t>
      </w:r>
      <w:r>
        <w:rPr>
          <w:rFonts w:hint="eastAsia"/>
        </w:rPr>
        <w:t>训练和测试样本首次出现在</w:t>
      </w:r>
      <w:proofErr w:type="spellStart"/>
      <w:r>
        <w:rPr>
          <w:rFonts w:hint="eastAsia"/>
        </w:rPr>
        <w:t>VirusTotal</w:t>
      </w:r>
      <w:proofErr w:type="spellEnd"/>
      <w:r>
        <w:rPr>
          <w:rFonts w:hint="eastAsia"/>
        </w:rPr>
        <w:t>上的时间直方图</w:t>
      </w:r>
    </w:p>
    <w:p w:rsidR="00D23DFF" w:rsidRPr="00D23DFF" w:rsidRDefault="00D23DFF" w:rsidP="000B65E8">
      <w:pPr>
        <w:pStyle w:val="qyht"/>
        <w:ind w:firstLine="420"/>
        <w:rPr>
          <w:rFonts w:hint="eastAsia"/>
        </w:rPr>
      </w:pPr>
    </w:p>
    <w:p w:rsidR="000B65E8" w:rsidRDefault="000B65E8" w:rsidP="000B65E8">
      <w:pPr>
        <w:pStyle w:val="af0"/>
      </w:pPr>
      <w:r>
        <w:rPr>
          <w:rFonts w:hint="eastAsia"/>
        </w:rPr>
        <w:t>实验</w:t>
      </w:r>
    </w:p>
    <w:p w:rsidR="00295FDF" w:rsidRDefault="00295FDF" w:rsidP="00295FDF">
      <w:pPr>
        <w:pStyle w:val="qyht"/>
        <w:ind w:firstLine="420"/>
      </w:pPr>
      <w:r w:rsidRPr="00295FDF">
        <w:t>除了评估我们提出的模型外，我们还进行了五个额外的实验，其中三个测试我们的方法对替代模型的效果，其中两个探索我们模型的内部工作。</w:t>
      </w:r>
      <w:r w:rsidRPr="00295FDF">
        <w:t> </w:t>
      </w:r>
      <w:r w:rsidRPr="00295FDF">
        <w:t>为了测试我们的模型架构的功效，我们进行了以下三个实验。</w:t>
      </w:r>
      <w:r w:rsidRPr="00295FDF">
        <w:t> </w:t>
      </w:r>
      <w:r w:rsidRPr="00295FDF">
        <w:t>对于所有神经网络模型，使用</w:t>
      </w:r>
      <w:r w:rsidRPr="00295FDF">
        <w:t>Adam</w:t>
      </w:r>
      <w:r w:rsidRPr="00295FDF">
        <w:t>优化方案，</w:t>
      </w:r>
      <w:r w:rsidRPr="00295FDF">
        <w:t>64</w:t>
      </w:r>
      <w:r w:rsidRPr="00295FDF">
        <w:t>位大小的平衡批次以及基于验证集性能的早期停止来训练模型。</w:t>
      </w:r>
      <w:r w:rsidRPr="00295FDF">
        <w:t> </w:t>
      </w:r>
      <w:r w:rsidRPr="00295FDF">
        <w:t>我们列举下面的测试方法</w:t>
      </w:r>
      <w:r>
        <w:rPr>
          <w:rFonts w:hint="eastAsia"/>
        </w:rPr>
        <w:t>。</w:t>
      </w:r>
    </w:p>
    <w:p w:rsidR="005970B7" w:rsidRDefault="005970B7" w:rsidP="005970B7">
      <w:pPr>
        <w:widowControl/>
        <w:jc w:val="left"/>
        <w:rPr>
          <w:rStyle w:val="qyht0"/>
        </w:rPr>
      </w:pPr>
      <w:r>
        <w:rPr>
          <w:rFonts w:hint="eastAsia"/>
          <w:b/>
        </w:rPr>
        <w:t>LR-</w:t>
      </w:r>
      <w:proofErr w:type="spellStart"/>
      <w:r>
        <w:rPr>
          <w:rFonts w:hint="eastAsia"/>
          <w:b/>
        </w:rPr>
        <w:t>BoT</w:t>
      </w:r>
      <w:proofErr w:type="spellEnd"/>
      <w:r>
        <w:rPr>
          <w:rFonts w:hint="eastAsia"/>
          <w:b/>
        </w:rPr>
        <w:t>：</w:t>
      </w:r>
      <w:proofErr w:type="gramStart"/>
      <w:r w:rsidRPr="005970B7">
        <w:rPr>
          <w:rStyle w:val="qyht0"/>
        </w:rPr>
        <w:t>弹性网</w:t>
      </w:r>
      <w:proofErr w:type="gramEnd"/>
      <w:r w:rsidRPr="005970B7">
        <w:rPr>
          <w:rStyle w:val="qyht0"/>
        </w:rPr>
        <w:t>对</w:t>
      </w:r>
      <w:proofErr w:type="gramStart"/>
      <w:r w:rsidRPr="005970B7">
        <w:rPr>
          <w:rStyle w:val="qyht0"/>
        </w:rPr>
        <w:t>标签标签</w:t>
      </w:r>
      <w:proofErr w:type="gramEnd"/>
      <w:r w:rsidRPr="005970B7">
        <w:rPr>
          <w:rStyle w:val="qyht0"/>
        </w:rPr>
        <w:t>包进行逻辑回归。在这里，我们使用我们为完整模型提取的标签，</w:t>
      </w:r>
      <w:proofErr w:type="gramStart"/>
      <w:r w:rsidRPr="005970B7">
        <w:rPr>
          <w:rStyle w:val="qyht0"/>
        </w:rPr>
        <w:t>但特征</w:t>
      </w:r>
      <w:proofErr w:type="gramEnd"/>
      <w:r w:rsidRPr="005970B7">
        <w:rPr>
          <w:rStyle w:val="qyht0"/>
        </w:rPr>
        <w:t>将它们散列到</w:t>
      </w:r>
      <w:r w:rsidRPr="005970B7">
        <w:rPr>
          <w:rStyle w:val="qyht0"/>
        </w:rPr>
        <w:t>16284</w:t>
      </w:r>
      <w:r w:rsidRPr="005970B7">
        <w:rPr>
          <w:rStyle w:val="qyht0"/>
        </w:rPr>
        <w:t>长度的向量中。</w:t>
      </w:r>
      <w:r w:rsidRPr="005970B7">
        <w:rPr>
          <w:rStyle w:val="qyht0"/>
        </w:rPr>
        <w:t> </w:t>
      </w:r>
      <w:r w:rsidRPr="005970B7">
        <w:rPr>
          <w:rStyle w:val="qyht0"/>
        </w:rPr>
        <w:t>我们选择在此基线实验和其他基线实验中使用</w:t>
      </w:r>
      <w:r w:rsidRPr="005970B7">
        <w:rPr>
          <w:rStyle w:val="qyht0"/>
        </w:rPr>
        <w:t>16284</w:t>
      </w:r>
      <w:r w:rsidRPr="005970B7">
        <w:rPr>
          <w:rStyle w:val="qyht0"/>
        </w:rPr>
        <w:t>输入，因为它与我们所提出的模型中使用的</w:t>
      </w:r>
      <w:r w:rsidRPr="005970B7">
        <w:rPr>
          <w:rStyle w:val="qyht0"/>
        </w:rPr>
        <w:t>16x1024</w:t>
      </w:r>
      <w:r w:rsidRPr="005970B7">
        <w:rPr>
          <w:rStyle w:val="qyht0"/>
        </w:rPr>
        <w:t>表示具有相同的维度，因此近似于一对一的比较。</w:t>
      </w:r>
      <w:r w:rsidRPr="005970B7">
        <w:rPr>
          <w:rStyle w:val="qyht0"/>
        </w:rPr>
        <w:t>LR-</w:t>
      </w:r>
      <w:proofErr w:type="spellStart"/>
      <w:r w:rsidRPr="005970B7">
        <w:rPr>
          <w:rStyle w:val="qyht0"/>
        </w:rPr>
        <w:t>BoT</w:t>
      </w:r>
      <w:proofErr w:type="spellEnd"/>
      <w:r w:rsidRPr="005970B7">
        <w:rPr>
          <w:rStyle w:val="qyht0"/>
        </w:rPr>
        <w:t>测试模型提供了一种简单的标签包线性文档分类方法作为比较点。</w:t>
      </w:r>
      <w:r w:rsidRPr="005970B7">
        <w:rPr>
          <w:rStyle w:val="qyht0"/>
        </w:rPr>
        <w:t> </w:t>
      </w:r>
      <w:r w:rsidRPr="005970B7">
        <w:rPr>
          <w:rStyle w:val="qyht0"/>
        </w:rPr>
        <w:t>我们通过网格搜索确定了</w:t>
      </w:r>
      <w:r w:rsidRPr="005970B7">
        <w:rPr>
          <w:rStyle w:val="qyht0"/>
        </w:rPr>
        <w:t>L1</w:t>
      </w:r>
      <w:r w:rsidRPr="005970B7">
        <w:rPr>
          <w:rStyle w:val="qyht0"/>
        </w:rPr>
        <w:t>和</w:t>
      </w:r>
      <w:r w:rsidRPr="005970B7">
        <w:rPr>
          <w:rStyle w:val="qyht0"/>
        </w:rPr>
        <w:t>L2</w:t>
      </w:r>
      <w:r w:rsidRPr="005970B7">
        <w:rPr>
          <w:rStyle w:val="qyht0"/>
        </w:rPr>
        <w:t>罚分的</w:t>
      </w:r>
      <w:r w:rsidRPr="005970B7">
        <w:rPr>
          <w:rStyle w:val="qyht0"/>
        </w:rPr>
        <w:t>λ1</w:t>
      </w:r>
      <w:r w:rsidRPr="005970B7">
        <w:rPr>
          <w:rStyle w:val="qyht0"/>
        </w:rPr>
        <w:t>和</w:t>
      </w:r>
      <w:r w:rsidRPr="005970B7">
        <w:rPr>
          <w:rStyle w:val="qyht0"/>
        </w:rPr>
        <w:t>λ2</w:t>
      </w:r>
      <w:r w:rsidRPr="005970B7">
        <w:rPr>
          <w:rStyle w:val="qyht0"/>
        </w:rPr>
        <w:t>参数</w:t>
      </w:r>
      <w:r>
        <w:rPr>
          <w:rStyle w:val="qyht0"/>
          <w:rFonts w:hint="eastAsia"/>
        </w:rPr>
        <w:t>。</w:t>
      </w:r>
    </w:p>
    <w:p w:rsidR="005970B7" w:rsidRDefault="005970B7" w:rsidP="005970B7">
      <w:pPr>
        <w:widowControl/>
        <w:jc w:val="left"/>
        <w:rPr>
          <w:rStyle w:val="qyht0"/>
        </w:rPr>
      </w:pPr>
      <w:r>
        <w:rPr>
          <w:rStyle w:val="qyht0"/>
          <w:rFonts w:hint="eastAsia"/>
          <w:b/>
        </w:rPr>
        <w:t>FF-</w:t>
      </w:r>
      <w:proofErr w:type="spellStart"/>
      <w:r>
        <w:rPr>
          <w:rStyle w:val="qyht0"/>
          <w:rFonts w:hint="eastAsia"/>
          <w:b/>
        </w:rPr>
        <w:t>BoT</w:t>
      </w:r>
      <w:proofErr w:type="spellEnd"/>
      <w:r>
        <w:rPr>
          <w:rStyle w:val="qyht0"/>
          <w:rFonts w:hint="eastAsia"/>
          <w:b/>
        </w:rPr>
        <w:t>：</w:t>
      </w:r>
      <w:r w:rsidRPr="005970B7">
        <w:rPr>
          <w:rStyle w:val="qyht0"/>
          <w:rFonts w:hint="eastAsia"/>
        </w:rPr>
        <w:t>使用</w:t>
      </w:r>
      <w:r w:rsidRPr="005970B7">
        <w:rPr>
          <w:rStyle w:val="qyht0"/>
          <w:rFonts w:hint="eastAsia"/>
        </w:rPr>
        <w:t>16284</w:t>
      </w:r>
      <w:r w:rsidRPr="005970B7">
        <w:rPr>
          <w:rStyle w:val="qyht0"/>
          <w:rFonts w:hint="eastAsia"/>
        </w:rPr>
        <w:t>长度特征的前馈架构，该特征是上面使用的散列标签</w:t>
      </w:r>
      <w:proofErr w:type="gramStart"/>
      <w:r w:rsidRPr="005970B7">
        <w:rPr>
          <w:rStyle w:val="qyht0"/>
          <w:rFonts w:hint="eastAsia"/>
        </w:rPr>
        <w:t>包特征</w:t>
      </w:r>
      <w:proofErr w:type="gramEnd"/>
      <w:r w:rsidRPr="005970B7">
        <w:rPr>
          <w:rStyle w:val="qyht0"/>
          <w:rFonts w:hint="eastAsia"/>
        </w:rPr>
        <w:t>表示。</w:t>
      </w:r>
      <w:r w:rsidRPr="005970B7">
        <w:rPr>
          <w:rStyle w:val="qyht0"/>
          <w:rFonts w:hint="eastAsia"/>
        </w:rPr>
        <w:t xml:space="preserve"> </w:t>
      </w:r>
      <w:r w:rsidRPr="005970B7">
        <w:rPr>
          <w:rStyle w:val="qyht0"/>
          <w:rFonts w:hint="eastAsia"/>
        </w:rPr>
        <w:t>该测试模型提供了直接的深度</w:t>
      </w:r>
      <w:proofErr w:type="gramStart"/>
      <w:r w:rsidRPr="005970B7">
        <w:rPr>
          <w:rStyle w:val="qyht0"/>
          <w:rFonts w:hint="eastAsia"/>
        </w:rPr>
        <w:t>学习词袋基线</w:t>
      </w:r>
      <w:proofErr w:type="gramEnd"/>
      <w:r w:rsidRPr="005970B7">
        <w:rPr>
          <w:rStyle w:val="qyht0"/>
          <w:rFonts w:hint="eastAsia"/>
        </w:rPr>
        <w:t>作为与我们所提出的方法的比较点</w:t>
      </w:r>
    </w:p>
    <w:p w:rsidR="00065F89" w:rsidRDefault="00836547" w:rsidP="005970B7">
      <w:pPr>
        <w:widowControl/>
        <w:jc w:val="left"/>
        <w:rPr>
          <w:rStyle w:val="qyht0"/>
        </w:rPr>
      </w:pPr>
      <w:proofErr w:type="spellStart"/>
      <w:r>
        <w:rPr>
          <w:rStyle w:val="qyht0"/>
          <w:rFonts w:hint="eastAsia"/>
          <w:b/>
        </w:rPr>
        <w:t>XGBoost-BoT</w:t>
      </w:r>
      <w:proofErr w:type="spellEnd"/>
      <w:r>
        <w:rPr>
          <w:rStyle w:val="qyht0"/>
          <w:rFonts w:hint="eastAsia"/>
          <w:b/>
        </w:rPr>
        <w:t>：</w:t>
      </w:r>
      <w:r>
        <w:rPr>
          <w:rStyle w:val="qyht0"/>
          <w:rFonts w:hint="eastAsia"/>
        </w:rPr>
        <w:t>使用和</w:t>
      </w:r>
      <w:r>
        <w:rPr>
          <w:rStyle w:val="qyht0"/>
          <w:rFonts w:hint="eastAsia"/>
        </w:rPr>
        <w:t>FF-</w:t>
      </w:r>
      <w:proofErr w:type="spellStart"/>
      <w:r>
        <w:rPr>
          <w:rStyle w:val="qyht0"/>
          <w:rFonts w:hint="eastAsia"/>
        </w:rPr>
        <w:t>BoT</w:t>
      </w:r>
      <w:proofErr w:type="spellEnd"/>
      <w:r>
        <w:rPr>
          <w:rStyle w:val="qyht0"/>
          <w:rFonts w:hint="eastAsia"/>
        </w:rPr>
        <w:t>相同的特征输入的梯度提升决策树（</w:t>
      </w:r>
      <w:proofErr w:type="spellStart"/>
      <w:r>
        <w:rPr>
          <w:rStyle w:val="qyht0"/>
          <w:rFonts w:hint="eastAsia"/>
        </w:rPr>
        <w:t>XGBoost</w:t>
      </w:r>
      <w:proofErr w:type="spellEnd"/>
      <w:r>
        <w:rPr>
          <w:rStyle w:val="qyht0"/>
          <w:rFonts w:hint="eastAsia"/>
        </w:rPr>
        <w:t>）模型。</w:t>
      </w:r>
    </w:p>
    <w:p w:rsidR="005970B7" w:rsidRDefault="00836547" w:rsidP="005970B7">
      <w:pPr>
        <w:widowControl/>
        <w:jc w:val="left"/>
        <w:rPr>
          <w:rStyle w:val="qyht0"/>
        </w:rPr>
      </w:pPr>
      <w:r>
        <w:rPr>
          <w:rStyle w:val="qyht0"/>
          <w:rFonts w:hint="eastAsia"/>
        </w:rPr>
        <w:t>为了和我们的基线试验区分开，我们做了几项架构上的修改以确定我们在创建我们提出的模型时所做出的设计决策的贡献，列举如下：</w:t>
      </w:r>
    </w:p>
    <w:p w:rsidR="00836547" w:rsidRPr="00E902B8" w:rsidRDefault="00065F89" w:rsidP="00E902B8">
      <w:pPr>
        <w:pStyle w:val="afd"/>
        <w:widowControl/>
        <w:numPr>
          <w:ilvl w:val="0"/>
          <w:numId w:val="18"/>
        </w:numPr>
        <w:ind w:firstLineChars="0"/>
        <w:jc w:val="left"/>
        <w:rPr>
          <w:rFonts w:ascii="宋体" w:hAnsi="宋体" w:cs="宋体"/>
          <w:kern w:val="0"/>
          <w:sz w:val="24"/>
        </w:rPr>
      </w:pPr>
      <w:proofErr w:type="spellStart"/>
      <w:r>
        <w:rPr>
          <w:rStyle w:val="qyht0"/>
          <w:rFonts w:hint="eastAsia"/>
          <w:b/>
        </w:rPr>
        <w:t>FlatSequential</w:t>
      </w:r>
      <w:proofErr w:type="spellEnd"/>
      <w:r>
        <w:rPr>
          <w:rStyle w:val="qyht0"/>
          <w:rFonts w:hint="eastAsia"/>
          <w:b/>
        </w:rPr>
        <w:t>：</w:t>
      </w:r>
      <w:proofErr w:type="gramStart"/>
      <w:r w:rsidR="00836547" w:rsidRPr="00836547">
        <w:rPr>
          <w:rStyle w:val="qyht0"/>
        </w:rPr>
        <w:t>移除了平均池化</w:t>
      </w:r>
      <w:proofErr w:type="gramEnd"/>
      <w:r w:rsidR="00836547" w:rsidRPr="00836547">
        <w:rPr>
          <w:rStyle w:val="qyht0"/>
        </w:rPr>
        <w:t>步骤，使得</w:t>
      </w:r>
      <w:r w:rsidR="00836547">
        <w:rPr>
          <w:rStyle w:val="qyht0"/>
          <w:rFonts w:hint="eastAsia"/>
        </w:rPr>
        <w:t>检测</w:t>
      </w:r>
      <w:r w:rsidR="00836547" w:rsidRPr="00836547">
        <w:rPr>
          <w:rStyle w:val="qyht0"/>
        </w:rPr>
        <w:t>器仅看到树的叶节点</w:t>
      </w:r>
      <w:r w:rsidR="00E902B8">
        <w:rPr>
          <w:rStyle w:val="qyht0"/>
          <w:rFonts w:hint="eastAsia"/>
        </w:rPr>
        <w:t>。</w:t>
      </w:r>
      <w:r w:rsidR="00836547" w:rsidRPr="00836547">
        <w:rPr>
          <w:rStyle w:val="qyht0"/>
        </w:rPr>
        <w:t>换句话说，在输入冠军模型的</w:t>
      </w:r>
      <w:r w:rsidR="00836547" w:rsidRPr="00836547">
        <w:rPr>
          <w:rStyle w:val="qyht0"/>
        </w:rPr>
        <w:t>31</w:t>
      </w:r>
      <w:r w:rsidR="00836547" w:rsidRPr="00836547">
        <w:rPr>
          <w:rStyle w:val="qyht0"/>
        </w:rPr>
        <w:t>个聚合表示中，该模型只能看到</w:t>
      </w:r>
      <w:r w:rsidR="00836547" w:rsidRPr="00836547">
        <w:rPr>
          <w:rStyle w:val="qyht0"/>
        </w:rPr>
        <w:t>16</w:t>
      </w:r>
      <w:r w:rsidR="00836547" w:rsidRPr="00836547">
        <w:rPr>
          <w:rStyle w:val="qyht0"/>
        </w:rPr>
        <w:t>个连续的块，而没有更大的聚合窗口</w:t>
      </w:r>
      <w:r w:rsidR="00E902B8">
        <w:rPr>
          <w:rStyle w:val="qyht0"/>
          <w:rFonts w:hint="eastAsia"/>
        </w:rPr>
        <w:t>。</w:t>
      </w:r>
      <w:r w:rsidR="00836547" w:rsidRPr="00836547">
        <w:rPr>
          <w:rStyle w:val="qyht0"/>
        </w:rPr>
        <w:t>此模型测试通过在分层空间尺度检查</w:t>
      </w:r>
      <w:r w:rsidR="00836547" w:rsidRPr="00836547">
        <w:rPr>
          <w:rStyle w:val="qyht0"/>
        </w:rPr>
        <w:t>HTML</w:t>
      </w:r>
      <w:r w:rsidR="00836547" w:rsidRPr="00836547">
        <w:rPr>
          <w:rStyle w:val="qyht0"/>
        </w:rPr>
        <w:t>文档</w:t>
      </w:r>
      <w:r w:rsidR="00E902B8">
        <w:rPr>
          <w:rStyle w:val="qyht0"/>
          <w:rFonts w:hint="eastAsia"/>
        </w:rPr>
        <w:t>来</w:t>
      </w:r>
      <w:r w:rsidR="00836547" w:rsidRPr="00836547">
        <w:rPr>
          <w:rStyle w:val="qyht0"/>
        </w:rPr>
        <w:t>提供的性能增益</w:t>
      </w:r>
      <w:r w:rsidR="00836547" w:rsidRPr="00E902B8">
        <w:rPr>
          <w:rFonts w:ascii="宋体" w:hAnsi="宋体" w:cs="宋体"/>
          <w:kern w:val="0"/>
          <w:sz w:val="24"/>
        </w:rPr>
        <w:t xml:space="preserve"> </w:t>
      </w:r>
      <w:r w:rsidR="00E902B8" w:rsidRPr="00E902B8">
        <w:rPr>
          <w:rFonts w:ascii="宋体" w:hAnsi="宋体" w:cs="宋体" w:hint="eastAsia"/>
          <w:kern w:val="0"/>
          <w:sz w:val="24"/>
        </w:rPr>
        <w:t>。</w:t>
      </w:r>
    </w:p>
    <w:p w:rsidR="00910DA2" w:rsidRPr="00D23DFF" w:rsidRDefault="00065F89" w:rsidP="00D23DFF">
      <w:pPr>
        <w:pStyle w:val="qyht"/>
        <w:numPr>
          <w:ilvl w:val="0"/>
          <w:numId w:val="18"/>
        </w:numPr>
        <w:ind w:firstLineChars="0"/>
        <w:rPr>
          <w:rFonts w:hint="eastAsia"/>
        </w:rPr>
      </w:pPr>
      <w:proofErr w:type="spellStart"/>
      <w:r w:rsidRPr="00065F89">
        <w:rPr>
          <w:rFonts w:hint="eastAsia"/>
          <w:b/>
        </w:rPr>
        <w:lastRenderedPageBreak/>
        <w:t>FlattenedFF</w:t>
      </w:r>
      <w:proofErr w:type="spellEnd"/>
      <w:r w:rsidRPr="00065F89">
        <w:rPr>
          <w:rFonts w:hint="eastAsia"/>
          <w:b/>
        </w:rPr>
        <w:t>：</w:t>
      </w:r>
      <w:r w:rsidR="00D23DFF" w:rsidRPr="00D23DFF">
        <w:rPr>
          <w:rFonts w:hint="eastAsia"/>
        </w:rPr>
        <w:t>使用与我们选定模型相同的特征表示。但</w:t>
      </w:r>
      <w:proofErr w:type="gramStart"/>
      <w:r w:rsidR="00D23DFF" w:rsidRPr="00D23DFF">
        <w:rPr>
          <w:rFonts w:hint="eastAsia"/>
        </w:rPr>
        <w:t>不在每</w:t>
      </w:r>
      <w:proofErr w:type="gramEnd"/>
      <w:r w:rsidR="00D23DFF" w:rsidRPr="00D23DFF">
        <w:rPr>
          <w:rFonts w:hint="eastAsia"/>
        </w:rPr>
        <w:t>一步都应用共享权重检测器，而是简单地将</w:t>
      </w:r>
      <w:r w:rsidR="00D23DFF" w:rsidRPr="00D23DFF">
        <w:rPr>
          <w:rFonts w:hint="eastAsia"/>
        </w:rPr>
        <w:t>16x1024</w:t>
      </w:r>
      <w:r w:rsidR="00D23DFF" w:rsidRPr="00D23DFF">
        <w:rPr>
          <w:rFonts w:hint="eastAsia"/>
        </w:rPr>
        <w:t>顺序标签包向量光栅化为单个</w:t>
      </w:r>
      <w:r w:rsidR="00D23DFF" w:rsidRPr="00D23DFF">
        <w:rPr>
          <w:rFonts w:hint="eastAsia"/>
        </w:rPr>
        <w:t>16284</w:t>
      </w:r>
      <w:r w:rsidR="00D23DFF" w:rsidRPr="00D23DFF">
        <w:rPr>
          <w:rFonts w:hint="eastAsia"/>
        </w:rPr>
        <w:t>长度的向量，并将其输入到前馈神经网络中。</w:t>
      </w:r>
      <w:r w:rsidR="00D23DFF" w:rsidRPr="00D23DFF">
        <w:rPr>
          <w:rFonts w:hint="eastAsia"/>
        </w:rPr>
        <w:t xml:space="preserve"> </w:t>
      </w:r>
      <w:r w:rsidR="00D23DFF" w:rsidRPr="00D23DFF">
        <w:rPr>
          <w:rFonts w:hint="eastAsia"/>
        </w:rPr>
        <w:t>相对于密集的第一层，此实验评估使用共享权重检测器的性能增益。</w:t>
      </w:r>
    </w:p>
    <w:p w:rsidR="00910DA2" w:rsidRPr="00910DA2" w:rsidRDefault="00910DA2" w:rsidP="004D5819">
      <w:pPr>
        <w:pStyle w:val="qyht"/>
        <w:ind w:firstLine="420"/>
        <w:rPr>
          <w:rFonts w:hint="eastAsia"/>
        </w:rPr>
      </w:pPr>
    </w:p>
    <w:p w:rsidR="004D5819" w:rsidRDefault="00D23DFF" w:rsidP="00D23DFF">
      <w:pPr>
        <w:pStyle w:val="af0"/>
      </w:pPr>
      <w:r>
        <w:rPr>
          <w:rFonts w:hint="eastAsia"/>
        </w:rPr>
        <w:t>结果</w:t>
      </w:r>
    </w:p>
    <w:p w:rsidR="00D23DFF" w:rsidRDefault="00D23DFF" w:rsidP="00D23DFF">
      <w:pPr>
        <w:widowControl/>
        <w:jc w:val="left"/>
        <w:rPr>
          <w:rFonts w:ascii="宋体" w:hAnsi="宋体" w:cs="宋体"/>
          <w:kern w:val="0"/>
          <w:sz w:val="24"/>
        </w:rPr>
      </w:pPr>
      <w:r w:rsidRPr="00D23DFF">
        <w:rPr>
          <w:rFonts w:ascii="宋体" w:hAnsi="宋体" w:cs="宋体"/>
          <w:noProof/>
          <w:kern w:val="0"/>
          <w:sz w:val="24"/>
        </w:rPr>
        <w:drawing>
          <wp:inline distT="0" distB="0" distL="0" distR="0">
            <wp:extent cx="6120130" cy="4516755"/>
            <wp:effectExtent l="0" t="0" r="0" b="0"/>
            <wp:docPr id="28" name="图片 28" descr="C:\Users\qyht\Documents\Tencent Files\1182617468\Image\C2C\DB~)]2~][49@TV[}TGMVL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qyht\Documents\Tencent Files\1182617468\Image\C2C\DB~)]2~][49@TV[}TGMVLBU.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4516755"/>
                    </a:xfrm>
                    <a:prstGeom prst="rect">
                      <a:avLst/>
                    </a:prstGeom>
                    <a:noFill/>
                    <a:ln>
                      <a:noFill/>
                    </a:ln>
                  </pic:spPr>
                </pic:pic>
              </a:graphicData>
            </a:graphic>
          </wp:inline>
        </w:drawing>
      </w:r>
    </w:p>
    <w:p w:rsidR="00D23DFF" w:rsidRDefault="00D23DFF" w:rsidP="00D23DFF">
      <w:pPr>
        <w:pStyle w:val="af9"/>
      </w:pPr>
      <w:r>
        <w:rPr>
          <w:rFonts w:hint="eastAsia"/>
        </w:rPr>
        <w:t>图</w:t>
      </w:r>
      <w:r>
        <w:rPr>
          <w:rFonts w:hint="eastAsia"/>
        </w:rPr>
        <w:t>3.</w:t>
      </w:r>
      <w:r>
        <w:rPr>
          <w:rFonts w:hint="eastAsia"/>
        </w:rPr>
        <w:t>我们模型</w:t>
      </w:r>
      <w:r w:rsidR="00065F89">
        <w:rPr>
          <w:rFonts w:hint="eastAsia"/>
        </w:rPr>
        <w:t>与两个标签包基线的</w:t>
      </w:r>
      <w:r w:rsidR="00065F89">
        <w:rPr>
          <w:rFonts w:hint="eastAsia"/>
        </w:rPr>
        <w:t>ROC</w:t>
      </w:r>
      <w:r w:rsidR="00065F89">
        <w:rPr>
          <w:rFonts w:hint="eastAsia"/>
        </w:rPr>
        <w:t>曲线</w:t>
      </w:r>
    </w:p>
    <w:p w:rsidR="00065F89" w:rsidRDefault="00065F89" w:rsidP="00065F89">
      <w:pPr>
        <w:widowControl/>
        <w:jc w:val="left"/>
        <w:rPr>
          <w:rFonts w:ascii="宋体" w:hAnsi="宋体" w:cs="宋体"/>
          <w:kern w:val="0"/>
          <w:sz w:val="24"/>
        </w:rPr>
      </w:pPr>
      <w:r w:rsidRPr="00065F89">
        <w:rPr>
          <w:rFonts w:ascii="宋体" w:hAnsi="宋体" w:cs="宋体"/>
          <w:noProof/>
          <w:kern w:val="0"/>
          <w:sz w:val="24"/>
        </w:rPr>
        <w:lastRenderedPageBreak/>
        <w:drawing>
          <wp:inline distT="0" distB="0" distL="0" distR="0">
            <wp:extent cx="6120130" cy="4601210"/>
            <wp:effectExtent l="0" t="0" r="0" b="8890"/>
            <wp:docPr id="29" name="图片 29" descr="C:\Users\qyht\Documents\Tencent Files\1182617468\Image\C2C\@}MGWXK)HP@K{ZBQG05EK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qyht\Documents\Tencent Files\1182617468\Image\C2C\@}MGWXK)HP@K{ZBQG05EK1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4601210"/>
                    </a:xfrm>
                    <a:prstGeom prst="rect">
                      <a:avLst/>
                    </a:prstGeom>
                    <a:noFill/>
                    <a:ln>
                      <a:noFill/>
                    </a:ln>
                  </pic:spPr>
                </pic:pic>
              </a:graphicData>
            </a:graphic>
          </wp:inline>
        </w:drawing>
      </w:r>
    </w:p>
    <w:p w:rsidR="00065F89" w:rsidRPr="00065F89" w:rsidRDefault="00065F89" w:rsidP="00065F89">
      <w:pPr>
        <w:pStyle w:val="af9"/>
        <w:rPr>
          <w:rFonts w:hint="eastAsia"/>
        </w:rPr>
      </w:pPr>
      <w:r>
        <w:rPr>
          <w:rFonts w:hint="eastAsia"/>
        </w:rPr>
        <w:t>图</w:t>
      </w:r>
      <w:r>
        <w:rPr>
          <w:rFonts w:hint="eastAsia"/>
        </w:rPr>
        <w:t>4.</w:t>
      </w:r>
      <w:r>
        <w:rPr>
          <w:rFonts w:hint="eastAsia"/>
        </w:rPr>
        <w:t>我们的模型与其变种的</w:t>
      </w:r>
      <w:r>
        <w:rPr>
          <w:rFonts w:hint="eastAsia"/>
        </w:rPr>
        <w:t>ROC</w:t>
      </w:r>
      <w:r>
        <w:rPr>
          <w:rFonts w:hint="eastAsia"/>
        </w:rPr>
        <w:t>曲线</w:t>
      </w:r>
    </w:p>
    <w:p w:rsidR="00065F89" w:rsidRPr="00D23DFF" w:rsidRDefault="00065F89" w:rsidP="00D23DFF">
      <w:pPr>
        <w:pStyle w:val="af9"/>
        <w:rPr>
          <w:rFonts w:hint="eastAsia"/>
        </w:rPr>
      </w:pPr>
    </w:p>
    <w:p w:rsidR="00D23DFF" w:rsidRPr="00D23DFF" w:rsidRDefault="00D23DFF" w:rsidP="00D23DFF">
      <w:pPr>
        <w:pStyle w:val="aa"/>
        <w:rPr>
          <w:rFonts w:hint="eastAsia"/>
        </w:rPr>
      </w:pPr>
    </w:p>
    <w:p w:rsidR="00D23DFF" w:rsidRDefault="00D23DFF" w:rsidP="00D23DFF">
      <w:pPr>
        <w:pStyle w:val="qyht"/>
        <w:ind w:firstLine="420"/>
      </w:pPr>
      <w:r w:rsidRPr="00D23DFF">
        <w:t>图</w:t>
      </w:r>
      <w:r w:rsidRPr="00D23DFF">
        <w:t>3</w:t>
      </w:r>
      <w:r w:rsidRPr="00D23DFF">
        <w:t>和图</w:t>
      </w:r>
      <w:r w:rsidRPr="00D23DFF">
        <w:t>4</w:t>
      </w:r>
      <w:r w:rsidRPr="00D23DFF">
        <w:t>给出了我们的实验结果作为</w:t>
      </w:r>
      <w:r w:rsidRPr="00D23DFF">
        <w:t>ROC</w:t>
      </w:r>
      <w:r w:rsidRPr="00D23DFF">
        <w:t>（接收器操作特性）曲线，其显示了当我们调整检测阈值时准确率（</w:t>
      </w:r>
      <w:r w:rsidRPr="00D23DFF">
        <w:t>y</w:t>
      </w:r>
      <w:r w:rsidRPr="00D23DFF">
        <w:t>轴）和误判率（</w:t>
      </w:r>
      <w:r w:rsidRPr="00D23DFF">
        <w:t>x</w:t>
      </w:r>
      <w:r w:rsidRPr="00D23DFF">
        <w:t>轴）之间的折衷。</w:t>
      </w:r>
      <w:r w:rsidRPr="00D23DFF">
        <w:t> </w:t>
      </w:r>
      <w:r w:rsidRPr="00D23DFF">
        <w:t>图</w:t>
      </w:r>
      <w:r w:rsidRPr="00D23DFF">
        <w:t>3</w:t>
      </w:r>
      <w:r w:rsidRPr="00D23DFF">
        <w:t>将我们的基线</w:t>
      </w:r>
      <w:r w:rsidRPr="00D23DFF">
        <w:t>FF-</w:t>
      </w:r>
      <w:proofErr w:type="spellStart"/>
      <w:r w:rsidRPr="00D23DFF">
        <w:t>BoT</w:t>
      </w:r>
      <w:proofErr w:type="spellEnd"/>
      <w:r w:rsidRPr="00D23DFF">
        <w:t>和</w:t>
      </w:r>
      <w:proofErr w:type="spellStart"/>
      <w:r w:rsidRPr="00D23DFF">
        <w:t>XGBoost-BoT</w:t>
      </w:r>
      <w:proofErr w:type="spellEnd"/>
      <w:r w:rsidRPr="00D23DFF">
        <w:t>与我们提出的方法进行了比较，图</w:t>
      </w:r>
      <w:r w:rsidRPr="00D23DFF">
        <w:t>4</w:t>
      </w:r>
      <w:r w:rsidRPr="00D23DFF">
        <w:t>将我们的架构修改与我们提出的方法进行了比较。</w:t>
      </w:r>
      <w:r w:rsidRPr="00D23DFF">
        <w:t> </w:t>
      </w:r>
      <w:r w:rsidRPr="00D23DFF">
        <w:t>从这些图片中排除的是我们的线性基线实验</w:t>
      </w:r>
      <w:r w:rsidRPr="00D23DFF">
        <w:t>LR-</w:t>
      </w:r>
      <w:proofErr w:type="spellStart"/>
      <w:r w:rsidRPr="00D23DFF">
        <w:t>BoT</w:t>
      </w:r>
      <w:proofErr w:type="spellEnd"/>
      <w:r w:rsidRPr="00D23DFF">
        <w:t>，其实现了比我们的其余实验显著更差的结果（即，在</w:t>
      </w:r>
      <w:r w:rsidRPr="00D23DFF">
        <w:t>0.1</w:t>
      </w:r>
      <w:r w:rsidRPr="00D23DFF">
        <w:t>％误判率下的</w:t>
      </w:r>
      <w:r w:rsidRPr="00D23DFF">
        <w:t>10</w:t>
      </w:r>
      <w:r w:rsidRPr="00D23DFF">
        <w:t>％检测率）。</w:t>
      </w:r>
    </w:p>
    <w:p w:rsidR="00072517" w:rsidRDefault="00072517" w:rsidP="00072517">
      <w:pPr>
        <w:pStyle w:val="qyht"/>
        <w:ind w:firstLine="420"/>
      </w:pPr>
      <w:r w:rsidRPr="00072517">
        <w:t>观察图</w:t>
      </w:r>
      <w:r w:rsidRPr="00072517">
        <w:t>3</w:t>
      </w:r>
      <w:r w:rsidRPr="00072517">
        <w:t>中的</w:t>
      </w:r>
      <w:r w:rsidRPr="00072517">
        <w:t>ROC</w:t>
      </w:r>
      <w:r w:rsidRPr="00072517">
        <w:t>曲线，我们发现我们提出的方法优于我们的基线模型。</w:t>
      </w:r>
      <w:r w:rsidRPr="00072517">
        <w:t> </w:t>
      </w:r>
      <w:r w:rsidRPr="00072517">
        <w:t>如果我们以</w:t>
      </w:r>
      <w:r w:rsidRPr="00072517">
        <w:t>0.1</w:t>
      </w:r>
      <w:r w:rsidRPr="00072517">
        <w:t>％的固定误判率比较这些模型的相对性能，我们看到我们提出的方法，</w:t>
      </w:r>
      <w:r w:rsidRPr="00072517">
        <w:t>FF-</w:t>
      </w:r>
      <w:proofErr w:type="spellStart"/>
      <w:r w:rsidRPr="00072517">
        <w:t>BoT</w:t>
      </w:r>
      <w:proofErr w:type="spellEnd"/>
      <w:r w:rsidRPr="00072517">
        <w:t>和</w:t>
      </w:r>
      <w:proofErr w:type="spellStart"/>
      <w:r w:rsidRPr="00072517">
        <w:t>XGBoost-BoT</w:t>
      </w:r>
      <w:proofErr w:type="spellEnd"/>
      <w:r w:rsidRPr="00072517">
        <w:t>分别达到</w:t>
      </w:r>
      <w:r w:rsidRPr="00072517">
        <w:t>97.2</w:t>
      </w:r>
      <w:r w:rsidRPr="00072517">
        <w:t>％，</w:t>
      </w:r>
      <w:r w:rsidRPr="00072517">
        <w:t>95.2</w:t>
      </w:r>
      <w:r w:rsidRPr="00072517">
        <w:t>％和</w:t>
      </w:r>
      <w:r w:rsidRPr="00072517">
        <w:t>95.4</w:t>
      </w:r>
      <w:r w:rsidRPr="00072517">
        <w:t>％的检测率。</w:t>
      </w:r>
      <w:r w:rsidRPr="00072517">
        <w:t> </w:t>
      </w:r>
      <w:r w:rsidRPr="00072517">
        <w:t>根据假阴性率，我们的方法实现了</w:t>
      </w:r>
      <w:r w:rsidRPr="00072517">
        <w:t>2.8</w:t>
      </w:r>
      <w:r w:rsidRPr="00072517">
        <w:t>％的假阴性率，而我们的基线假阴性率大约是</w:t>
      </w:r>
      <w:r w:rsidRPr="00072517">
        <w:t>4.8</w:t>
      </w:r>
      <w:r w:rsidRPr="00072517">
        <w:t>％和</w:t>
      </w:r>
      <w:r w:rsidRPr="00072517">
        <w:t>4.6</w:t>
      </w:r>
      <w:r w:rsidRPr="00072517">
        <w:t>％。值得注意的是，我们提出的模型的整体</w:t>
      </w:r>
      <w:r w:rsidRPr="00072517">
        <w:t>ROC</w:t>
      </w:r>
      <w:r w:rsidRPr="00072517">
        <w:t>曲线明显优于我们的基线。</w:t>
      </w:r>
    </w:p>
    <w:p w:rsidR="00072517" w:rsidRDefault="00072517" w:rsidP="00072517">
      <w:pPr>
        <w:pStyle w:val="qyht"/>
        <w:ind w:firstLine="420"/>
      </w:pPr>
      <w:r w:rsidRPr="00072517">
        <w:t>有趣的是，我们的</w:t>
      </w:r>
      <w:r w:rsidRPr="00072517">
        <w:t>FF-</w:t>
      </w:r>
      <w:proofErr w:type="spellStart"/>
      <w:r w:rsidRPr="00072517">
        <w:t>BoT</w:t>
      </w:r>
      <w:proofErr w:type="spellEnd"/>
      <w:r w:rsidRPr="00072517">
        <w:t>基线相对于我们提出的模型表现不佳，其参数（约</w:t>
      </w:r>
      <w:r w:rsidRPr="00072517">
        <w:t>2000</w:t>
      </w:r>
      <w:r w:rsidRPr="00072517">
        <w:t>万）远远超过我们提出的模型（约</w:t>
      </w:r>
      <w:r w:rsidRPr="00072517">
        <w:t>400</w:t>
      </w:r>
      <w:r w:rsidRPr="00072517">
        <w:t>万）。这表明我们提出的方法捕获了更有效的恶意</w:t>
      </w:r>
      <w:r w:rsidRPr="00072517">
        <w:t>HTML</w:t>
      </w:r>
      <w:r w:rsidRPr="00072517">
        <w:t>文档表示，这要归功于我们的检测器在我们的层次表示中检查的每个空间上下文中使用相同的参数。</w:t>
      </w:r>
    </w:p>
    <w:p w:rsidR="00A827BC" w:rsidRDefault="00A827BC" w:rsidP="00A827BC">
      <w:pPr>
        <w:pStyle w:val="qyht"/>
        <w:ind w:firstLine="420"/>
      </w:pPr>
      <w:r w:rsidRPr="00A827BC">
        <w:t>观察图</w:t>
      </w:r>
      <w:r w:rsidRPr="00A827BC">
        <w:t>4</w:t>
      </w:r>
      <w:r w:rsidRPr="00A827BC">
        <w:t>中的</w:t>
      </w:r>
      <w:r w:rsidRPr="00A827BC">
        <w:t>ROC</w:t>
      </w:r>
      <w:r w:rsidRPr="00A827BC">
        <w:t>曲线，我们看到应用前馈块的分层检测器以及我们的标签层次结构中每个节点的共享权重的方法，优于此体系结构的变体。</w:t>
      </w:r>
      <w:proofErr w:type="spellStart"/>
      <w:r w:rsidRPr="00A827BC">
        <w:t>FlattenedFF</w:t>
      </w:r>
      <w:proofErr w:type="spellEnd"/>
      <w:r w:rsidRPr="00A827BC">
        <w:t>，它使用每个块的单独权重检查我们的顺序标签</w:t>
      </w:r>
      <w:proofErr w:type="gramStart"/>
      <w:r w:rsidRPr="00A827BC">
        <w:t>包表示</w:t>
      </w:r>
      <w:proofErr w:type="gramEnd"/>
      <w:r w:rsidRPr="00A827BC">
        <w:t>达到了</w:t>
      </w:r>
      <w:r w:rsidRPr="00A827BC">
        <w:t>93.4%</w:t>
      </w:r>
      <w:r w:rsidRPr="00A827BC">
        <w:t>的检测率。</w:t>
      </w:r>
      <w:proofErr w:type="spellStart"/>
      <w:r w:rsidRPr="00A827BC">
        <w:t>FlatSequential</w:t>
      </w:r>
      <w:proofErr w:type="spellEnd"/>
      <w:r w:rsidRPr="00A827BC">
        <w:t>与我们提出的模型相同，但没有</w:t>
      </w:r>
      <w:proofErr w:type="gramStart"/>
      <w:r w:rsidRPr="00A827BC">
        <w:t>平均池化步骤</w:t>
      </w:r>
      <w:proofErr w:type="gramEnd"/>
      <w:r w:rsidRPr="00A827BC">
        <w:t>，检测率也达到</w:t>
      </w:r>
      <w:r w:rsidRPr="00A827BC">
        <w:t>93.4</w:t>
      </w:r>
      <w:r w:rsidRPr="00A827BC">
        <w:t>％</w:t>
      </w:r>
      <w:r>
        <w:rPr>
          <w:rFonts w:hint="eastAsia"/>
        </w:rPr>
        <w:t>。</w:t>
      </w:r>
      <w:r w:rsidRPr="00A827BC">
        <w:t>此外，测试模型的总体</w:t>
      </w:r>
      <w:r w:rsidRPr="00A827BC">
        <w:t>ROC</w:t>
      </w:r>
      <w:r w:rsidRPr="00A827BC">
        <w:t>曲线明显差于我们提出的方法。</w:t>
      </w:r>
    </w:p>
    <w:p w:rsidR="00A827BC" w:rsidRDefault="00A827BC" w:rsidP="00DF4AE6">
      <w:pPr>
        <w:pStyle w:val="qyht"/>
        <w:ind w:firstLine="420"/>
      </w:pPr>
      <w:r w:rsidRPr="00A827BC">
        <w:rPr>
          <w:rFonts w:hint="eastAsia"/>
        </w:rPr>
        <w:t>我们提出的方法胜过</w:t>
      </w:r>
      <w:proofErr w:type="spellStart"/>
      <w:r w:rsidRPr="00A827BC">
        <w:rPr>
          <w:rFonts w:hint="eastAsia"/>
        </w:rPr>
        <w:t>FlatSequential</w:t>
      </w:r>
      <w:proofErr w:type="spellEnd"/>
      <w:r w:rsidRPr="00A827BC">
        <w:rPr>
          <w:rFonts w:hint="eastAsia"/>
        </w:rPr>
        <w:t>这一事实很有意思，因为它表明在多个空间尺度上检查内容对于</w:t>
      </w:r>
      <w:r w:rsidRPr="00A827BC">
        <w:rPr>
          <w:rFonts w:hint="eastAsia"/>
        </w:rPr>
        <w:lastRenderedPageBreak/>
        <w:t>获得良好的准确性至关重要</w:t>
      </w:r>
      <w:r>
        <w:rPr>
          <w:rFonts w:hint="eastAsia"/>
        </w:rPr>
        <w:t>。</w:t>
      </w:r>
      <w:r w:rsidRPr="00A827BC">
        <w:rPr>
          <w:rFonts w:hint="eastAsia"/>
        </w:rPr>
        <w:t>类似地，我们击败</w:t>
      </w:r>
      <w:proofErr w:type="spellStart"/>
      <w:r w:rsidRPr="00A827BC">
        <w:rPr>
          <w:rFonts w:hint="eastAsia"/>
        </w:rPr>
        <w:t>FlattenedFF</w:t>
      </w:r>
      <w:proofErr w:type="spellEnd"/>
      <w:r w:rsidRPr="00A827BC">
        <w:rPr>
          <w:rFonts w:hint="eastAsia"/>
        </w:rPr>
        <w:t>的方法表明，我们的检测器在检查每个空间背景和尺度时使用相同的参数对于产生高检测精度至关重要，因为</w:t>
      </w:r>
      <w:proofErr w:type="spellStart"/>
      <w:r w:rsidRPr="00A827BC">
        <w:rPr>
          <w:rFonts w:hint="eastAsia"/>
        </w:rPr>
        <w:t>FlattenedFF</w:t>
      </w:r>
      <w:proofErr w:type="spellEnd"/>
      <w:r w:rsidRPr="00A827BC">
        <w:rPr>
          <w:rFonts w:hint="eastAsia"/>
        </w:rPr>
        <w:t>对每个空间背景使用单独的权重但是结果相对更差</w:t>
      </w:r>
      <w:r w:rsidR="003B610D">
        <w:rPr>
          <w:rFonts w:hint="eastAsia"/>
        </w:rPr>
        <w:t>。</w:t>
      </w:r>
    </w:p>
    <w:p w:rsidR="00DF4AE6" w:rsidRDefault="00DF4AE6" w:rsidP="00DF4AE6">
      <w:pPr>
        <w:pStyle w:val="qyht"/>
        <w:ind w:firstLine="420"/>
      </w:pPr>
      <w:r w:rsidRPr="00DF4AE6">
        <w:rPr>
          <w:rFonts w:hint="eastAsia"/>
        </w:rPr>
        <w:t>为了更好地理解我们的模型学到了什么，我们采用了恶意软件系列标签——之前用作辅助目标——并根据附加到哪些标签来细分真实的恶意软件样本。</w:t>
      </w:r>
      <w:r w:rsidRPr="00DF4AE6">
        <w:rPr>
          <w:rFonts w:hint="eastAsia"/>
        </w:rPr>
        <w:t xml:space="preserve"> </w:t>
      </w:r>
      <w:r w:rsidRPr="00DF4AE6">
        <w:rPr>
          <w:rFonts w:hint="eastAsia"/>
        </w:rPr>
        <w:t>基于对应于</w:t>
      </w:r>
      <w:r w:rsidRPr="00DF4AE6">
        <w:rPr>
          <w:rFonts w:hint="eastAsia"/>
        </w:rPr>
        <w:t>10e-3</w:t>
      </w:r>
      <w:r w:rsidRPr="00DF4AE6">
        <w:rPr>
          <w:rFonts w:hint="eastAsia"/>
        </w:rPr>
        <w:t>全局假阳性率的阈值，我们计算了总体检测率</w:t>
      </w:r>
      <w:r>
        <w:rPr>
          <w:rFonts w:hint="eastAsia"/>
        </w:rPr>
        <w:t>——</w:t>
      </w:r>
      <w:r w:rsidRPr="00DF4AE6">
        <w:rPr>
          <w:rFonts w:hint="eastAsia"/>
        </w:rPr>
        <w:t>97.2</w:t>
      </w:r>
      <w:r w:rsidRPr="00DF4AE6">
        <w:rPr>
          <w:rFonts w:hint="eastAsia"/>
        </w:rPr>
        <w:t>％</w:t>
      </w:r>
      <w:r>
        <w:rPr>
          <w:rFonts w:hint="eastAsia"/>
        </w:rPr>
        <w:t>——</w:t>
      </w:r>
      <w:r w:rsidRPr="00DF4AE6">
        <w:rPr>
          <w:rFonts w:hint="eastAsia"/>
        </w:rPr>
        <w:t>并将其与作为我们每个最普遍系列标记的恶意软件的检测率进行比较。</w:t>
      </w:r>
      <w:r w:rsidRPr="00DF4AE6">
        <w:rPr>
          <w:rFonts w:hint="eastAsia"/>
        </w:rPr>
        <w:t xml:space="preserve"> </w:t>
      </w:r>
      <w:r w:rsidRPr="00DF4AE6">
        <w:rPr>
          <w:rFonts w:hint="eastAsia"/>
        </w:rPr>
        <w:t>表</w:t>
      </w:r>
      <w:r w:rsidRPr="00DF4AE6">
        <w:rPr>
          <w:rFonts w:hint="eastAsia"/>
        </w:rPr>
        <w:t>1</w:t>
      </w:r>
      <w:r w:rsidRPr="00DF4AE6">
        <w:rPr>
          <w:rFonts w:hint="eastAsia"/>
        </w:rPr>
        <w:t>中显示的这种比较表明，我们的最终模型在代码注入，浏览器漏洞利用和</w:t>
      </w:r>
      <w:proofErr w:type="spellStart"/>
      <w:r w:rsidRPr="00DF4AE6">
        <w:rPr>
          <w:rFonts w:hint="eastAsia"/>
        </w:rPr>
        <w:t>iFrame</w:t>
      </w:r>
      <w:proofErr w:type="spellEnd"/>
      <w:r w:rsidRPr="00DF4AE6">
        <w:rPr>
          <w:rFonts w:hint="eastAsia"/>
        </w:rPr>
        <w:t>操作攻击方面取得了最大的成功，但在钓鱼网站上遇到了最大的麻烦。关于患病率表中百分比的说明：这些标签并不相互排斥，这就是为什么患病率不等于</w:t>
      </w:r>
      <w:r w:rsidRPr="00DF4AE6">
        <w:rPr>
          <w:rFonts w:hint="eastAsia"/>
        </w:rPr>
        <w:t>100</w:t>
      </w:r>
      <w:r>
        <w:rPr>
          <w:rFonts w:hint="eastAsia"/>
        </w:rPr>
        <w:t>。</w:t>
      </w:r>
    </w:p>
    <w:p w:rsidR="00A36C43" w:rsidRDefault="00A36C43" w:rsidP="00A36C43">
      <w:pPr>
        <w:pStyle w:val="af9"/>
        <w:rPr>
          <w:rFonts w:hint="eastAsia"/>
        </w:rPr>
      </w:pPr>
      <w:r>
        <w:rPr>
          <w:rFonts w:hint="eastAsia"/>
        </w:rPr>
        <w:t>表</w:t>
      </w:r>
      <w:r>
        <w:rPr>
          <w:rFonts w:hint="eastAsia"/>
        </w:rPr>
        <w:t>1.</w:t>
      </w:r>
      <w:r>
        <w:rPr>
          <w:rFonts w:hint="eastAsia"/>
        </w:rPr>
        <w:t>针对不同恶意软件系列的检测率，以及出现标记的恶意样本百分比</w:t>
      </w:r>
    </w:p>
    <w:p w:rsidR="00A36C43" w:rsidRPr="00A36C43" w:rsidRDefault="00A36C43" w:rsidP="00A36C43">
      <w:pPr>
        <w:widowControl/>
        <w:jc w:val="left"/>
        <w:rPr>
          <w:rFonts w:ascii="宋体" w:hAnsi="宋体" w:cs="宋体"/>
          <w:kern w:val="0"/>
          <w:sz w:val="24"/>
        </w:rPr>
      </w:pPr>
      <w:r w:rsidRPr="00A36C43">
        <w:rPr>
          <w:rFonts w:ascii="宋体" w:hAnsi="宋体" w:cs="宋体"/>
          <w:noProof/>
          <w:kern w:val="0"/>
          <w:sz w:val="24"/>
        </w:rPr>
        <w:drawing>
          <wp:inline distT="0" distB="0" distL="0" distR="0">
            <wp:extent cx="6120130" cy="3470910"/>
            <wp:effectExtent l="0" t="0" r="0" b="0"/>
            <wp:docPr id="30" name="图片 30" descr="C:\Users\qyht\Documents\Tencent Files\1182617468\Image\C2C\FWSJG`E[Q([F]MY`5S2{9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qyht\Documents\Tencent Files\1182617468\Image\C2C\FWSJG`E[Q([F]MY`5S2{9A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70910"/>
                    </a:xfrm>
                    <a:prstGeom prst="rect">
                      <a:avLst/>
                    </a:prstGeom>
                    <a:noFill/>
                    <a:ln>
                      <a:noFill/>
                    </a:ln>
                  </pic:spPr>
                </pic:pic>
              </a:graphicData>
            </a:graphic>
          </wp:inline>
        </w:drawing>
      </w:r>
    </w:p>
    <w:p w:rsidR="00A36C43" w:rsidRDefault="00A36C43" w:rsidP="00DF4AE6">
      <w:pPr>
        <w:pStyle w:val="qyht"/>
        <w:ind w:firstLine="420"/>
        <w:rPr>
          <w:rFonts w:hint="eastAsia"/>
        </w:rPr>
      </w:pPr>
    </w:p>
    <w:p w:rsidR="00A36C43" w:rsidRDefault="00A36C43" w:rsidP="00A36C43">
      <w:pPr>
        <w:pStyle w:val="qyht"/>
        <w:ind w:firstLine="420"/>
      </w:pPr>
      <w:r w:rsidRPr="00A36C43">
        <w:t>除了大规模验证之外，我们还检查了我们的模型是否与供应商的标签不一致的情况证明我们的模型实际上已经检测到安全社区遗漏的未知恶意网络内容。为了进行这项分析，我们检查了供应商社</w:t>
      </w:r>
      <w:proofErr w:type="gramStart"/>
      <w:r w:rsidRPr="00A36C43">
        <w:t>区一致</w:t>
      </w:r>
      <w:proofErr w:type="gramEnd"/>
      <w:r w:rsidRPr="00A36C43">
        <w:t>标记为良性的验证集中前</w:t>
      </w:r>
      <w:r w:rsidRPr="00A36C43">
        <w:t>20</w:t>
      </w:r>
      <w:r w:rsidRPr="00A36C43">
        <w:t>个的最高得分测试示例，并发现其中</w:t>
      </w:r>
      <w:r w:rsidRPr="00A36C43">
        <w:t>13</w:t>
      </w:r>
      <w:r w:rsidRPr="00A36C43">
        <w:t>个实际上是恶意的或可能不需要的，其中</w:t>
      </w:r>
      <w:r w:rsidRPr="00A36C43">
        <w:t>7</w:t>
      </w:r>
      <w:r w:rsidRPr="00A36C43">
        <w:t>个是误报。我们发现的例子中有恶意，其中</w:t>
      </w:r>
      <w:r w:rsidRPr="00A36C43">
        <w:t>3</w:t>
      </w:r>
      <w:r w:rsidRPr="00A36C43">
        <w:t>个是来自网页内容拦截器的警报页面，不是恶意本身，但是表示恶意，</w:t>
      </w:r>
      <w:r w:rsidRPr="00A36C43">
        <w:t>3</w:t>
      </w:r>
      <w:r w:rsidRPr="00A36C43">
        <w:t>个是恶意假</w:t>
      </w:r>
      <w:proofErr w:type="spellStart"/>
      <w:r w:rsidRPr="00A36C43">
        <w:t>JQuery</w:t>
      </w:r>
      <w:proofErr w:type="spellEnd"/>
      <w:r w:rsidRPr="00A36C43">
        <w:t>库，</w:t>
      </w:r>
      <w:r w:rsidRPr="00A36C43">
        <w:t>1</w:t>
      </w:r>
      <w:r w:rsidRPr="00A36C43">
        <w:t>个是向磁盘上投放虚假</w:t>
      </w:r>
      <w:r w:rsidRPr="00A36C43">
        <w:t>svchost.exe</w:t>
      </w:r>
      <w:r w:rsidRPr="00A36C43">
        <w:t>文件的</w:t>
      </w:r>
      <w:proofErr w:type="spellStart"/>
      <w:r w:rsidRPr="00A36C43">
        <w:t>Javascript</w:t>
      </w:r>
      <w:proofErr w:type="spellEnd"/>
      <w:r w:rsidRPr="00A36C43">
        <w:t>，</w:t>
      </w:r>
      <w:r w:rsidRPr="00A36C43">
        <w:t>1</w:t>
      </w:r>
      <w:r w:rsidRPr="00A36C43">
        <w:t>个是</w:t>
      </w:r>
      <w:r w:rsidRPr="00A36C43">
        <w:t> </w:t>
      </w:r>
      <w:r w:rsidRPr="00A36C43">
        <w:t>一个</w:t>
      </w:r>
      <w:r w:rsidRPr="00A36C43">
        <w:t>Facebook</w:t>
      </w:r>
      <w:r w:rsidRPr="00A36C43">
        <w:t>点击劫持页面，</w:t>
      </w:r>
      <w:r w:rsidRPr="00A36C43">
        <w:t>1</w:t>
      </w:r>
      <w:r w:rsidRPr="00A36C43">
        <w:t>个包含执行逐个下载的代码，</w:t>
      </w:r>
      <w:r w:rsidRPr="00A36C43">
        <w:t>2</w:t>
      </w:r>
      <w:r w:rsidRPr="00A36C43">
        <w:t>个是伟哥垃圾邮件。该分析验证了我们的模型能够超越标签噪声并识别以前未识别的恶意内容</w:t>
      </w:r>
      <w:r>
        <w:rPr>
          <w:rFonts w:hint="eastAsia"/>
        </w:rPr>
        <w:t>。</w:t>
      </w:r>
    </w:p>
    <w:p w:rsidR="00A36C43" w:rsidRDefault="00A36C43" w:rsidP="00A36C43">
      <w:pPr>
        <w:pStyle w:val="af0"/>
      </w:pPr>
      <w:r>
        <w:rPr>
          <w:rFonts w:hint="eastAsia"/>
        </w:rPr>
        <w:t>总结</w:t>
      </w:r>
    </w:p>
    <w:p w:rsidR="00A36C43" w:rsidRPr="00A825DD" w:rsidRDefault="00A825DD" w:rsidP="00A825DD">
      <w:pPr>
        <w:pStyle w:val="qyht"/>
        <w:ind w:firstLine="420"/>
      </w:pPr>
      <w:r w:rsidRPr="00A825DD">
        <w:rPr>
          <w:rFonts w:hint="eastAsia"/>
        </w:rPr>
        <w:t>最近成功应用深度学习的一个一致主题是使用域的已知结构特征（例如基于位置的特征和图像情况下的平移不变性）的价值在那个已知结构的方向上来引导和约束模型的学习能力。虽然本文的领域更专业，但它继续使用领域知识提供分层空间缩放的有用归纳偏差的相同传统，我们相信这使我们的模型更有效地处理可能大小不一的文档中的检测问题。在本文中，我们使用纯粹基于标签的静态方法以</w:t>
      </w:r>
      <w:r w:rsidRPr="00A825DD">
        <w:rPr>
          <w:rFonts w:hint="eastAsia"/>
        </w:rPr>
        <w:t>0.1</w:t>
      </w:r>
      <w:r w:rsidRPr="00A825DD">
        <w:rPr>
          <w:rFonts w:hint="eastAsia"/>
        </w:rPr>
        <w:t>％的</w:t>
      </w:r>
      <w:r w:rsidRPr="00A825DD">
        <w:rPr>
          <w:rFonts w:hint="eastAsia"/>
        </w:rPr>
        <w:lastRenderedPageBreak/>
        <w:t>误报率实现</w:t>
      </w:r>
      <w:r w:rsidRPr="00A825DD">
        <w:rPr>
          <w:rFonts w:hint="eastAsia"/>
        </w:rPr>
        <w:t>97.5</w:t>
      </w:r>
      <w:r w:rsidRPr="00A825DD">
        <w:rPr>
          <w:rFonts w:hint="eastAsia"/>
        </w:rPr>
        <w:t>％检测的强大性能，甚至可以识别以前未被供应商社区捕获的恶意内容，还避免了对复杂的解析或仿真系统的需求。这一结果使我们更有信心深度学习系统可以学习高质量的相当原始的</w:t>
      </w:r>
      <w:r w:rsidRPr="00A825DD">
        <w:rPr>
          <w:rFonts w:hint="eastAsia"/>
        </w:rPr>
        <w:t>Web</w:t>
      </w:r>
      <w:r w:rsidRPr="00A825DD">
        <w:rPr>
          <w:rFonts w:hint="eastAsia"/>
        </w:rPr>
        <w:t>内容输入的内部表示，其性能优于手工制作的特征。更广泛地说，深度学习方法在检测恶意</w:t>
      </w:r>
      <w:r w:rsidRPr="00A825DD">
        <w:rPr>
          <w:rFonts w:hint="eastAsia"/>
        </w:rPr>
        <w:t>Web</w:t>
      </w:r>
      <w:r w:rsidRPr="00A825DD">
        <w:rPr>
          <w:rFonts w:hint="eastAsia"/>
        </w:rPr>
        <w:t>内容方面具有广阔的前景。</w:t>
      </w:r>
    </w:p>
    <w:p w:rsidR="00A36C43" w:rsidRPr="00A36C43" w:rsidRDefault="00A36C43" w:rsidP="00DF4AE6">
      <w:pPr>
        <w:pStyle w:val="qyht"/>
        <w:ind w:firstLine="420"/>
        <w:rPr>
          <w:rFonts w:hint="eastAsia"/>
        </w:rPr>
      </w:pPr>
    </w:p>
    <w:p w:rsidR="00072517" w:rsidRDefault="00A825DD" w:rsidP="00A825DD">
      <w:pPr>
        <w:pStyle w:val="af0"/>
      </w:pPr>
      <w:r>
        <w:rPr>
          <w:rFonts w:hint="eastAsia"/>
        </w:rPr>
        <w:t>附录</w:t>
      </w:r>
    </w:p>
    <w:p w:rsidR="00A825DD" w:rsidRDefault="00A825DD" w:rsidP="00A825DD">
      <w:pPr>
        <w:pStyle w:val="qyht"/>
        <w:ind w:firstLine="420"/>
      </w:pPr>
      <w:r w:rsidRPr="00A825DD">
        <w:t>在这里，我们提供了函数的简短</w:t>
      </w:r>
      <w:r w:rsidRPr="00A825DD">
        <w:t>Python</w:t>
      </w:r>
      <w:r w:rsidRPr="00A825DD">
        <w:t>参考实现，这些函数生成我们提出的体系结构的输入，包括</w:t>
      </w:r>
      <w:proofErr w:type="spellStart"/>
      <w:r w:rsidRPr="00A825DD">
        <w:t>TokenizeChunk</w:t>
      </w:r>
      <w:proofErr w:type="spellEnd"/>
      <w:r w:rsidRPr="00A825DD">
        <w:t>，它标记目标</w:t>
      </w:r>
      <w:r w:rsidRPr="00A825DD">
        <w:t>Web</w:t>
      </w:r>
      <w:r w:rsidRPr="00A825DD">
        <w:t>文档并将其拆分为块，以及</w:t>
      </w:r>
      <w:proofErr w:type="spellStart"/>
      <w:r w:rsidRPr="00A825DD">
        <w:t>TokenLengthHash</w:t>
      </w:r>
      <w:proofErr w:type="spellEnd"/>
      <w:r w:rsidRPr="00A825DD">
        <w:t>，它为每个块使用散列技巧的修改版本创建特征向量</w:t>
      </w:r>
      <w:r>
        <w:rPr>
          <w:rFonts w:hint="eastAsia"/>
        </w:rPr>
        <w:t>。</w:t>
      </w:r>
    </w:p>
    <w:p w:rsidR="00A825DD" w:rsidRPr="00A825DD" w:rsidRDefault="00A825DD" w:rsidP="00A825DD">
      <w:pPr>
        <w:widowControl/>
        <w:jc w:val="left"/>
        <w:rPr>
          <w:rFonts w:ascii="宋体" w:hAnsi="宋体" w:cs="宋体"/>
          <w:kern w:val="0"/>
          <w:sz w:val="24"/>
        </w:rPr>
      </w:pPr>
      <w:r w:rsidRPr="00A825DD">
        <w:rPr>
          <w:rFonts w:ascii="宋体" w:hAnsi="宋体" w:cs="宋体"/>
          <w:noProof/>
          <w:kern w:val="0"/>
          <w:sz w:val="24"/>
        </w:rPr>
        <w:drawing>
          <wp:inline distT="0" distB="0" distL="0" distR="0">
            <wp:extent cx="6120130" cy="5170170"/>
            <wp:effectExtent l="0" t="0" r="0" b="0"/>
            <wp:docPr id="31" name="图片 31" descr="C:\Users\qyht\Documents\Tencent Files\1182617468\Image\C2C\YOX@BS1VOG60R9Z9_]8@{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qyht\Documents\Tencent Files\1182617468\Image\C2C\YOX@BS1VOG60R9Z9_]8@{OB.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5170170"/>
                    </a:xfrm>
                    <a:prstGeom prst="rect">
                      <a:avLst/>
                    </a:prstGeom>
                    <a:noFill/>
                    <a:ln>
                      <a:noFill/>
                    </a:ln>
                  </pic:spPr>
                </pic:pic>
              </a:graphicData>
            </a:graphic>
          </wp:inline>
        </w:drawing>
      </w:r>
    </w:p>
    <w:p w:rsidR="00A825DD" w:rsidRPr="00A825DD" w:rsidRDefault="00A825DD" w:rsidP="00A825DD">
      <w:pPr>
        <w:pStyle w:val="qyht"/>
        <w:ind w:firstLine="420"/>
        <w:rPr>
          <w:rFonts w:hint="eastAsia"/>
        </w:rPr>
      </w:pPr>
      <w:bookmarkStart w:id="2" w:name="_GoBack"/>
      <w:bookmarkEnd w:id="2"/>
    </w:p>
    <w:p w:rsidR="00A825DD" w:rsidRPr="00A825DD" w:rsidRDefault="00A825DD" w:rsidP="00A825DD">
      <w:pPr>
        <w:pStyle w:val="aa"/>
        <w:rPr>
          <w:rFonts w:hint="eastAsia"/>
        </w:rPr>
      </w:pPr>
    </w:p>
    <w:p w:rsidR="00072517" w:rsidRPr="00072517" w:rsidRDefault="00072517" w:rsidP="00D23DFF">
      <w:pPr>
        <w:pStyle w:val="qyht"/>
        <w:ind w:firstLine="420"/>
        <w:rPr>
          <w:rFonts w:hint="eastAsia"/>
        </w:rPr>
      </w:pPr>
    </w:p>
    <w:p w:rsidR="00D23DFF" w:rsidRPr="00D23DFF" w:rsidRDefault="00D23DFF" w:rsidP="00D23DFF">
      <w:pPr>
        <w:pStyle w:val="aa"/>
        <w:rPr>
          <w:rFonts w:hint="eastAsia"/>
        </w:rPr>
      </w:pPr>
    </w:p>
    <w:p w:rsidR="00CA7118" w:rsidRPr="004D5819" w:rsidRDefault="00CA7118" w:rsidP="00CA7118">
      <w:pPr>
        <w:pStyle w:val="aa"/>
        <w:rPr>
          <w:rFonts w:hint="eastAsia"/>
        </w:rPr>
      </w:pPr>
    </w:p>
    <w:p w:rsidR="00CA7118" w:rsidRDefault="00CA7118" w:rsidP="00CA7118">
      <w:pPr>
        <w:widowControl/>
        <w:ind w:left="806"/>
        <w:jc w:val="left"/>
        <w:rPr>
          <w:rStyle w:val="qyht0"/>
          <w:rFonts w:hint="eastAsia"/>
        </w:rPr>
      </w:pPr>
    </w:p>
    <w:p w:rsidR="00CA7118" w:rsidRPr="00CA7118" w:rsidRDefault="00CA7118" w:rsidP="00CA7118">
      <w:pPr>
        <w:widowControl/>
        <w:ind w:left="806"/>
        <w:jc w:val="left"/>
        <w:rPr>
          <w:rFonts w:ascii="宋体" w:hAnsi="宋体" w:cs="宋体" w:hint="eastAsia"/>
          <w:kern w:val="0"/>
          <w:sz w:val="24"/>
        </w:rPr>
      </w:pPr>
    </w:p>
    <w:p w:rsidR="00F1213D" w:rsidRPr="00CA7118" w:rsidRDefault="00F1213D" w:rsidP="00501986">
      <w:pPr>
        <w:pStyle w:val="qyht"/>
        <w:ind w:left="806" w:firstLineChars="0" w:firstLine="0"/>
        <w:rPr>
          <w:rFonts w:hint="eastAsia"/>
        </w:rPr>
      </w:pPr>
    </w:p>
    <w:p w:rsidR="00BD2E1E" w:rsidRDefault="00BD2E1E" w:rsidP="00057304">
      <w:pPr>
        <w:pStyle w:val="a8"/>
        <w:spacing w:before="936" w:after="936"/>
      </w:pPr>
      <w:r>
        <w:rPr>
          <w:rFonts w:hint="eastAsia"/>
        </w:rPr>
        <w:t>第五章</w:t>
      </w:r>
      <w:r>
        <w:rPr>
          <w:rFonts w:hint="eastAsia"/>
        </w:rPr>
        <w:t xml:space="preserve"> </w:t>
      </w:r>
      <w:r>
        <w:rPr>
          <w:rFonts w:hint="eastAsia"/>
        </w:rPr>
        <w:t>论文总结</w:t>
      </w:r>
    </w:p>
    <w:p w:rsidR="00057304" w:rsidRPr="00057304" w:rsidRDefault="00057304" w:rsidP="00057304">
      <w:pPr>
        <w:pStyle w:val="aa"/>
      </w:pPr>
    </w:p>
    <w:sectPr w:rsidR="00057304" w:rsidRPr="00057304" w:rsidSect="00362C99">
      <w:pgSz w:w="11906" w:h="16838"/>
      <w:pgMar w:top="1418" w:right="1134" w:bottom="1134" w:left="1134"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6E" w:rsidRDefault="00D8606E" w:rsidP="0074004A">
      <w:r>
        <w:separator/>
      </w:r>
    </w:p>
  </w:endnote>
  <w:endnote w:type="continuationSeparator" w:id="0">
    <w:p w:rsidR="00D8606E" w:rsidRDefault="00D8606E" w:rsidP="0074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CD9" w:rsidRDefault="00692CD9">
    <w:pPr>
      <w:pStyle w:val="a6"/>
      <w:jc w:val="center"/>
    </w:pPr>
    <w:r>
      <w:fldChar w:fldCharType="begin"/>
    </w:r>
    <w:r>
      <w:instrText>PAGE   \* MERGEFORMAT</w:instrText>
    </w:r>
    <w:r>
      <w:fldChar w:fldCharType="separate"/>
    </w:r>
    <w:r>
      <w:rPr>
        <w:lang w:val="zh-CN"/>
      </w:rPr>
      <w:t>2</w:t>
    </w:r>
    <w:r>
      <w:fldChar w:fldCharType="end"/>
    </w:r>
  </w:p>
  <w:p w:rsidR="00692CD9" w:rsidRDefault="00692C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6E" w:rsidRDefault="00D8606E" w:rsidP="0074004A">
      <w:r>
        <w:separator/>
      </w:r>
    </w:p>
  </w:footnote>
  <w:footnote w:type="continuationSeparator" w:id="0">
    <w:p w:rsidR="00D8606E" w:rsidRDefault="00D8606E" w:rsidP="00740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8DEA68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51F0D"/>
    <w:multiLevelType w:val="hybridMultilevel"/>
    <w:tmpl w:val="CFA6AA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2733E7"/>
    <w:multiLevelType w:val="hybridMultilevel"/>
    <w:tmpl w:val="D89EE7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860AAB"/>
    <w:multiLevelType w:val="hybridMultilevel"/>
    <w:tmpl w:val="E65E68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E41385"/>
    <w:multiLevelType w:val="hybridMultilevel"/>
    <w:tmpl w:val="4C6C62CC"/>
    <w:lvl w:ilvl="0" w:tplc="F322E8E0">
      <w:start w:val="1"/>
      <w:numFmt w:val="upperLetter"/>
      <w:lvlText w:val="%1．"/>
      <w:lvlJc w:val="left"/>
      <w:pPr>
        <w:ind w:left="806" w:hanging="384"/>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26775775"/>
    <w:multiLevelType w:val="hybridMultilevel"/>
    <w:tmpl w:val="F8FA5790"/>
    <w:lvl w:ilvl="0" w:tplc="04090001">
      <w:start w:val="1"/>
      <w:numFmt w:val="bullet"/>
      <w:lvlText w:val=""/>
      <w:lvlJc w:val="left"/>
      <w:pPr>
        <w:ind w:left="804" w:hanging="420"/>
      </w:pPr>
      <w:rPr>
        <w:rFonts w:ascii="Wingdings" w:hAnsi="Wingdings" w:hint="default"/>
      </w:rPr>
    </w:lvl>
    <w:lvl w:ilvl="1" w:tplc="04090003" w:tentative="1">
      <w:start w:val="1"/>
      <w:numFmt w:val="bullet"/>
      <w:lvlText w:val=""/>
      <w:lvlJc w:val="left"/>
      <w:pPr>
        <w:ind w:left="1224" w:hanging="420"/>
      </w:pPr>
      <w:rPr>
        <w:rFonts w:ascii="Wingdings" w:hAnsi="Wingdings" w:hint="default"/>
      </w:rPr>
    </w:lvl>
    <w:lvl w:ilvl="2" w:tplc="04090005" w:tentative="1">
      <w:start w:val="1"/>
      <w:numFmt w:val="bullet"/>
      <w:lvlText w:val=""/>
      <w:lvlJc w:val="left"/>
      <w:pPr>
        <w:ind w:left="1644" w:hanging="420"/>
      </w:pPr>
      <w:rPr>
        <w:rFonts w:ascii="Wingdings" w:hAnsi="Wingdings" w:hint="default"/>
      </w:rPr>
    </w:lvl>
    <w:lvl w:ilvl="3" w:tplc="04090001" w:tentative="1">
      <w:start w:val="1"/>
      <w:numFmt w:val="bullet"/>
      <w:lvlText w:val=""/>
      <w:lvlJc w:val="left"/>
      <w:pPr>
        <w:ind w:left="2064" w:hanging="420"/>
      </w:pPr>
      <w:rPr>
        <w:rFonts w:ascii="Wingdings" w:hAnsi="Wingdings" w:hint="default"/>
      </w:rPr>
    </w:lvl>
    <w:lvl w:ilvl="4" w:tplc="04090003" w:tentative="1">
      <w:start w:val="1"/>
      <w:numFmt w:val="bullet"/>
      <w:lvlText w:val=""/>
      <w:lvlJc w:val="left"/>
      <w:pPr>
        <w:ind w:left="2484" w:hanging="420"/>
      </w:pPr>
      <w:rPr>
        <w:rFonts w:ascii="Wingdings" w:hAnsi="Wingdings" w:hint="default"/>
      </w:rPr>
    </w:lvl>
    <w:lvl w:ilvl="5" w:tplc="04090005" w:tentative="1">
      <w:start w:val="1"/>
      <w:numFmt w:val="bullet"/>
      <w:lvlText w:val=""/>
      <w:lvlJc w:val="left"/>
      <w:pPr>
        <w:ind w:left="2904" w:hanging="420"/>
      </w:pPr>
      <w:rPr>
        <w:rFonts w:ascii="Wingdings" w:hAnsi="Wingdings" w:hint="default"/>
      </w:rPr>
    </w:lvl>
    <w:lvl w:ilvl="6" w:tplc="04090001" w:tentative="1">
      <w:start w:val="1"/>
      <w:numFmt w:val="bullet"/>
      <w:lvlText w:val=""/>
      <w:lvlJc w:val="left"/>
      <w:pPr>
        <w:ind w:left="3324" w:hanging="420"/>
      </w:pPr>
      <w:rPr>
        <w:rFonts w:ascii="Wingdings" w:hAnsi="Wingdings" w:hint="default"/>
      </w:rPr>
    </w:lvl>
    <w:lvl w:ilvl="7" w:tplc="04090003" w:tentative="1">
      <w:start w:val="1"/>
      <w:numFmt w:val="bullet"/>
      <w:lvlText w:val=""/>
      <w:lvlJc w:val="left"/>
      <w:pPr>
        <w:ind w:left="3744" w:hanging="420"/>
      </w:pPr>
      <w:rPr>
        <w:rFonts w:ascii="Wingdings" w:hAnsi="Wingdings" w:hint="default"/>
      </w:rPr>
    </w:lvl>
    <w:lvl w:ilvl="8" w:tplc="04090005" w:tentative="1">
      <w:start w:val="1"/>
      <w:numFmt w:val="bullet"/>
      <w:lvlText w:val=""/>
      <w:lvlJc w:val="left"/>
      <w:pPr>
        <w:ind w:left="4164" w:hanging="420"/>
      </w:pPr>
      <w:rPr>
        <w:rFonts w:ascii="Wingdings" w:hAnsi="Wingdings" w:hint="default"/>
      </w:rPr>
    </w:lvl>
  </w:abstractNum>
  <w:abstractNum w:abstractNumId="6" w15:restartNumberingAfterBreak="0">
    <w:nsid w:val="343C198F"/>
    <w:multiLevelType w:val="hybridMultilevel"/>
    <w:tmpl w:val="D1BCD8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0385EA2"/>
    <w:multiLevelType w:val="hybridMultilevel"/>
    <w:tmpl w:val="4A04048E"/>
    <w:lvl w:ilvl="0" w:tplc="0FF44B12">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8" w15:restartNumberingAfterBreak="0">
    <w:nsid w:val="41E82125"/>
    <w:multiLevelType w:val="hybridMultilevel"/>
    <w:tmpl w:val="9B22F05E"/>
    <w:lvl w:ilvl="0" w:tplc="674C3CAA">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9" w15:restartNumberingAfterBreak="0">
    <w:nsid w:val="45DF3201"/>
    <w:multiLevelType w:val="hybridMultilevel"/>
    <w:tmpl w:val="D35E44D6"/>
    <w:lvl w:ilvl="0" w:tplc="BB3A32CC">
      <w:start w:val="1"/>
      <w:numFmt w:val="upperLetter"/>
      <w:lvlText w:val="%1．"/>
      <w:lvlJc w:val="left"/>
      <w:pPr>
        <w:ind w:left="806" w:hanging="384"/>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5C213A9C"/>
    <w:multiLevelType w:val="hybridMultilevel"/>
    <w:tmpl w:val="D862AA50"/>
    <w:lvl w:ilvl="0" w:tplc="49C20302">
      <w:start w:val="1"/>
      <w:numFmt w:val="upperLetter"/>
      <w:lvlText w:val="%1．"/>
      <w:lvlJc w:val="left"/>
      <w:pPr>
        <w:ind w:left="806" w:hanging="384"/>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5CDF1979"/>
    <w:multiLevelType w:val="hybridMultilevel"/>
    <w:tmpl w:val="06D2E2CC"/>
    <w:lvl w:ilvl="0" w:tplc="68D41F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997BEF"/>
    <w:multiLevelType w:val="hybridMultilevel"/>
    <w:tmpl w:val="491E84F0"/>
    <w:lvl w:ilvl="0" w:tplc="04090001">
      <w:start w:val="1"/>
      <w:numFmt w:val="bullet"/>
      <w:lvlText w:val=""/>
      <w:lvlJc w:val="left"/>
      <w:pPr>
        <w:ind w:left="804" w:hanging="420"/>
      </w:pPr>
      <w:rPr>
        <w:rFonts w:ascii="Wingdings" w:hAnsi="Wingdings" w:hint="default"/>
      </w:rPr>
    </w:lvl>
    <w:lvl w:ilvl="1" w:tplc="04090003" w:tentative="1">
      <w:start w:val="1"/>
      <w:numFmt w:val="bullet"/>
      <w:lvlText w:val=""/>
      <w:lvlJc w:val="left"/>
      <w:pPr>
        <w:ind w:left="1224" w:hanging="420"/>
      </w:pPr>
      <w:rPr>
        <w:rFonts w:ascii="Wingdings" w:hAnsi="Wingdings" w:hint="default"/>
      </w:rPr>
    </w:lvl>
    <w:lvl w:ilvl="2" w:tplc="04090005" w:tentative="1">
      <w:start w:val="1"/>
      <w:numFmt w:val="bullet"/>
      <w:lvlText w:val=""/>
      <w:lvlJc w:val="left"/>
      <w:pPr>
        <w:ind w:left="1644" w:hanging="420"/>
      </w:pPr>
      <w:rPr>
        <w:rFonts w:ascii="Wingdings" w:hAnsi="Wingdings" w:hint="default"/>
      </w:rPr>
    </w:lvl>
    <w:lvl w:ilvl="3" w:tplc="04090001" w:tentative="1">
      <w:start w:val="1"/>
      <w:numFmt w:val="bullet"/>
      <w:lvlText w:val=""/>
      <w:lvlJc w:val="left"/>
      <w:pPr>
        <w:ind w:left="2064" w:hanging="420"/>
      </w:pPr>
      <w:rPr>
        <w:rFonts w:ascii="Wingdings" w:hAnsi="Wingdings" w:hint="default"/>
      </w:rPr>
    </w:lvl>
    <w:lvl w:ilvl="4" w:tplc="04090003" w:tentative="1">
      <w:start w:val="1"/>
      <w:numFmt w:val="bullet"/>
      <w:lvlText w:val=""/>
      <w:lvlJc w:val="left"/>
      <w:pPr>
        <w:ind w:left="2484" w:hanging="420"/>
      </w:pPr>
      <w:rPr>
        <w:rFonts w:ascii="Wingdings" w:hAnsi="Wingdings" w:hint="default"/>
      </w:rPr>
    </w:lvl>
    <w:lvl w:ilvl="5" w:tplc="04090005" w:tentative="1">
      <w:start w:val="1"/>
      <w:numFmt w:val="bullet"/>
      <w:lvlText w:val=""/>
      <w:lvlJc w:val="left"/>
      <w:pPr>
        <w:ind w:left="2904" w:hanging="420"/>
      </w:pPr>
      <w:rPr>
        <w:rFonts w:ascii="Wingdings" w:hAnsi="Wingdings" w:hint="default"/>
      </w:rPr>
    </w:lvl>
    <w:lvl w:ilvl="6" w:tplc="04090001" w:tentative="1">
      <w:start w:val="1"/>
      <w:numFmt w:val="bullet"/>
      <w:lvlText w:val=""/>
      <w:lvlJc w:val="left"/>
      <w:pPr>
        <w:ind w:left="3324" w:hanging="420"/>
      </w:pPr>
      <w:rPr>
        <w:rFonts w:ascii="Wingdings" w:hAnsi="Wingdings" w:hint="default"/>
      </w:rPr>
    </w:lvl>
    <w:lvl w:ilvl="7" w:tplc="04090003" w:tentative="1">
      <w:start w:val="1"/>
      <w:numFmt w:val="bullet"/>
      <w:lvlText w:val=""/>
      <w:lvlJc w:val="left"/>
      <w:pPr>
        <w:ind w:left="3744" w:hanging="420"/>
      </w:pPr>
      <w:rPr>
        <w:rFonts w:ascii="Wingdings" w:hAnsi="Wingdings" w:hint="default"/>
      </w:rPr>
    </w:lvl>
    <w:lvl w:ilvl="8" w:tplc="04090005" w:tentative="1">
      <w:start w:val="1"/>
      <w:numFmt w:val="bullet"/>
      <w:lvlText w:val=""/>
      <w:lvlJc w:val="left"/>
      <w:pPr>
        <w:ind w:left="4164" w:hanging="420"/>
      </w:pPr>
      <w:rPr>
        <w:rFonts w:ascii="Wingdings" w:hAnsi="Wingdings" w:hint="default"/>
      </w:rPr>
    </w:lvl>
  </w:abstractNum>
  <w:abstractNum w:abstractNumId="13" w15:restartNumberingAfterBreak="0">
    <w:nsid w:val="63771D70"/>
    <w:multiLevelType w:val="hybridMultilevel"/>
    <w:tmpl w:val="FE1C3B9C"/>
    <w:lvl w:ilvl="0" w:tplc="D22EA7C4">
      <w:start w:val="1"/>
      <w:numFmt w:val="upperLetter"/>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DD6215"/>
    <w:multiLevelType w:val="hybridMultilevel"/>
    <w:tmpl w:val="6EAE9B80"/>
    <w:lvl w:ilvl="0" w:tplc="B23AF50C">
      <w:start w:val="1"/>
      <w:numFmt w:val="decimal"/>
      <w:lvlText w:val="%1）"/>
      <w:lvlJc w:val="left"/>
      <w:pPr>
        <w:ind w:left="1166" w:hanging="360"/>
      </w:pPr>
      <w:rPr>
        <w:rFonts w:hint="default"/>
      </w:rPr>
    </w:lvl>
    <w:lvl w:ilvl="1" w:tplc="04090019" w:tentative="1">
      <w:start w:val="1"/>
      <w:numFmt w:val="lowerLetter"/>
      <w:lvlText w:val="%2)"/>
      <w:lvlJc w:val="left"/>
      <w:pPr>
        <w:ind w:left="1646" w:hanging="420"/>
      </w:pPr>
    </w:lvl>
    <w:lvl w:ilvl="2" w:tplc="0409001B" w:tentative="1">
      <w:start w:val="1"/>
      <w:numFmt w:val="lowerRoman"/>
      <w:lvlText w:val="%3."/>
      <w:lvlJc w:val="right"/>
      <w:pPr>
        <w:ind w:left="2066" w:hanging="420"/>
      </w:pPr>
    </w:lvl>
    <w:lvl w:ilvl="3" w:tplc="0409000F" w:tentative="1">
      <w:start w:val="1"/>
      <w:numFmt w:val="decimal"/>
      <w:lvlText w:val="%4."/>
      <w:lvlJc w:val="left"/>
      <w:pPr>
        <w:ind w:left="2486" w:hanging="420"/>
      </w:pPr>
    </w:lvl>
    <w:lvl w:ilvl="4" w:tplc="04090019" w:tentative="1">
      <w:start w:val="1"/>
      <w:numFmt w:val="lowerLetter"/>
      <w:lvlText w:val="%5)"/>
      <w:lvlJc w:val="left"/>
      <w:pPr>
        <w:ind w:left="2906" w:hanging="420"/>
      </w:pPr>
    </w:lvl>
    <w:lvl w:ilvl="5" w:tplc="0409001B" w:tentative="1">
      <w:start w:val="1"/>
      <w:numFmt w:val="lowerRoman"/>
      <w:lvlText w:val="%6."/>
      <w:lvlJc w:val="right"/>
      <w:pPr>
        <w:ind w:left="3326" w:hanging="420"/>
      </w:pPr>
    </w:lvl>
    <w:lvl w:ilvl="6" w:tplc="0409000F" w:tentative="1">
      <w:start w:val="1"/>
      <w:numFmt w:val="decimal"/>
      <w:lvlText w:val="%7."/>
      <w:lvlJc w:val="left"/>
      <w:pPr>
        <w:ind w:left="3746" w:hanging="420"/>
      </w:pPr>
    </w:lvl>
    <w:lvl w:ilvl="7" w:tplc="04090019" w:tentative="1">
      <w:start w:val="1"/>
      <w:numFmt w:val="lowerLetter"/>
      <w:lvlText w:val="%8)"/>
      <w:lvlJc w:val="left"/>
      <w:pPr>
        <w:ind w:left="4166" w:hanging="420"/>
      </w:pPr>
    </w:lvl>
    <w:lvl w:ilvl="8" w:tplc="0409001B" w:tentative="1">
      <w:start w:val="1"/>
      <w:numFmt w:val="lowerRoman"/>
      <w:lvlText w:val="%9."/>
      <w:lvlJc w:val="right"/>
      <w:pPr>
        <w:ind w:left="4586" w:hanging="420"/>
      </w:pPr>
    </w:lvl>
  </w:abstractNum>
  <w:abstractNum w:abstractNumId="15" w15:restartNumberingAfterBreak="0">
    <w:nsid w:val="694F51D5"/>
    <w:multiLevelType w:val="hybridMultilevel"/>
    <w:tmpl w:val="754A23F8"/>
    <w:lvl w:ilvl="0" w:tplc="526A0E90">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815B32"/>
    <w:multiLevelType w:val="hybridMultilevel"/>
    <w:tmpl w:val="C0226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E7109F9"/>
    <w:multiLevelType w:val="hybridMultilevel"/>
    <w:tmpl w:val="6DAA88C8"/>
    <w:lvl w:ilvl="0" w:tplc="D33C63BA">
      <w:start w:val="1"/>
      <w:numFmt w:val="decimal"/>
      <w:lvlText w:val="%1."/>
      <w:lvlJc w:val="left"/>
      <w:pPr>
        <w:tabs>
          <w:tab w:val="num" w:pos="720"/>
        </w:tabs>
        <w:ind w:left="720" w:hanging="360"/>
      </w:pPr>
    </w:lvl>
    <w:lvl w:ilvl="1" w:tplc="74A07FC0" w:tentative="1">
      <w:start w:val="1"/>
      <w:numFmt w:val="decimal"/>
      <w:lvlText w:val="%2."/>
      <w:lvlJc w:val="left"/>
      <w:pPr>
        <w:tabs>
          <w:tab w:val="num" w:pos="1440"/>
        </w:tabs>
        <w:ind w:left="1440" w:hanging="360"/>
      </w:pPr>
    </w:lvl>
    <w:lvl w:ilvl="2" w:tplc="6EA2E020" w:tentative="1">
      <w:start w:val="1"/>
      <w:numFmt w:val="decimal"/>
      <w:lvlText w:val="%3."/>
      <w:lvlJc w:val="left"/>
      <w:pPr>
        <w:tabs>
          <w:tab w:val="num" w:pos="2160"/>
        </w:tabs>
        <w:ind w:left="2160" w:hanging="360"/>
      </w:pPr>
    </w:lvl>
    <w:lvl w:ilvl="3" w:tplc="D812E832" w:tentative="1">
      <w:start w:val="1"/>
      <w:numFmt w:val="decimal"/>
      <w:lvlText w:val="%4."/>
      <w:lvlJc w:val="left"/>
      <w:pPr>
        <w:tabs>
          <w:tab w:val="num" w:pos="2880"/>
        </w:tabs>
        <w:ind w:left="2880" w:hanging="360"/>
      </w:pPr>
    </w:lvl>
    <w:lvl w:ilvl="4" w:tplc="574C9A04" w:tentative="1">
      <w:start w:val="1"/>
      <w:numFmt w:val="decimal"/>
      <w:lvlText w:val="%5."/>
      <w:lvlJc w:val="left"/>
      <w:pPr>
        <w:tabs>
          <w:tab w:val="num" w:pos="3600"/>
        </w:tabs>
        <w:ind w:left="3600" w:hanging="360"/>
      </w:pPr>
    </w:lvl>
    <w:lvl w:ilvl="5" w:tplc="11181614" w:tentative="1">
      <w:start w:val="1"/>
      <w:numFmt w:val="decimal"/>
      <w:lvlText w:val="%6."/>
      <w:lvlJc w:val="left"/>
      <w:pPr>
        <w:tabs>
          <w:tab w:val="num" w:pos="4320"/>
        </w:tabs>
        <w:ind w:left="4320" w:hanging="360"/>
      </w:pPr>
    </w:lvl>
    <w:lvl w:ilvl="6" w:tplc="6FE08848" w:tentative="1">
      <w:start w:val="1"/>
      <w:numFmt w:val="decimal"/>
      <w:lvlText w:val="%7."/>
      <w:lvlJc w:val="left"/>
      <w:pPr>
        <w:tabs>
          <w:tab w:val="num" w:pos="5040"/>
        </w:tabs>
        <w:ind w:left="5040" w:hanging="360"/>
      </w:pPr>
    </w:lvl>
    <w:lvl w:ilvl="7" w:tplc="C3148F36" w:tentative="1">
      <w:start w:val="1"/>
      <w:numFmt w:val="decimal"/>
      <w:lvlText w:val="%8."/>
      <w:lvlJc w:val="left"/>
      <w:pPr>
        <w:tabs>
          <w:tab w:val="num" w:pos="5760"/>
        </w:tabs>
        <w:ind w:left="5760" w:hanging="360"/>
      </w:pPr>
    </w:lvl>
    <w:lvl w:ilvl="8" w:tplc="6EA8C174" w:tentative="1">
      <w:start w:val="1"/>
      <w:numFmt w:val="decimal"/>
      <w:lvlText w:val="%9."/>
      <w:lvlJc w:val="left"/>
      <w:pPr>
        <w:tabs>
          <w:tab w:val="num" w:pos="6480"/>
        </w:tabs>
        <w:ind w:left="6480" w:hanging="360"/>
      </w:pPr>
    </w:lvl>
  </w:abstractNum>
  <w:num w:numId="1">
    <w:abstractNumId w:val="17"/>
  </w:num>
  <w:num w:numId="2">
    <w:abstractNumId w:val="0"/>
  </w:num>
  <w:num w:numId="3">
    <w:abstractNumId w:val="3"/>
  </w:num>
  <w:num w:numId="4">
    <w:abstractNumId w:val="1"/>
  </w:num>
  <w:num w:numId="5">
    <w:abstractNumId w:val="2"/>
  </w:num>
  <w:num w:numId="6">
    <w:abstractNumId w:val="6"/>
  </w:num>
  <w:num w:numId="7">
    <w:abstractNumId w:val="16"/>
  </w:num>
  <w:num w:numId="8">
    <w:abstractNumId w:val="13"/>
  </w:num>
  <w:num w:numId="9">
    <w:abstractNumId w:val="5"/>
  </w:num>
  <w:num w:numId="10">
    <w:abstractNumId w:val="12"/>
  </w:num>
  <w:num w:numId="11">
    <w:abstractNumId w:val="10"/>
  </w:num>
  <w:num w:numId="12">
    <w:abstractNumId w:val="9"/>
  </w:num>
  <w:num w:numId="13">
    <w:abstractNumId w:val="4"/>
  </w:num>
  <w:num w:numId="14">
    <w:abstractNumId w:val="7"/>
  </w:num>
  <w:num w:numId="15">
    <w:abstractNumId w:val="8"/>
  </w:num>
  <w:num w:numId="16">
    <w:abstractNumId w:val="1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90"/>
    <w:rsid w:val="00002F53"/>
    <w:rsid w:val="00013F9C"/>
    <w:rsid w:val="00015540"/>
    <w:rsid w:val="0002599F"/>
    <w:rsid w:val="00035BE6"/>
    <w:rsid w:val="00050BBE"/>
    <w:rsid w:val="00055659"/>
    <w:rsid w:val="000560C3"/>
    <w:rsid w:val="00057304"/>
    <w:rsid w:val="00060EED"/>
    <w:rsid w:val="00063EF2"/>
    <w:rsid w:val="00065990"/>
    <w:rsid w:val="00065F89"/>
    <w:rsid w:val="00072517"/>
    <w:rsid w:val="00075651"/>
    <w:rsid w:val="000759DB"/>
    <w:rsid w:val="000A2CEF"/>
    <w:rsid w:val="000A3B23"/>
    <w:rsid w:val="000B0B83"/>
    <w:rsid w:val="000B65E8"/>
    <w:rsid w:val="000C45F7"/>
    <w:rsid w:val="000D3C3C"/>
    <w:rsid w:val="000D5801"/>
    <w:rsid w:val="000E1B4C"/>
    <w:rsid w:val="000E1C47"/>
    <w:rsid w:val="000F0FA8"/>
    <w:rsid w:val="000F1311"/>
    <w:rsid w:val="000F22E6"/>
    <w:rsid w:val="00100257"/>
    <w:rsid w:val="001179B5"/>
    <w:rsid w:val="00121114"/>
    <w:rsid w:val="00121744"/>
    <w:rsid w:val="0012539E"/>
    <w:rsid w:val="00127965"/>
    <w:rsid w:val="00134C08"/>
    <w:rsid w:val="00144CF4"/>
    <w:rsid w:val="001579D4"/>
    <w:rsid w:val="00166581"/>
    <w:rsid w:val="00173220"/>
    <w:rsid w:val="00176E3D"/>
    <w:rsid w:val="00180927"/>
    <w:rsid w:val="001809DA"/>
    <w:rsid w:val="00182443"/>
    <w:rsid w:val="00191925"/>
    <w:rsid w:val="00191FF6"/>
    <w:rsid w:val="00197128"/>
    <w:rsid w:val="001B0AC1"/>
    <w:rsid w:val="001B636E"/>
    <w:rsid w:val="001C089C"/>
    <w:rsid w:val="001C484B"/>
    <w:rsid w:val="001C6D66"/>
    <w:rsid w:val="001D443C"/>
    <w:rsid w:val="001F2D5C"/>
    <w:rsid w:val="00202051"/>
    <w:rsid w:val="00203891"/>
    <w:rsid w:val="00212835"/>
    <w:rsid w:val="00213917"/>
    <w:rsid w:val="00232729"/>
    <w:rsid w:val="0024067C"/>
    <w:rsid w:val="00244BC7"/>
    <w:rsid w:val="00246F11"/>
    <w:rsid w:val="0024725B"/>
    <w:rsid w:val="00261844"/>
    <w:rsid w:val="00264633"/>
    <w:rsid w:val="002745A7"/>
    <w:rsid w:val="00290F32"/>
    <w:rsid w:val="00292008"/>
    <w:rsid w:val="00295FDF"/>
    <w:rsid w:val="002A0FD4"/>
    <w:rsid w:val="002A4066"/>
    <w:rsid w:val="002A5C01"/>
    <w:rsid w:val="002B0074"/>
    <w:rsid w:val="002B0159"/>
    <w:rsid w:val="002B35B8"/>
    <w:rsid w:val="002B3C0F"/>
    <w:rsid w:val="002B43EE"/>
    <w:rsid w:val="002B5EFD"/>
    <w:rsid w:val="002C054A"/>
    <w:rsid w:val="002C386D"/>
    <w:rsid w:val="002C4593"/>
    <w:rsid w:val="002C502B"/>
    <w:rsid w:val="002D21B3"/>
    <w:rsid w:val="002D5B0C"/>
    <w:rsid w:val="002E2C67"/>
    <w:rsid w:val="002F19D3"/>
    <w:rsid w:val="002F2242"/>
    <w:rsid w:val="002F5791"/>
    <w:rsid w:val="002F6154"/>
    <w:rsid w:val="00303481"/>
    <w:rsid w:val="003113E2"/>
    <w:rsid w:val="00312245"/>
    <w:rsid w:val="003206EF"/>
    <w:rsid w:val="00320942"/>
    <w:rsid w:val="0033016B"/>
    <w:rsid w:val="003314C4"/>
    <w:rsid w:val="003329A8"/>
    <w:rsid w:val="00342EE4"/>
    <w:rsid w:val="0034487E"/>
    <w:rsid w:val="00344925"/>
    <w:rsid w:val="0035049D"/>
    <w:rsid w:val="00362C99"/>
    <w:rsid w:val="00363128"/>
    <w:rsid w:val="0036415F"/>
    <w:rsid w:val="00364C98"/>
    <w:rsid w:val="00374C40"/>
    <w:rsid w:val="00380426"/>
    <w:rsid w:val="00390CF2"/>
    <w:rsid w:val="0039547B"/>
    <w:rsid w:val="003A5003"/>
    <w:rsid w:val="003B610D"/>
    <w:rsid w:val="003C52C8"/>
    <w:rsid w:val="003D07D4"/>
    <w:rsid w:val="003D2738"/>
    <w:rsid w:val="003D45E0"/>
    <w:rsid w:val="003E022D"/>
    <w:rsid w:val="003E68AA"/>
    <w:rsid w:val="00404EA6"/>
    <w:rsid w:val="004108A7"/>
    <w:rsid w:val="004139AB"/>
    <w:rsid w:val="00427987"/>
    <w:rsid w:val="0043317D"/>
    <w:rsid w:val="00456754"/>
    <w:rsid w:val="00460585"/>
    <w:rsid w:val="00470DBD"/>
    <w:rsid w:val="00475CF4"/>
    <w:rsid w:val="004763AA"/>
    <w:rsid w:val="004779B7"/>
    <w:rsid w:val="00490DDA"/>
    <w:rsid w:val="004924D9"/>
    <w:rsid w:val="004A64ED"/>
    <w:rsid w:val="004D0FC2"/>
    <w:rsid w:val="004D4E9B"/>
    <w:rsid w:val="004D5819"/>
    <w:rsid w:val="004D5BB6"/>
    <w:rsid w:val="004D79E8"/>
    <w:rsid w:val="004E0A59"/>
    <w:rsid w:val="004F077B"/>
    <w:rsid w:val="004F0D51"/>
    <w:rsid w:val="004F563A"/>
    <w:rsid w:val="004F6957"/>
    <w:rsid w:val="00501986"/>
    <w:rsid w:val="00514EC4"/>
    <w:rsid w:val="00520035"/>
    <w:rsid w:val="005215C1"/>
    <w:rsid w:val="00521E5B"/>
    <w:rsid w:val="00524143"/>
    <w:rsid w:val="00525F51"/>
    <w:rsid w:val="0052641A"/>
    <w:rsid w:val="005320E5"/>
    <w:rsid w:val="00534B31"/>
    <w:rsid w:val="005373EF"/>
    <w:rsid w:val="00540EFC"/>
    <w:rsid w:val="005569BE"/>
    <w:rsid w:val="005578EB"/>
    <w:rsid w:val="00570EBD"/>
    <w:rsid w:val="00575850"/>
    <w:rsid w:val="0058287F"/>
    <w:rsid w:val="00585E41"/>
    <w:rsid w:val="00587F44"/>
    <w:rsid w:val="005906CD"/>
    <w:rsid w:val="00591A7E"/>
    <w:rsid w:val="005938EF"/>
    <w:rsid w:val="00595476"/>
    <w:rsid w:val="005970B7"/>
    <w:rsid w:val="005A3795"/>
    <w:rsid w:val="005A5182"/>
    <w:rsid w:val="005B1F7D"/>
    <w:rsid w:val="005B6377"/>
    <w:rsid w:val="005C1027"/>
    <w:rsid w:val="005D3AC7"/>
    <w:rsid w:val="005D4E40"/>
    <w:rsid w:val="005D53C4"/>
    <w:rsid w:val="005E415B"/>
    <w:rsid w:val="0060128C"/>
    <w:rsid w:val="00625BAF"/>
    <w:rsid w:val="00646665"/>
    <w:rsid w:val="0066741E"/>
    <w:rsid w:val="00684E56"/>
    <w:rsid w:val="0068669B"/>
    <w:rsid w:val="00690170"/>
    <w:rsid w:val="00692CD9"/>
    <w:rsid w:val="006A11CF"/>
    <w:rsid w:val="006A46FE"/>
    <w:rsid w:val="006A6A67"/>
    <w:rsid w:val="006C42A7"/>
    <w:rsid w:val="006D76D4"/>
    <w:rsid w:val="006D7FA3"/>
    <w:rsid w:val="006E1566"/>
    <w:rsid w:val="006E3D35"/>
    <w:rsid w:val="006F78EE"/>
    <w:rsid w:val="007240FA"/>
    <w:rsid w:val="0074004A"/>
    <w:rsid w:val="00746814"/>
    <w:rsid w:val="00760922"/>
    <w:rsid w:val="00760932"/>
    <w:rsid w:val="007638A2"/>
    <w:rsid w:val="00766696"/>
    <w:rsid w:val="00781FCA"/>
    <w:rsid w:val="00787265"/>
    <w:rsid w:val="007A0907"/>
    <w:rsid w:val="007A653A"/>
    <w:rsid w:val="007B37A1"/>
    <w:rsid w:val="007B549A"/>
    <w:rsid w:val="007B7D66"/>
    <w:rsid w:val="007E30FD"/>
    <w:rsid w:val="007F7F70"/>
    <w:rsid w:val="0080677B"/>
    <w:rsid w:val="00806A56"/>
    <w:rsid w:val="008078B9"/>
    <w:rsid w:val="008117FC"/>
    <w:rsid w:val="00814145"/>
    <w:rsid w:val="00814685"/>
    <w:rsid w:val="00817F8F"/>
    <w:rsid w:val="008235B3"/>
    <w:rsid w:val="00831A47"/>
    <w:rsid w:val="00833D09"/>
    <w:rsid w:val="00836547"/>
    <w:rsid w:val="008368CA"/>
    <w:rsid w:val="00842AB1"/>
    <w:rsid w:val="008529FD"/>
    <w:rsid w:val="00873528"/>
    <w:rsid w:val="00881B15"/>
    <w:rsid w:val="00885C90"/>
    <w:rsid w:val="0088716E"/>
    <w:rsid w:val="00893064"/>
    <w:rsid w:val="008954C7"/>
    <w:rsid w:val="008B1262"/>
    <w:rsid w:val="008C0F52"/>
    <w:rsid w:val="008D26B6"/>
    <w:rsid w:val="008E03C8"/>
    <w:rsid w:val="008E431C"/>
    <w:rsid w:val="008E5306"/>
    <w:rsid w:val="008F21BF"/>
    <w:rsid w:val="008F61BD"/>
    <w:rsid w:val="0090095E"/>
    <w:rsid w:val="00906A2A"/>
    <w:rsid w:val="00910CC3"/>
    <w:rsid w:val="00910DA2"/>
    <w:rsid w:val="00911F44"/>
    <w:rsid w:val="00913D4B"/>
    <w:rsid w:val="00917390"/>
    <w:rsid w:val="00927360"/>
    <w:rsid w:val="00940CAF"/>
    <w:rsid w:val="00941E11"/>
    <w:rsid w:val="00943A89"/>
    <w:rsid w:val="00953021"/>
    <w:rsid w:val="009536A2"/>
    <w:rsid w:val="0095454E"/>
    <w:rsid w:val="0095712F"/>
    <w:rsid w:val="009607E4"/>
    <w:rsid w:val="0096559B"/>
    <w:rsid w:val="009667C5"/>
    <w:rsid w:val="00970099"/>
    <w:rsid w:val="00972898"/>
    <w:rsid w:val="0097329B"/>
    <w:rsid w:val="00984A11"/>
    <w:rsid w:val="00990FDB"/>
    <w:rsid w:val="00991511"/>
    <w:rsid w:val="00994D1D"/>
    <w:rsid w:val="009A7D22"/>
    <w:rsid w:val="009B0435"/>
    <w:rsid w:val="009C0E0E"/>
    <w:rsid w:val="009C4D84"/>
    <w:rsid w:val="009C6FB8"/>
    <w:rsid w:val="009D4E52"/>
    <w:rsid w:val="009D6D76"/>
    <w:rsid w:val="009E546A"/>
    <w:rsid w:val="009E5D0D"/>
    <w:rsid w:val="00A032C9"/>
    <w:rsid w:val="00A077F3"/>
    <w:rsid w:val="00A107B4"/>
    <w:rsid w:val="00A16CFE"/>
    <w:rsid w:val="00A23D0D"/>
    <w:rsid w:val="00A3022F"/>
    <w:rsid w:val="00A36C43"/>
    <w:rsid w:val="00A477EB"/>
    <w:rsid w:val="00A53686"/>
    <w:rsid w:val="00A75336"/>
    <w:rsid w:val="00A80A30"/>
    <w:rsid w:val="00A825DD"/>
    <w:rsid w:val="00A827BC"/>
    <w:rsid w:val="00A82E04"/>
    <w:rsid w:val="00A90E2E"/>
    <w:rsid w:val="00A91DA5"/>
    <w:rsid w:val="00AA5A28"/>
    <w:rsid w:val="00AB3E30"/>
    <w:rsid w:val="00AB61B1"/>
    <w:rsid w:val="00AE1974"/>
    <w:rsid w:val="00AE6395"/>
    <w:rsid w:val="00AF4CA8"/>
    <w:rsid w:val="00B00574"/>
    <w:rsid w:val="00B02530"/>
    <w:rsid w:val="00B234D9"/>
    <w:rsid w:val="00B33C7C"/>
    <w:rsid w:val="00B47BEC"/>
    <w:rsid w:val="00B501ED"/>
    <w:rsid w:val="00B50B7B"/>
    <w:rsid w:val="00B56253"/>
    <w:rsid w:val="00B56565"/>
    <w:rsid w:val="00B60CE3"/>
    <w:rsid w:val="00B70FF2"/>
    <w:rsid w:val="00B71EA0"/>
    <w:rsid w:val="00B7326F"/>
    <w:rsid w:val="00B7367A"/>
    <w:rsid w:val="00B841FA"/>
    <w:rsid w:val="00B91455"/>
    <w:rsid w:val="00B93AFB"/>
    <w:rsid w:val="00BA1AF5"/>
    <w:rsid w:val="00BA21AB"/>
    <w:rsid w:val="00BA2985"/>
    <w:rsid w:val="00BA57DE"/>
    <w:rsid w:val="00BC7B73"/>
    <w:rsid w:val="00BC7F84"/>
    <w:rsid w:val="00BD2790"/>
    <w:rsid w:val="00BD2E1E"/>
    <w:rsid w:val="00BE7D5E"/>
    <w:rsid w:val="00BF051F"/>
    <w:rsid w:val="00C10D11"/>
    <w:rsid w:val="00C12C15"/>
    <w:rsid w:val="00C14435"/>
    <w:rsid w:val="00C27A4A"/>
    <w:rsid w:val="00C3585E"/>
    <w:rsid w:val="00C406B1"/>
    <w:rsid w:val="00C40A6B"/>
    <w:rsid w:val="00C40E5A"/>
    <w:rsid w:val="00C45626"/>
    <w:rsid w:val="00C47F6A"/>
    <w:rsid w:val="00C521CA"/>
    <w:rsid w:val="00C57A91"/>
    <w:rsid w:val="00C63592"/>
    <w:rsid w:val="00C71B89"/>
    <w:rsid w:val="00CA7118"/>
    <w:rsid w:val="00CB23DC"/>
    <w:rsid w:val="00CB4EA9"/>
    <w:rsid w:val="00CD247C"/>
    <w:rsid w:val="00CD5032"/>
    <w:rsid w:val="00CF7636"/>
    <w:rsid w:val="00D0180E"/>
    <w:rsid w:val="00D10D23"/>
    <w:rsid w:val="00D153D0"/>
    <w:rsid w:val="00D23DFF"/>
    <w:rsid w:val="00D32314"/>
    <w:rsid w:val="00D323AB"/>
    <w:rsid w:val="00D37615"/>
    <w:rsid w:val="00D4497D"/>
    <w:rsid w:val="00D57142"/>
    <w:rsid w:val="00D577E7"/>
    <w:rsid w:val="00D63CEE"/>
    <w:rsid w:val="00D64BCF"/>
    <w:rsid w:val="00D65820"/>
    <w:rsid w:val="00D723F7"/>
    <w:rsid w:val="00D736F2"/>
    <w:rsid w:val="00D8606E"/>
    <w:rsid w:val="00D963DA"/>
    <w:rsid w:val="00D96429"/>
    <w:rsid w:val="00DA60AC"/>
    <w:rsid w:val="00DB256C"/>
    <w:rsid w:val="00DC1FC1"/>
    <w:rsid w:val="00DD183F"/>
    <w:rsid w:val="00DD2B8D"/>
    <w:rsid w:val="00DD3B06"/>
    <w:rsid w:val="00DE526B"/>
    <w:rsid w:val="00DE57EB"/>
    <w:rsid w:val="00DF0AB1"/>
    <w:rsid w:val="00DF4AE6"/>
    <w:rsid w:val="00DF5E60"/>
    <w:rsid w:val="00DF7C33"/>
    <w:rsid w:val="00E018EE"/>
    <w:rsid w:val="00E03807"/>
    <w:rsid w:val="00E077A6"/>
    <w:rsid w:val="00E23241"/>
    <w:rsid w:val="00E26941"/>
    <w:rsid w:val="00E315E7"/>
    <w:rsid w:val="00E368A9"/>
    <w:rsid w:val="00E5168B"/>
    <w:rsid w:val="00E6452D"/>
    <w:rsid w:val="00E76D14"/>
    <w:rsid w:val="00E8482A"/>
    <w:rsid w:val="00E902B8"/>
    <w:rsid w:val="00EA0D3F"/>
    <w:rsid w:val="00EC0D7B"/>
    <w:rsid w:val="00EC19D8"/>
    <w:rsid w:val="00EC310B"/>
    <w:rsid w:val="00ED653C"/>
    <w:rsid w:val="00EE2652"/>
    <w:rsid w:val="00EF22ED"/>
    <w:rsid w:val="00EF4425"/>
    <w:rsid w:val="00EF5271"/>
    <w:rsid w:val="00F01A33"/>
    <w:rsid w:val="00F1213D"/>
    <w:rsid w:val="00F166E9"/>
    <w:rsid w:val="00F21AB1"/>
    <w:rsid w:val="00F34982"/>
    <w:rsid w:val="00F55544"/>
    <w:rsid w:val="00F56CA5"/>
    <w:rsid w:val="00F64423"/>
    <w:rsid w:val="00F665E9"/>
    <w:rsid w:val="00F75EF3"/>
    <w:rsid w:val="00F83DF0"/>
    <w:rsid w:val="00F859A8"/>
    <w:rsid w:val="00F873C1"/>
    <w:rsid w:val="00FA7E14"/>
    <w:rsid w:val="00FB0341"/>
    <w:rsid w:val="00FB05F8"/>
    <w:rsid w:val="00FB199E"/>
    <w:rsid w:val="00FB6885"/>
    <w:rsid w:val="00FC15E2"/>
    <w:rsid w:val="00FC1CD8"/>
    <w:rsid w:val="00FC6436"/>
    <w:rsid w:val="00FD516D"/>
    <w:rsid w:val="00FD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E3E1"/>
  <w15:chartTrackingRefBased/>
  <w15:docId w15:val="{EBFAC739-50F9-4BF1-B1B8-27DD5CB9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rsid w:val="00BD2790"/>
    <w:pPr>
      <w:widowControl w:val="0"/>
      <w:jc w:val="both"/>
    </w:pPr>
    <w:rPr>
      <w:kern w:val="2"/>
      <w:sz w:val="21"/>
      <w:szCs w:val="24"/>
    </w:rPr>
  </w:style>
  <w:style w:type="paragraph" w:styleId="1">
    <w:name w:val="heading 1"/>
    <w:basedOn w:val="a"/>
    <w:next w:val="a"/>
    <w:link w:val="10"/>
    <w:rsid w:val="006D76D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63592"/>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9C6FB8"/>
    <w:pPr>
      <w:widowControl/>
      <w:spacing w:before="100" w:beforeAutospacing="1" w:after="100" w:afterAutospacing="1"/>
      <w:jc w:val="left"/>
    </w:pPr>
    <w:rPr>
      <w:rFonts w:ascii="宋体" w:hAnsi="宋体"/>
      <w:kern w:val="0"/>
      <w:sz w:val="24"/>
    </w:rPr>
  </w:style>
  <w:style w:type="paragraph" w:styleId="a4">
    <w:name w:val="header"/>
    <w:basedOn w:val="a"/>
    <w:link w:val="a5"/>
    <w:rsid w:val="0074004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74004A"/>
    <w:rPr>
      <w:kern w:val="2"/>
      <w:sz w:val="18"/>
      <w:szCs w:val="18"/>
    </w:rPr>
  </w:style>
  <w:style w:type="paragraph" w:styleId="a6">
    <w:name w:val="footer"/>
    <w:basedOn w:val="a"/>
    <w:link w:val="a7"/>
    <w:uiPriority w:val="99"/>
    <w:rsid w:val="0074004A"/>
    <w:pPr>
      <w:tabs>
        <w:tab w:val="center" w:pos="4153"/>
        <w:tab w:val="right" w:pos="8306"/>
      </w:tabs>
      <w:snapToGrid w:val="0"/>
      <w:jc w:val="left"/>
    </w:pPr>
    <w:rPr>
      <w:sz w:val="18"/>
      <w:szCs w:val="18"/>
    </w:rPr>
  </w:style>
  <w:style w:type="character" w:customStyle="1" w:styleId="a7">
    <w:name w:val="页脚 字符"/>
    <w:link w:val="a6"/>
    <w:uiPriority w:val="99"/>
    <w:rsid w:val="0074004A"/>
    <w:rPr>
      <w:kern w:val="2"/>
      <w:sz w:val="18"/>
      <w:szCs w:val="18"/>
    </w:rPr>
  </w:style>
  <w:style w:type="paragraph" w:customStyle="1" w:styleId="a8">
    <w:name w:val="一级标题"/>
    <w:basedOn w:val="a9"/>
    <w:next w:val="aa"/>
    <w:link w:val="ab"/>
    <w:qFormat/>
    <w:rsid w:val="009B0435"/>
    <w:pPr>
      <w:spacing w:beforeLines="300" w:before="300" w:afterLines="300" w:after="300" w:line="240" w:lineRule="atLeast"/>
    </w:pPr>
    <w:rPr>
      <w:b w:val="0"/>
      <w:sz w:val="44"/>
      <w:szCs w:val="27"/>
    </w:rPr>
  </w:style>
  <w:style w:type="paragraph" w:customStyle="1" w:styleId="ac">
    <w:name w:val="二级标题"/>
    <w:basedOn w:val="a8"/>
    <w:next w:val="aa"/>
    <w:link w:val="ad"/>
    <w:qFormat/>
    <w:rsid w:val="00C406B1"/>
    <w:pPr>
      <w:spacing w:beforeLines="0" w:before="0"/>
      <w:outlineLvl w:val="1"/>
    </w:pPr>
    <w:rPr>
      <w:rFonts w:eastAsia="黑体"/>
      <w:sz w:val="32"/>
    </w:rPr>
  </w:style>
  <w:style w:type="paragraph" w:styleId="a9">
    <w:name w:val="Title"/>
    <w:basedOn w:val="a"/>
    <w:next w:val="a"/>
    <w:link w:val="ae"/>
    <w:rsid w:val="00C406B1"/>
    <w:pPr>
      <w:spacing w:before="240" w:after="60"/>
      <w:jc w:val="center"/>
      <w:outlineLvl w:val="0"/>
    </w:pPr>
    <w:rPr>
      <w:rFonts w:ascii="等线 Light" w:hAnsi="等线 Light"/>
      <w:b/>
      <w:bCs/>
      <w:sz w:val="32"/>
      <w:szCs w:val="32"/>
    </w:rPr>
  </w:style>
  <w:style w:type="character" w:customStyle="1" w:styleId="ae">
    <w:name w:val="标题 字符"/>
    <w:link w:val="a9"/>
    <w:rsid w:val="00C406B1"/>
    <w:rPr>
      <w:rFonts w:ascii="等线 Light" w:hAnsi="等线 Light" w:cs="Times New Roman"/>
      <w:b/>
      <w:bCs/>
      <w:kern w:val="2"/>
      <w:sz w:val="32"/>
      <w:szCs w:val="32"/>
    </w:rPr>
  </w:style>
  <w:style w:type="paragraph" w:styleId="aa">
    <w:name w:val="Normal Indent"/>
    <w:basedOn w:val="a"/>
    <w:link w:val="af"/>
    <w:rsid w:val="00C406B1"/>
    <w:pPr>
      <w:ind w:firstLineChars="200" w:firstLine="420"/>
    </w:pPr>
  </w:style>
  <w:style w:type="character" w:customStyle="1" w:styleId="ab">
    <w:name w:val="一级标题 字符"/>
    <w:link w:val="a8"/>
    <w:rsid w:val="009B0435"/>
    <w:rPr>
      <w:rFonts w:ascii="等线 Light" w:hAnsi="等线 Light"/>
      <w:bCs/>
      <w:kern w:val="2"/>
      <w:sz w:val="44"/>
      <w:szCs w:val="27"/>
    </w:rPr>
  </w:style>
  <w:style w:type="paragraph" w:customStyle="1" w:styleId="af0">
    <w:name w:val="三级标题"/>
    <w:basedOn w:val="a9"/>
    <w:next w:val="aa"/>
    <w:link w:val="af1"/>
    <w:qFormat/>
    <w:rsid w:val="004763AA"/>
    <w:pPr>
      <w:spacing w:before="0" w:afterLines="200" w:after="624" w:line="240" w:lineRule="atLeast"/>
      <w:jc w:val="left"/>
      <w:outlineLvl w:val="2"/>
    </w:pPr>
    <w:rPr>
      <w:rFonts w:eastAsia="黑体"/>
      <w:b w:val="0"/>
      <w:sz w:val="28"/>
      <w:bdr w:val="none" w:sz="0" w:space="0" w:color="auto" w:frame="1"/>
      <w:shd w:val="clear" w:color="auto" w:fill="FFFFFF"/>
    </w:rPr>
  </w:style>
  <w:style w:type="character" w:customStyle="1" w:styleId="ad">
    <w:name w:val="二级标题 字符"/>
    <w:link w:val="ac"/>
    <w:rsid w:val="00C406B1"/>
    <w:rPr>
      <w:rFonts w:ascii="等线 Light" w:eastAsia="黑体" w:hAnsi="等线 Light" w:cs="Times New Roman"/>
      <w:b/>
      <w:bCs/>
      <w:kern w:val="2"/>
      <w:sz w:val="32"/>
      <w:szCs w:val="27"/>
    </w:rPr>
  </w:style>
  <w:style w:type="paragraph" w:customStyle="1" w:styleId="qyht">
    <w:name w:val="正文_qyht"/>
    <w:basedOn w:val="a"/>
    <w:link w:val="qyht0"/>
    <w:qFormat/>
    <w:rsid w:val="00B234D9"/>
    <w:pPr>
      <w:spacing w:line="240" w:lineRule="atLeast"/>
      <w:ind w:firstLineChars="200" w:firstLine="200"/>
      <w:jc w:val="left"/>
    </w:pPr>
  </w:style>
  <w:style w:type="character" w:customStyle="1" w:styleId="af1">
    <w:name w:val="三级标题 字符"/>
    <w:link w:val="af0"/>
    <w:rsid w:val="004763AA"/>
    <w:rPr>
      <w:rFonts w:ascii="等线 Light" w:eastAsia="黑体" w:hAnsi="等线 Light"/>
      <w:bCs/>
      <w:kern w:val="2"/>
      <w:sz w:val="28"/>
      <w:szCs w:val="32"/>
      <w:bdr w:val="none" w:sz="0" w:space="0" w:color="auto" w:frame="1"/>
    </w:rPr>
  </w:style>
  <w:style w:type="paragraph" w:styleId="af2">
    <w:name w:val="Date"/>
    <w:basedOn w:val="a"/>
    <w:next w:val="a"/>
    <w:link w:val="af3"/>
    <w:rsid w:val="00EE2652"/>
    <w:pPr>
      <w:ind w:leftChars="2500" w:left="100"/>
    </w:pPr>
  </w:style>
  <w:style w:type="character" w:customStyle="1" w:styleId="qyht0">
    <w:name w:val="正文_qyht 字符"/>
    <w:link w:val="qyht"/>
    <w:rsid w:val="00B234D9"/>
    <w:rPr>
      <w:kern w:val="2"/>
      <w:sz w:val="21"/>
      <w:szCs w:val="24"/>
    </w:rPr>
  </w:style>
  <w:style w:type="character" w:customStyle="1" w:styleId="af3">
    <w:name w:val="日期 字符"/>
    <w:link w:val="af2"/>
    <w:rsid w:val="00EE2652"/>
    <w:rPr>
      <w:kern w:val="2"/>
      <w:sz w:val="21"/>
      <w:szCs w:val="24"/>
    </w:rPr>
  </w:style>
  <w:style w:type="paragraph" w:styleId="af4">
    <w:name w:val="Balloon Text"/>
    <w:basedOn w:val="a"/>
    <w:link w:val="af5"/>
    <w:rsid w:val="00B47BEC"/>
    <w:rPr>
      <w:sz w:val="18"/>
      <w:szCs w:val="18"/>
    </w:rPr>
  </w:style>
  <w:style w:type="character" w:customStyle="1" w:styleId="af5">
    <w:name w:val="批注框文本 字符"/>
    <w:link w:val="af4"/>
    <w:rsid w:val="00B47BEC"/>
    <w:rPr>
      <w:kern w:val="2"/>
      <w:sz w:val="18"/>
      <w:szCs w:val="18"/>
    </w:rPr>
  </w:style>
  <w:style w:type="character" w:styleId="af6">
    <w:name w:val="Strong"/>
    <w:uiPriority w:val="22"/>
    <w:qFormat/>
    <w:rsid w:val="00342EE4"/>
    <w:rPr>
      <w:b/>
      <w:bCs/>
    </w:rPr>
  </w:style>
  <w:style w:type="character" w:customStyle="1" w:styleId="20">
    <w:name w:val="标题 2 字符"/>
    <w:link w:val="2"/>
    <w:uiPriority w:val="9"/>
    <w:rsid w:val="00C63592"/>
    <w:rPr>
      <w:rFonts w:ascii="宋体" w:hAnsi="宋体" w:cs="宋体"/>
      <w:b/>
      <w:bCs/>
      <w:sz w:val="36"/>
      <w:szCs w:val="36"/>
    </w:rPr>
  </w:style>
  <w:style w:type="paragraph" w:customStyle="1" w:styleId="11">
    <w:name w:val="题注1"/>
    <w:basedOn w:val="aa"/>
    <w:link w:val="12"/>
    <w:qFormat/>
    <w:rsid w:val="00BF051F"/>
  </w:style>
  <w:style w:type="table" w:styleId="af7">
    <w:name w:val="Table Grid"/>
    <w:basedOn w:val="a1"/>
    <w:uiPriority w:val="39"/>
    <w:rsid w:val="00065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缩进 字符"/>
    <w:link w:val="aa"/>
    <w:rsid w:val="00BF051F"/>
    <w:rPr>
      <w:kern w:val="2"/>
      <w:sz w:val="21"/>
      <w:szCs w:val="24"/>
    </w:rPr>
  </w:style>
  <w:style w:type="character" w:customStyle="1" w:styleId="12">
    <w:name w:val="题注1 字符"/>
    <w:basedOn w:val="af"/>
    <w:link w:val="11"/>
    <w:rsid w:val="00BF051F"/>
    <w:rPr>
      <w:kern w:val="2"/>
      <w:sz w:val="21"/>
      <w:szCs w:val="24"/>
    </w:rPr>
  </w:style>
  <w:style w:type="paragraph" w:styleId="af8">
    <w:name w:val="caption"/>
    <w:basedOn w:val="a"/>
    <w:next w:val="a"/>
    <w:unhideWhenUsed/>
    <w:qFormat/>
    <w:rsid w:val="00984A11"/>
    <w:rPr>
      <w:rFonts w:ascii="等线 Light" w:eastAsia="黑体" w:hAnsi="等线 Light"/>
      <w:sz w:val="20"/>
      <w:szCs w:val="20"/>
    </w:rPr>
  </w:style>
  <w:style w:type="paragraph" w:customStyle="1" w:styleId="af9">
    <w:name w:val="图片"/>
    <w:basedOn w:val="aa"/>
    <w:link w:val="afa"/>
    <w:qFormat/>
    <w:rsid w:val="001D443C"/>
    <w:pPr>
      <w:ind w:firstLineChars="0" w:firstLine="0"/>
      <w:jc w:val="center"/>
    </w:pPr>
  </w:style>
  <w:style w:type="character" w:customStyle="1" w:styleId="10">
    <w:name w:val="标题 1 字符"/>
    <w:link w:val="1"/>
    <w:rsid w:val="006D76D4"/>
    <w:rPr>
      <w:b/>
      <w:bCs/>
      <w:kern w:val="44"/>
      <w:sz w:val="44"/>
      <w:szCs w:val="44"/>
    </w:rPr>
  </w:style>
  <w:style w:type="character" w:customStyle="1" w:styleId="afa">
    <w:name w:val="图片 字符"/>
    <w:basedOn w:val="af"/>
    <w:link w:val="af9"/>
    <w:rsid w:val="001D443C"/>
    <w:rPr>
      <w:kern w:val="2"/>
      <w:sz w:val="21"/>
      <w:szCs w:val="24"/>
    </w:rPr>
  </w:style>
  <w:style w:type="paragraph" w:styleId="TOC">
    <w:name w:val="TOC Heading"/>
    <w:basedOn w:val="1"/>
    <w:next w:val="a"/>
    <w:uiPriority w:val="39"/>
    <w:unhideWhenUsed/>
    <w:qFormat/>
    <w:rsid w:val="006D76D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6D76D4"/>
  </w:style>
  <w:style w:type="paragraph" w:styleId="TOC2">
    <w:name w:val="toc 2"/>
    <w:basedOn w:val="a"/>
    <w:next w:val="a"/>
    <w:autoRedefine/>
    <w:uiPriority w:val="39"/>
    <w:rsid w:val="006D76D4"/>
    <w:pPr>
      <w:ind w:leftChars="200" w:left="420"/>
    </w:pPr>
  </w:style>
  <w:style w:type="paragraph" w:styleId="TOC3">
    <w:name w:val="toc 3"/>
    <w:basedOn w:val="a"/>
    <w:next w:val="a"/>
    <w:autoRedefine/>
    <w:uiPriority w:val="39"/>
    <w:rsid w:val="006D76D4"/>
    <w:pPr>
      <w:ind w:leftChars="400" w:left="840"/>
    </w:pPr>
  </w:style>
  <w:style w:type="character" w:styleId="afb">
    <w:name w:val="Hyperlink"/>
    <w:uiPriority w:val="99"/>
    <w:unhideWhenUsed/>
    <w:rsid w:val="006D76D4"/>
    <w:rPr>
      <w:color w:val="0563C1"/>
      <w:u w:val="single"/>
    </w:rPr>
  </w:style>
  <w:style w:type="character" w:styleId="afc">
    <w:name w:val="Placeholder Text"/>
    <w:basedOn w:val="a0"/>
    <w:uiPriority w:val="99"/>
    <w:semiHidden/>
    <w:rsid w:val="000C45F7"/>
    <w:rPr>
      <w:color w:val="808080"/>
    </w:rPr>
  </w:style>
  <w:style w:type="paragraph" w:styleId="afd">
    <w:name w:val="List Paragraph"/>
    <w:basedOn w:val="a"/>
    <w:uiPriority w:val="34"/>
    <w:qFormat/>
    <w:rsid w:val="00520035"/>
    <w:pPr>
      <w:ind w:firstLineChars="200" w:firstLine="420"/>
    </w:pPr>
  </w:style>
  <w:style w:type="character" w:styleId="afe">
    <w:name w:val="Unresolved Mention"/>
    <w:basedOn w:val="a0"/>
    <w:uiPriority w:val="47"/>
    <w:rsid w:val="00966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094">
      <w:bodyDiv w:val="1"/>
      <w:marLeft w:val="0"/>
      <w:marRight w:val="0"/>
      <w:marTop w:val="0"/>
      <w:marBottom w:val="0"/>
      <w:divBdr>
        <w:top w:val="none" w:sz="0" w:space="0" w:color="auto"/>
        <w:left w:val="none" w:sz="0" w:space="0" w:color="auto"/>
        <w:bottom w:val="none" w:sz="0" w:space="0" w:color="auto"/>
        <w:right w:val="none" w:sz="0" w:space="0" w:color="auto"/>
      </w:divBdr>
      <w:divsChild>
        <w:div w:id="1613004242">
          <w:marLeft w:val="0"/>
          <w:marRight w:val="0"/>
          <w:marTop w:val="0"/>
          <w:marBottom w:val="0"/>
          <w:divBdr>
            <w:top w:val="none" w:sz="0" w:space="0" w:color="auto"/>
            <w:left w:val="none" w:sz="0" w:space="0" w:color="auto"/>
            <w:bottom w:val="none" w:sz="0" w:space="0" w:color="auto"/>
            <w:right w:val="none" w:sz="0" w:space="0" w:color="auto"/>
          </w:divBdr>
        </w:div>
      </w:divsChild>
    </w:div>
    <w:div w:id="99616337">
      <w:bodyDiv w:val="1"/>
      <w:marLeft w:val="0"/>
      <w:marRight w:val="0"/>
      <w:marTop w:val="0"/>
      <w:marBottom w:val="0"/>
      <w:divBdr>
        <w:top w:val="none" w:sz="0" w:space="0" w:color="auto"/>
        <w:left w:val="none" w:sz="0" w:space="0" w:color="auto"/>
        <w:bottom w:val="none" w:sz="0" w:space="0" w:color="auto"/>
        <w:right w:val="none" w:sz="0" w:space="0" w:color="auto"/>
      </w:divBdr>
      <w:divsChild>
        <w:div w:id="137304810">
          <w:marLeft w:val="0"/>
          <w:marRight w:val="0"/>
          <w:marTop w:val="0"/>
          <w:marBottom w:val="0"/>
          <w:divBdr>
            <w:top w:val="none" w:sz="0" w:space="0" w:color="auto"/>
            <w:left w:val="none" w:sz="0" w:space="0" w:color="auto"/>
            <w:bottom w:val="none" w:sz="0" w:space="0" w:color="auto"/>
            <w:right w:val="none" w:sz="0" w:space="0" w:color="auto"/>
          </w:divBdr>
        </w:div>
      </w:divsChild>
    </w:div>
    <w:div w:id="19203496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52">
          <w:marLeft w:val="0"/>
          <w:marRight w:val="0"/>
          <w:marTop w:val="0"/>
          <w:marBottom w:val="0"/>
          <w:divBdr>
            <w:top w:val="none" w:sz="0" w:space="0" w:color="auto"/>
            <w:left w:val="none" w:sz="0" w:space="0" w:color="auto"/>
            <w:bottom w:val="none" w:sz="0" w:space="0" w:color="auto"/>
            <w:right w:val="none" w:sz="0" w:space="0" w:color="auto"/>
          </w:divBdr>
        </w:div>
      </w:divsChild>
    </w:div>
    <w:div w:id="197547197">
      <w:bodyDiv w:val="1"/>
      <w:marLeft w:val="0"/>
      <w:marRight w:val="0"/>
      <w:marTop w:val="0"/>
      <w:marBottom w:val="0"/>
      <w:divBdr>
        <w:top w:val="none" w:sz="0" w:space="0" w:color="auto"/>
        <w:left w:val="none" w:sz="0" w:space="0" w:color="auto"/>
        <w:bottom w:val="none" w:sz="0" w:space="0" w:color="auto"/>
        <w:right w:val="none" w:sz="0" w:space="0" w:color="auto"/>
      </w:divBdr>
      <w:divsChild>
        <w:div w:id="879630835">
          <w:marLeft w:val="0"/>
          <w:marRight w:val="0"/>
          <w:marTop w:val="0"/>
          <w:marBottom w:val="0"/>
          <w:divBdr>
            <w:top w:val="none" w:sz="0" w:space="0" w:color="auto"/>
            <w:left w:val="none" w:sz="0" w:space="0" w:color="auto"/>
            <w:bottom w:val="none" w:sz="0" w:space="0" w:color="auto"/>
            <w:right w:val="none" w:sz="0" w:space="0" w:color="auto"/>
          </w:divBdr>
        </w:div>
      </w:divsChild>
    </w:div>
    <w:div w:id="259337256">
      <w:bodyDiv w:val="1"/>
      <w:marLeft w:val="0"/>
      <w:marRight w:val="0"/>
      <w:marTop w:val="0"/>
      <w:marBottom w:val="0"/>
      <w:divBdr>
        <w:top w:val="none" w:sz="0" w:space="0" w:color="auto"/>
        <w:left w:val="none" w:sz="0" w:space="0" w:color="auto"/>
        <w:bottom w:val="none" w:sz="0" w:space="0" w:color="auto"/>
        <w:right w:val="none" w:sz="0" w:space="0" w:color="auto"/>
      </w:divBdr>
      <w:divsChild>
        <w:div w:id="246042893">
          <w:marLeft w:val="0"/>
          <w:marRight w:val="0"/>
          <w:marTop w:val="0"/>
          <w:marBottom w:val="0"/>
          <w:divBdr>
            <w:top w:val="none" w:sz="0" w:space="0" w:color="auto"/>
            <w:left w:val="none" w:sz="0" w:space="0" w:color="auto"/>
            <w:bottom w:val="none" w:sz="0" w:space="0" w:color="auto"/>
            <w:right w:val="none" w:sz="0" w:space="0" w:color="auto"/>
          </w:divBdr>
        </w:div>
      </w:divsChild>
    </w:div>
    <w:div w:id="292291627">
      <w:bodyDiv w:val="1"/>
      <w:marLeft w:val="0"/>
      <w:marRight w:val="0"/>
      <w:marTop w:val="0"/>
      <w:marBottom w:val="0"/>
      <w:divBdr>
        <w:top w:val="none" w:sz="0" w:space="0" w:color="auto"/>
        <w:left w:val="none" w:sz="0" w:space="0" w:color="auto"/>
        <w:bottom w:val="none" w:sz="0" w:space="0" w:color="auto"/>
        <w:right w:val="none" w:sz="0" w:space="0" w:color="auto"/>
      </w:divBdr>
      <w:divsChild>
        <w:div w:id="567811455">
          <w:marLeft w:val="0"/>
          <w:marRight w:val="0"/>
          <w:marTop w:val="0"/>
          <w:marBottom w:val="0"/>
          <w:divBdr>
            <w:top w:val="none" w:sz="0" w:space="0" w:color="auto"/>
            <w:left w:val="none" w:sz="0" w:space="0" w:color="auto"/>
            <w:bottom w:val="none" w:sz="0" w:space="0" w:color="auto"/>
            <w:right w:val="none" w:sz="0" w:space="0" w:color="auto"/>
          </w:divBdr>
        </w:div>
      </w:divsChild>
    </w:div>
    <w:div w:id="358435615">
      <w:bodyDiv w:val="1"/>
      <w:marLeft w:val="0"/>
      <w:marRight w:val="0"/>
      <w:marTop w:val="0"/>
      <w:marBottom w:val="0"/>
      <w:divBdr>
        <w:top w:val="none" w:sz="0" w:space="0" w:color="auto"/>
        <w:left w:val="none" w:sz="0" w:space="0" w:color="auto"/>
        <w:bottom w:val="none" w:sz="0" w:space="0" w:color="auto"/>
        <w:right w:val="none" w:sz="0" w:space="0" w:color="auto"/>
      </w:divBdr>
      <w:divsChild>
        <w:div w:id="41057506">
          <w:marLeft w:val="0"/>
          <w:marRight w:val="0"/>
          <w:marTop w:val="0"/>
          <w:marBottom w:val="0"/>
          <w:divBdr>
            <w:top w:val="none" w:sz="0" w:space="0" w:color="auto"/>
            <w:left w:val="none" w:sz="0" w:space="0" w:color="auto"/>
            <w:bottom w:val="none" w:sz="0" w:space="0" w:color="auto"/>
            <w:right w:val="none" w:sz="0" w:space="0" w:color="auto"/>
          </w:divBdr>
        </w:div>
      </w:divsChild>
    </w:div>
    <w:div w:id="369190030">
      <w:bodyDiv w:val="1"/>
      <w:marLeft w:val="0"/>
      <w:marRight w:val="0"/>
      <w:marTop w:val="0"/>
      <w:marBottom w:val="0"/>
      <w:divBdr>
        <w:top w:val="none" w:sz="0" w:space="0" w:color="auto"/>
        <w:left w:val="none" w:sz="0" w:space="0" w:color="auto"/>
        <w:bottom w:val="none" w:sz="0" w:space="0" w:color="auto"/>
        <w:right w:val="none" w:sz="0" w:space="0" w:color="auto"/>
      </w:divBdr>
      <w:divsChild>
        <w:div w:id="1513258534">
          <w:marLeft w:val="0"/>
          <w:marRight w:val="0"/>
          <w:marTop w:val="0"/>
          <w:marBottom w:val="0"/>
          <w:divBdr>
            <w:top w:val="none" w:sz="0" w:space="0" w:color="auto"/>
            <w:left w:val="none" w:sz="0" w:space="0" w:color="auto"/>
            <w:bottom w:val="none" w:sz="0" w:space="0" w:color="auto"/>
            <w:right w:val="none" w:sz="0" w:space="0" w:color="auto"/>
          </w:divBdr>
        </w:div>
      </w:divsChild>
    </w:div>
    <w:div w:id="387848691">
      <w:bodyDiv w:val="1"/>
      <w:marLeft w:val="0"/>
      <w:marRight w:val="0"/>
      <w:marTop w:val="0"/>
      <w:marBottom w:val="0"/>
      <w:divBdr>
        <w:top w:val="none" w:sz="0" w:space="0" w:color="auto"/>
        <w:left w:val="none" w:sz="0" w:space="0" w:color="auto"/>
        <w:bottom w:val="none" w:sz="0" w:space="0" w:color="auto"/>
        <w:right w:val="none" w:sz="0" w:space="0" w:color="auto"/>
      </w:divBdr>
      <w:divsChild>
        <w:div w:id="1977375337">
          <w:marLeft w:val="0"/>
          <w:marRight w:val="0"/>
          <w:marTop w:val="0"/>
          <w:marBottom w:val="0"/>
          <w:divBdr>
            <w:top w:val="none" w:sz="0" w:space="0" w:color="auto"/>
            <w:left w:val="none" w:sz="0" w:space="0" w:color="auto"/>
            <w:bottom w:val="none" w:sz="0" w:space="0" w:color="auto"/>
            <w:right w:val="none" w:sz="0" w:space="0" w:color="auto"/>
          </w:divBdr>
        </w:div>
      </w:divsChild>
    </w:div>
    <w:div w:id="427312468">
      <w:bodyDiv w:val="1"/>
      <w:marLeft w:val="0"/>
      <w:marRight w:val="0"/>
      <w:marTop w:val="0"/>
      <w:marBottom w:val="0"/>
      <w:divBdr>
        <w:top w:val="none" w:sz="0" w:space="0" w:color="auto"/>
        <w:left w:val="none" w:sz="0" w:space="0" w:color="auto"/>
        <w:bottom w:val="none" w:sz="0" w:space="0" w:color="auto"/>
        <w:right w:val="none" w:sz="0" w:space="0" w:color="auto"/>
      </w:divBdr>
      <w:divsChild>
        <w:div w:id="1767846035">
          <w:marLeft w:val="0"/>
          <w:marRight w:val="0"/>
          <w:marTop w:val="0"/>
          <w:marBottom w:val="0"/>
          <w:divBdr>
            <w:top w:val="none" w:sz="0" w:space="0" w:color="auto"/>
            <w:left w:val="none" w:sz="0" w:space="0" w:color="auto"/>
            <w:bottom w:val="none" w:sz="0" w:space="0" w:color="auto"/>
            <w:right w:val="none" w:sz="0" w:space="0" w:color="auto"/>
          </w:divBdr>
        </w:div>
      </w:divsChild>
    </w:div>
    <w:div w:id="552351256">
      <w:bodyDiv w:val="1"/>
      <w:marLeft w:val="0"/>
      <w:marRight w:val="0"/>
      <w:marTop w:val="0"/>
      <w:marBottom w:val="0"/>
      <w:divBdr>
        <w:top w:val="none" w:sz="0" w:space="0" w:color="auto"/>
        <w:left w:val="none" w:sz="0" w:space="0" w:color="auto"/>
        <w:bottom w:val="none" w:sz="0" w:space="0" w:color="auto"/>
        <w:right w:val="none" w:sz="0" w:space="0" w:color="auto"/>
      </w:divBdr>
      <w:divsChild>
        <w:div w:id="99297640">
          <w:marLeft w:val="0"/>
          <w:marRight w:val="0"/>
          <w:marTop w:val="0"/>
          <w:marBottom w:val="0"/>
          <w:divBdr>
            <w:top w:val="none" w:sz="0" w:space="0" w:color="auto"/>
            <w:left w:val="none" w:sz="0" w:space="0" w:color="auto"/>
            <w:bottom w:val="none" w:sz="0" w:space="0" w:color="auto"/>
            <w:right w:val="none" w:sz="0" w:space="0" w:color="auto"/>
          </w:divBdr>
        </w:div>
      </w:divsChild>
    </w:div>
    <w:div w:id="698354191">
      <w:bodyDiv w:val="1"/>
      <w:marLeft w:val="0"/>
      <w:marRight w:val="0"/>
      <w:marTop w:val="0"/>
      <w:marBottom w:val="0"/>
      <w:divBdr>
        <w:top w:val="none" w:sz="0" w:space="0" w:color="auto"/>
        <w:left w:val="none" w:sz="0" w:space="0" w:color="auto"/>
        <w:bottom w:val="none" w:sz="0" w:space="0" w:color="auto"/>
        <w:right w:val="none" w:sz="0" w:space="0" w:color="auto"/>
      </w:divBdr>
      <w:divsChild>
        <w:div w:id="1951400871">
          <w:marLeft w:val="0"/>
          <w:marRight w:val="0"/>
          <w:marTop w:val="0"/>
          <w:marBottom w:val="0"/>
          <w:divBdr>
            <w:top w:val="none" w:sz="0" w:space="0" w:color="auto"/>
            <w:left w:val="none" w:sz="0" w:space="0" w:color="auto"/>
            <w:bottom w:val="none" w:sz="0" w:space="0" w:color="auto"/>
            <w:right w:val="none" w:sz="0" w:space="0" w:color="auto"/>
          </w:divBdr>
        </w:div>
      </w:divsChild>
    </w:div>
    <w:div w:id="698746863">
      <w:bodyDiv w:val="1"/>
      <w:marLeft w:val="0"/>
      <w:marRight w:val="0"/>
      <w:marTop w:val="0"/>
      <w:marBottom w:val="0"/>
      <w:divBdr>
        <w:top w:val="none" w:sz="0" w:space="0" w:color="auto"/>
        <w:left w:val="none" w:sz="0" w:space="0" w:color="auto"/>
        <w:bottom w:val="none" w:sz="0" w:space="0" w:color="auto"/>
        <w:right w:val="none" w:sz="0" w:space="0" w:color="auto"/>
      </w:divBdr>
    </w:div>
    <w:div w:id="741298982">
      <w:bodyDiv w:val="1"/>
      <w:marLeft w:val="0"/>
      <w:marRight w:val="0"/>
      <w:marTop w:val="0"/>
      <w:marBottom w:val="0"/>
      <w:divBdr>
        <w:top w:val="none" w:sz="0" w:space="0" w:color="auto"/>
        <w:left w:val="none" w:sz="0" w:space="0" w:color="auto"/>
        <w:bottom w:val="none" w:sz="0" w:space="0" w:color="auto"/>
        <w:right w:val="none" w:sz="0" w:space="0" w:color="auto"/>
      </w:divBdr>
    </w:div>
    <w:div w:id="758984934">
      <w:bodyDiv w:val="1"/>
      <w:marLeft w:val="0"/>
      <w:marRight w:val="0"/>
      <w:marTop w:val="0"/>
      <w:marBottom w:val="0"/>
      <w:divBdr>
        <w:top w:val="none" w:sz="0" w:space="0" w:color="auto"/>
        <w:left w:val="none" w:sz="0" w:space="0" w:color="auto"/>
        <w:bottom w:val="none" w:sz="0" w:space="0" w:color="auto"/>
        <w:right w:val="none" w:sz="0" w:space="0" w:color="auto"/>
      </w:divBdr>
      <w:divsChild>
        <w:div w:id="1049573918">
          <w:marLeft w:val="0"/>
          <w:marRight w:val="0"/>
          <w:marTop w:val="0"/>
          <w:marBottom w:val="0"/>
          <w:divBdr>
            <w:top w:val="none" w:sz="0" w:space="0" w:color="auto"/>
            <w:left w:val="none" w:sz="0" w:space="0" w:color="auto"/>
            <w:bottom w:val="none" w:sz="0" w:space="0" w:color="auto"/>
            <w:right w:val="none" w:sz="0" w:space="0" w:color="auto"/>
          </w:divBdr>
        </w:div>
      </w:divsChild>
    </w:div>
    <w:div w:id="815953077">
      <w:bodyDiv w:val="1"/>
      <w:marLeft w:val="0"/>
      <w:marRight w:val="0"/>
      <w:marTop w:val="0"/>
      <w:marBottom w:val="0"/>
      <w:divBdr>
        <w:top w:val="none" w:sz="0" w:space="0" w:color="auto"/>
        <w:left w:val="none" w:sz="0" w:space="0" w:color="auto"/>
        <w:bottom w:val="none" w:sz="0" w:space="0" w:color="auto"/>
        <w:right w:val="none" w:sz="0" w:space="0" w:color="auto"/>
      </w:divBdr>
      <w:divsChild>
        <w:div w:id="1097209315">
          <w:marLeft w:val="0"/>
          <w:marRight w:val="0"/>
          <w:marTop w:val="0"/>
          <w:marBottom w:val="0"/>
          <w:divBdr>
            <w:top w:val="none" w:sz="0" w:space="0" w:color="auto"/>
            <w:left w:val="none" w:sz="0" w:space="0" w:color="auto"/>
            <w:bottom w:val="none" w:sz="0" w:space="0" w:color="auto"/>
            <w:right w:val="none" w:sz="0" w:space="0" w:color="auto"/>
          </w:divBdr>
        </w:div>
      </w:divsChild>
    </w:div>
    <w:div w:id="824012166">
      <w:bodyDiv w:val="1"/>
      <w:marLeft w:val="0"/>
      <w:marRight w:val="0"/>
      <w:marTop w:val="0"/>
      <w:marBottom w:val="0"/>
      <w:divBdr>
        <w:top w:val="none" w:sz="0" w:space="0" w:color="auto"/>
        <w:left w:val="none" w:sz="0" w:space="0" w:color="auto"/>
        <w:bottom w:val="none" w:sz="0" w:space="0" w:color="auto"/>
        <w:right w:val="none" w:sz="0" w:space="0" w:color="auto"/>
      </w:divBdr>
      <w:divsChild>
        <w:div w:id="545722177">
          <w:marLeft w:val="0"/>
          <w:marRight w:val="0"/>
          <w:marTop w:val="0"/>
          <w:marBottom w:val="0"/>
          <w:divBdr>
            <w:top w:val="none" w:sz="0" w:space="0" w:color="auto"/>
            <w:left w:val="none" w:sz="0" w:space="0" w:color="auto"/>
            <w:bottom w:val="none" w:sz="0" w:space="0" w:color="auto"/>
            <w:right w:val="none" w:sz="0" w:space="0" w:color="auto"/>
          </w:divBdr>
        </w:div>
      </w:divsChild>
    </w:div>
    <w:div w:id="832716886">
      <w:bodyDiv w:val="1"/>
      <w:marLeft w:val="0"/>
      <w:marRight w:val="0"/>
      <w:marTop w:val="0"/>
      <w:marBottom w:val="0"/>
      <w:divBdr>
        <w:top w:val="none" w:sz="0" w:space="0" w:color="auto"/>
        <w:left w:val="none" w:sz="0" w:space="0" w:color="auto"/>
        <w:bottom w:val="none" w:sz="0" w:space="0" w:color="auto"/>
        <w:right w:val="none" w:sz="0" w:space="0" w:color="auto"/>
      </w:divBdr>
      <w:divsChild>
        <w:div w:id="1672873702">
          <w:marLeft w:val="0"/>
          <w:marRight w:val="0"/>
          <w:marTop w:val="0"/>
          <w:marBottom w:val="0"/>
          <w:divBdr>
            <w:top w:val="none" w:sz="0" w:space="0" w:color="auto"/>
            <w:left w:val="none" w:sz="0" w:space="0" w:color="auto"/>
            <w:bottom w:val="none" w:sz="0" w:space="0" w:color="auto"/>
            <w:right w:val="none" w:sz="0" w:space="0" w:color="auto"/>
          </w:divBdr>
        </w:div>
      </w:divsChild>
    </w:div>
    <w:div w:id="838034679">
      <w:bodyDiv w:val="1"/>
      <w:marLeft w:val="0"/>
      <w:marRight w:val="0"/>
      <w:marTop w:val="0"/>
      <w:marBottom w:val="0"/>
      <w:divBdr>
        <w:top w:val="none" w:sz="0" w:space="0" w:color="auto"/>
        <w:left w:val="none" w:sz="0" w:space="0" w:color="auto"/>
        <w:bottom w:val="none" w:sz="0" w:space="0" w:color="auto"/>
        <w:right w:val="none" w:sz="0" w:space="0" w:color="auto"/>
      </w:divBdr>
      <w:divsChild>
        <w:div w:id="1184902302">
          <w:marLeft w:val="0"/>
          <w:marRight w:val="0"/>
          <w:marTop w:val="0"/>
          <w:marBottom w:val="0"/>
          <w:divBdr>
            <w:top w:val="none" w:sz="0" w:space="0" w:color="auto"/>
            <w:left w:val="none" w:sz="0" w:space="0" w:color="auto"/>
            <w:bottom w:val="none" w:sz="0" w:space="0" w:color="auto"/>
            <w:right w:val="none" w:sz="0" w:space="0" w:color="auto"/>
          </w:divBdr>
        </w:div>
      </w:divsChild>
    </w:div>
    <w:div w:id="857542296">
      <w:bodyDiv w:val="1"/>
      <w:marLeft w:val="0"/>
      <w:marRight w:val="0"/>
      <w:marTop w:val="0"/>
      <w:marBottom w:val="0"/>
      <w:divBdr>
        <w:top w:val="none" w:sz="0" w:space="0" w:color="auto"/>
        <w:left w:val="none" w:sz="0" w:space="0" w:color="auto"/>
        <w:bottom w:val="none" w:sz="0" w:space="0" w:color="auto"/>
        <w:right w:val="none" w:sz="0" w:space="0" w:color="auto"/>
      </w:divBdr>
      <w:divsChild>
        <w:div w:id="1142624602">
          <w:marLeft w:val="0"/>
          <w:marRight w:val="0"/>
          <w:marTop w:val="0"/>
          <w:marBottom w:val="0"/>
          <w:divBdr>
            <w:top w:val="none" w:sz="0" w:space="0" w:color="auto"/>
            <w:left w:val="none" w:sz="0" w:space="0" w:color="auto"/>
            <w:bottom w:val="none" w:sz="0" w:space="0" w:color="auto"/>
            <w:right w:val="none" w:sz="0" w:space="0" w:color="auto"/>
          </w:divBdr>
        </w:div>
      </w:divsChild>
    </w:div>
    <w:div w:id="861165918">
      <w:bodyDiv w:val="1"/>
      <w:marLeft w:val="0"/>
      <w:marRight w:val="0"/>
      <w:marTop w:val="0"/>
      <w:marBottom w:val="0"/>
      <w:divBdr>
        <w:top w:val="none" w:sz="0" w:space="0" w:color="auto"/>
        <w:left w:val="none" w:sz="0" w:space="0" w:color="auto"/>
        <w:bottom w:val="none" w:sz="0" w:space="0" w:color="auto"/>
        <w:right w:val="none" w:sz="0" w:space="0" w:color="auto"/>
      </w:divBdr>
    </w:div>
    <w:div w:id="878199433">
      <w:bodyDiv w:val="1"/>
      <w:marLeft w:val="0"/>
      <w:marRight w:val="0"/>
      <w:marTop w:val="0"/>
      <w:marBottom w:val="0"/>
      <w:divBdr>
        <w:top w:val="none" w:sz="0" w:space="0" w:color="auto"/>
        <w:left w:val="none" w:sz="0" w:space="0" w:color="auto"/>
        <w:bottom w:val="none" w:sz="0" w:space="0" w:color="auto"/>
        <w:right w:val="none" w:sz="0" w:space="0" w:color="auto"/>
      </w:divBdr>
      <w:divsChild>
        <w:div w:id="235362211">
          <w:marLeft w:val="0"/>
          <w:marRight w:val="0"/>
          <w:marTop w:val="0"/>
          <w:marBottom w:val="0"/>
          <w:divBdr>
            <w:top w:val="none" w:sz="0" w:space="0" w:color="auto"/>
            <w:left w:val="none" w:sz="0" w:space="0" w:color="auto"/>
            <w:bottom w:val="none" w:sz="0" w:space="0" w:color="auto"/>
            <w:right w:val="none" w:sz="0" w:space="0" w:color="auto"/>
          </w:divBdr>
        </w:div>
      </w:divsChild>
    </w:div>
    <w:div w:id="878933177">
      <w:bodyDiv w:val="1"/>
      <w:marLeft w:val="0"/>
      <w:marRight w:val="0"/>
      <w:marTop w:val="0"/>
      <w:marBottom w:val="0"/>
      <w:divBdr>
        <w:top w:val="none" w:sz="0" w:space="0" w:color="auto"/>
        <w:left w:val="none" w:sz="0" w:space="0" w:color="auto"/>
        <w:bottom w:val="none" w:sz="0" w:space="0" w:color="auto"/>
        <w:right w:val="none" w:sz="0" w:space="0" w:color="auto"/>
      </w:divBdr>
      <w:divsChild>
        <w:div w:id="163589144">
          <w:marLeft w:val="0"/>
          <w:marRight w:val="0"/>
          <w:marTop w:val="0"/>
          <w:marBottom w:val="0"/>
          <w:divBdr>
            <w:top w:val="none" w:sz="0" w:space="0" w:color="auto"/>
            <w:left w:val="none" w:sz="0" w:space="0" w:color="auto"/>
            <w:bottom w:val="none" w:sz="0" w:space="0" w:color="auto"/>
            <w:right w:val="none" w:sz="0" w:space="0" w:color="auto"/>
          </w:divBdr>
        </w:div>
      </w:divsChild>
    </w:div>
    <w:div w:id="939684502">
      <w:bodyDiv w:val="1"/>
      <w:marLeft w:val="0"/>
      <w:marRight w:val="0"/>
      <w:marTop w:val="0"/>
      <w:marBottom w:val="0"/>
      <w:divBdr>
        <w:top w:val="none" w:sz="0" w:space="0" w:color="auto"/>
        <w:left w:val="none" w:sz="0" w:space="0" w:color="auto"/>
        <w:bottom w:val="none" w:sz="0" w:space="0" w:color="auto"/>
        <w:right w:val="none" w:sz="0" w:space="0" w:color="auto"/>
      </w:divBdr>
      <w:divsChild>
        <w:div w:id="1066302170">
          <w:marLeft w:val="0"/>
          <w:marRight w:val="0"/>
          <w:marTop w:val="0"/>
          <w:marBottom w:val="0"/>
          <w:divBdr>
            <w:top w:val="none" w:sz="0" w:space="0" w:color="auto"/>
            <w:left w:val="none" w:sz="0" w:space="0" w:color="auto"/>
            <w:bottom w:val="none" w:sz="0" w:space="0" w:color="auto"/>
            <w:right w:val="none" w:sz="0" w:space="0" w:color="auto"/>
          </w:divBdr>
        </w:div>
      </w:divsChild>
    </w:div>
    <w:div w:id="969437682">
      <w:bodyDiv w:val="1"/>
      <w:marLeft w:val="0"/>
      <w:marRight w:val="0"/>
      <w:marTop w:val="0"/>
      <w:marBottom w:val="0"/>
      <w:divBdr>
        <w:top w:val="none" w:sz="0" w:space="0" w:color="auto"/>
        <w:left w:val="none" w:sz="0" w:space="0" w:color="auto"/>
        <w:bottom w:val="none" w:sz="0" w:space="0" w:color="auto"/>
        <w:right w:val="none" w:sz="0" w:space="0" w:color="auto"/>
      </w:divBdr>
      <w:divsChild>
        <w:div w:id="1642536917">
          <w:marLeft w:val="0"/>
          <w:marRight w:val="0"/>
          <w:marTop w:val="0"/>
          <w:marBottom w:val="0"/>
          <w:divBdr>
            <w:top w:val="none" w:sz="0" w:space="0" w:color="auto"/>
            <w:left w:val="none" w:sz="0" w:space="0" w:color="auto"/>
            <w:bottom w:val="none" w:sz="0" w:space="0" w:color="auto"/>
            <w:right w:val="none" w:sz="0" w:space="0" w:color="auto"/>
          </w:divBdr>
        </w:div>
      </w:divsChild>
    </w:div>
    <w:div w:id="1021474659">
      <w:bodyDiv w:val="1"/>
      <w:marLeft w:val="0"/>
      <w:marRight w:val="0"/>
      <w:marTop w:val="0"/>
      <w:marBottom w:val="0"/>
      <w:divBdr>
        <w:top w:val="none" w:sz="0" w:space="0" w:color="auto"/>
        <w:left w:val="none" w:sz="0" w:space="0" w:color="auto"/>
        <w:bottom w:val="none" w:sz="0" w:space="0" w:color="auto"/>
        <w:right w:val="none" w:sz="0" w:space="0" w:color="auto"/>
      </w:divBdr>
      <w:divsChild>
        <w:div w:id="597643501">
          <w:marLeft w:val="0"/>
          <w:marRight w:val="0"/>
          <w:marTop w:val="0"/>
          <w:marBottom w:val="0"/>
          <w:divBdr>
            <w:top w:val="none" w:sz="0" w:space="0" w:color="auto"/>
            <w:left w:val="none" w:sz="0" w:space="0" w:color="auto"/>
            <w:bottom w:val="none" w:sz="0" w:space="0" w:color="auto"/>
            <w:right w:val="none" w:sz="0" w:space="0" w:color="auto"/>
          </w:divBdr>
        </w:div>
      </w:divsChild>
    </w:div>
    <w:div w:id="1236932504">
      <w:bodyDiv w:val="1"/>
      <w:marLeft w:val="0"/>
      <w:marRight w:val="0"/>
      <w:marTop w:val="0"/>
      <w:marBottom w:val="0"/>
      <w:divBdr>
        <w:top w:val="none" w:sz="0" w:space="0" w:color="auto"/>
        <w:left w:val="none" w:sz="0" w:space="0" w:color="auto"/>
        <w:bottom w:val="none" w:sz="0" w:space="0" w:color="auto"/>
        <w:right w:val="none" w:sz="0" w:space="0" w:color="auto"/>
      </w:divBdr>
      <w:divsChild>
        <w:div w:id="1345355253">
          <w:marLeft w:val="0"/>
          <w:marRight w:val="0"/>
          <w:marTop w:val="0"/>
          <w:marBottom w:val="0"/>
          <w:divBdr>
            <w:top w:val="none" w:sz="0" w:space="0" w:color="auto"/>
            <w:left w:val="none" w:sz="0" w:space="0" w:color="auto"/>
            <w:bottom w:val="none" w:sz="0" w:space="0" w:color="auto"/>
            <w:right w:val="none" w:sz="0" w:space="0" w:color="auto"/>
          </w:divBdr>
        </w:div>
      </w:divsChild>
    </w:div>
    <w:div w:id="1317148068">
      <w:bodyDiv w:val="1"/>
      <w:marLeft w:val="0"/>
      <w:marRight w:val="0"/>
      <w:marTop w:val="0"/>
      <w:marBottom w:val="0"/>
      <w:divBdr>
        <w:top w:val="none" w:sz="0" w:space="0" w:color="auto"/>
        <w:left w:val="none" w:sz="0" w:space="0" w:color="auto"/>
        <w:bottom w:val="none" w:sz="0" w:space="0" w:color="auto"/>
        <w:right w:val="none" w:sz="0" w:space="0" w:color="auto"/>
      </w:divBdr>
      <w:divsChild>
        <w:div w:id="1256477520">
          <w:marLeft w:val="0"/>
          <w:marRight w:val="0"/>
          <w:marTop w:val="0"/>
          <w:marBottom w:val="0"/>
          <w:divBdr>
            <w:top w:val="none" w:sz="0" w:space="0" w:color="auto"/>
            <w:left w:val="none" w:sz="0" w:space="0" w:color="auto"/>
            <w:bottom w:val="none" w:sz="0" w:space="0" w:color="auto"/>
            <w:right w:val="none" w:sz="0" w:space="0" w:color="auto"/>
          </w:divBdr>
        </w:div>
      </w:divsChild>
    </w:div>
    <w:div w:id="1346398817">
      <w:bodyDiv w:val="1"/>
      <w:marLeft w:val="0"/>
      <w:marRight w:val="0"/>
      <w:marTop w:val="0"/>
      <w:marBottom w:val="0"/>
      <w:divBdr>
        <w:top w:val="none" w:sz="0" w:space="0" w:color="auto"/>
        <w:left w:val="none" w:sz="0" w:space="0" w:color="auto"/>
        <w:bottom w:val="none" w:sz="0" w:space="0" w:color="auto"/>
        <w:right w:val="none" w:sz="0" w:space="0" w:color="auto"/>
      </w:divBdr>
      <w:divsChild>
        <w:div w:id="1755008681">
          <w:marLeft w:val="0"/>
          <w:marRight w:val="0"/>
          <w:marTop w:val="0"/>
          <w:marBottom w:val="0"/>
          <w:divBdr>
            <w:top w:val="none" w:sz="0" w:space="0" w:color="auto"/>
            <w:left w:val="none" w:sz="0" w:space="0" w:color="auto"/>
            <w:bottom w:val="none" w:sz="0" w:space="0" w:color="auto"/>
            <w:right w:val="none" w:sz="0" w:space="0" w:color="auto"/>
          </w:divBdr>
        </w:div>
      </w:divsChild>
    </w:div>
    <w:div w:id="1349334449">
      <w:bodyDiv w:val="1"/>
      <w:marLeft w:val="0"/>
      <w:marRight w:val="0"/>
      <w:marTop w:val="0"/>
      <w:marBottom w:val="0"/>
      <w:divBdr>
        <w:top w:val="none" w:sz="0" w:space="0" w:color="auto"/>
        <w:left w:val="none" w:sz="0" w:space="0" w:color="auto"/>
        <w:bottom w:val="none" w:sz="0" w:space="0" w:color="auto"/>
        <w:right w:val="none" w:sz="0" w:space="0" w:color="auto"/>
      </w:divBdr>
      <w:divsChild>
        <w:div w:id="1961960019">
          <w:marLeft w:val="0"/>
          <w:marRight w:val="0"/>
          <w:marTop w:val="0"/>
          <w:marBottom w:val="0"/>
          <w:divBdr>
            <w:top w:val="none" w:sz="0" w:space="0" w:color="auto"/>
            <w:left w:val="none" w:sz="0" w:space="0" w:color="auto"/>
            <w:bottom w:val="none" w:sz="0" w:space="0" w:color="auto"/>
            <w:right w:val="none" w:sz="0" w:space="0" w:color="auto"/>
          </w:divBdr>
        </w:div>
      </w:divsChild>
    </w:div>
    <w:div w:id="1371417394">
      <w:bodyDiv w:val="1"/>
      <w:marLeft w:val="0"/>
      <w:marRight w:val="0"/>
      <w:marTop w:val="0"/>
      <w:marBottom w:val="0"/>
      <w:divBdr>
        <w:top w:val="none" w:sz="0" w:space="0" w:color="auto"/>
        <w:left w:val="none" w:sz="0" w:space="0" w:color="auto"/>
        <w:bottom w:val="none" w:sz="0" w:space="0" w:color="auto"/>
        <w:right w:val="none" w:sz="0" w:space="0" w:color="auto"/>
      </w:divBdr>
      <w:divsChild>
        <w:div w:id="2117477184">
          <w:marLeft w:val="0"/>
          <w:marRight w:val="0"/>
          <w:marTop w:val="0"/>
          <w:marBottom w:val="0"/>
          <w:divBdr>
            <w:top w:val="none" w:sz="0" w:space="0" w:color="auto"/>
            <w:left w:val="none" w:sz="0" w:space="0" w:color="auto"/>
            <w:bottom w:val="none" w:sz="0" w:space="0" w:color="auto"/>
            <w:right w:val="none" w:sz="0" w:space="0" w:color="auto"/>
          </w:divBdr>
        </w:div>
      </w:divsChild>
    </w:div>
    <w:div w:id="1432238287">
      <w:bodyDiv w:val="1"/>
      <w:marLeft w:val="0"/>
      <w:marRight w:val="0"/>
      <w:marTop w:val="0"/>
      <w:marBottom w:val="0"/>
      <w:divBdr>
        <w:top w:val="none" w:sz="0" w:space="0" w:color="auto"/>
        <w:left w:val="none" w:sz="0" w:space="0" w:color="auto"/>
        <w:bottom w:val="none" w:sz="0" w:space="0" w:color="auto"/>
        <w:right w:val="none" w:sz="0" w:space="0" w:color="auto"/>
      </w:divBdr>
      <w:divsChild>
        <w:div w:id="1561746938">
          <w:marLeft w:val="0"/>
          <w:marRight w:val="0"/>
          <w:marTop w:val="0"/>
          <w:marBottom w:val="0"/>
          <w:divBdr>
            <w:top w:val="none" w:sz="0" w:space="0" w:color="auto"/>
            <w:left w:val="none" w:sz="0" w:space="0" w:color="auto"/>
            <w:bottom w:val="none" w:sz="0" w:space="0" w:color="auto"/>
            <w:right w:val="none" w:sz="0" w:space="0" w:color="auto"/>
          </w:divBdr>
        </w:div>
      </w:divsChild>
    </w:div>
    <w:div w:id="1460995884">
      <w:bodyDiv w:val="1"/>
      <w:marLeft w:val="0"/>
      <w:marRight w:val="0"/>
      <w:marTop w:val="0"/>
      <w:marBottom w:val="0"/>
      <w:divBdr>
        <w:top w:val="none" w:sz="0" w:space="0" w:color="auto"/>
        <w:left w:val="none" w:sz="0" w:space="0" w:color="auto"/>
        <w:bottom w:val="none" w:sz="0" w:space="0" w:color="auto"/>
        <w:right w:val="none" w:sz="0" w:space="0" w:color="auto"/>
      </w:divBdr>
      <w:divsChild>
        <w:div w:id="1986857486">
          <w:marLeft w:val="0"/>
          <w:marRight w:val="0"/>
          <w:marTop w:val="0"/>
          <w:marBottom w:val="0"/>
          <w:divBdr>
            <w:top w:val="none" w:sz="0" w:space="0" w:color="auto"/>
            <w:left w:val="none" w:sz="0" w:space="0" w:color="auto"/>
            <w:bottom w:val="none" w:sz="0" w:space="0" w:color="auto"/>
            <w:right w:val="none" w:sz="0" w:space="0" w:color="auto"/>
          </w:divBdr>
        </w:div>
      </w:divsChild>
    </w:div>
    <w:div w:id="1502819513">
      <w:bodyDiv w:val="1"/>
      <w:marLeft w:val="0"/>
      <w:marRight w:val="0"/>
      <w:marTop w:val="0"/>
      <w:marBottom w:val="0"/>
      <w:divBdr>
        <w:top w:val="none" w:sz="0" w:space="0" w:color="auto"/>
        <w:left w:val="none" w:sz="0" w:space="0" w:color="auto"/>
        <w:bottom w:val="none" w:sz="0" w:space="0" w:color="auto"/>
        <w:right w:val="none" w:sz="0" w:space="0" w:color="auto"/>
      </w:divBdr>
      <w:divsChild>
        <w:div w:id="1289555090">
          <w:marLeft w:val="0"/>
          <w:marRight w:val="0"/>
          <w:marTop w:val="0"/>
          <w:marBottom w:val="0"/>
          <w:divBdr>
            <w:top w:val="none" w:sz="0" w:space="0" w:color="auto"/>
            <w:left w:val="none" w:sz="0" w:space="0" w:color="auto"/>
            <w:bottom w:val="none" w:sz="0" w:space="0" w:color="auto"/>
            <w:right w:val="none" w:sz="0" w:space="0" w:color="auto"/>
          </w:divBdr>
        </w:div>
      </w:divsChild>
    </w:div>
    <w:div w:id="1520316922">
      <w:bodyDiv w:val="1"/>
      <w:marLeft w:val="0"/>
      <w:marRight w:val="0"/>
      <w:marTop w:val="0"/>
      <w:marBottom w:val="0"/>
      <w:divBdr>
        <w:top w:val="none" w:sz="0" w:space="0" w:color="auto"/>
        <w:left w:val="none" w:sz="0" w:space="0" w:color="auto"/>
        <w:bottom w:val="none" w:sz="0" w:space="0" w:color="auto"/>
        <w:right w:val="none" w:sz="0" w:space="0" w:color="auto"/>
      </w:divBdr>
    </w:div>
    <w:div w:id="1521703528">
      <w:bodyDiv w:val="1"/>
      <w:marLeft w:val="0"/>
      <w:marRight w:val="0"/>
      <w:marTop w:val="0"/>
      <w:marBottom w:val="0"/>
      <w:divBdr>
        <w:top w:val="none" w:sz="0" w:space="0" w:color="auto"/>
        <w:left w:val="none" w:sz="0" w:space="0" w:color="auto"/>
        <w:bottom w:val="none" w:sz="0" w:space="0" w:color="auto"/>
        <w:right w:val="none" w:sz="0" w:space="0" w:color="auto"/>
      </w:divBdr>
      <w:divsChild>
        <w:div w:id="28995424">
          <w:marLeft w:val="0"/>
          <w:marRight w:val="0"/>
          <w:marTop w:val="0"/>
          <w:marBottom w:val="0"/>
          <w:divBdr>
            <w:top w:val="none" w:sz="0" w:space="0" w:color="auto"/>
            <w:left w:val="none" w:sz="0" w:space="0" w:color="auto"/>
            <w:bottom w:val="none" w:sz="0" w:space="0" w:color="auto"/>
            <w:right w:val="none" w:sz="0" w:space="0" w:color="auto"/>
          </w:divBdr>
        </w:div>
      </w:divsChild>
    </w:div>
    <w:div w:id="1567374833">
      <w:bodyDiv w:val="1"/>
      <w:marLeft w:val="0"/>
      <w:marRight w:val="0"/>
      <w:marTop w:val="0"/>
      <w:marBottom w:val="0"/>
      <w:divBdr>
        <w:top w:val="none" w:sz="0" w:space="0" w:color="auto"/>
        <w:left w:val="none" w:sz="0" w:space="0" w:color="auto"/>
        <w:bottom w:val="none" w:sz="0" w:space="0" w:color="auto"/>
        <w:right w:val="none" w:sz="0" w:space="0" w:color="auto"/>
      </w:divBdr>
      <w:divsChild>
        <w:div w:id="1267302061">
          <w:marLeft w:val="0"/>
          <w:marRight w:val="0"/>
          <w:marTop w:val="0"/>
          <w:marBottom w:val="0"/>
          <w:divBdr>
            <w:top w:val="none" w:sz="0" w:space="0" w:color="auto"/>
            <w:left w:val="none" w:sz="0" w:space="0" w:color="auto"/>
            <w:bottom w:val="none" w:sz="0" w:space="0" w:color="auto"/>
            <w:right w:val="none" w:sz="0" w:space="0" w:color="auto"/>
          </w:divBdr>
        </w:div>
      </w:divsChild>
    </w:div>
    <w:div w:id="1593003775">
      <w:bodyDiv w:val="1"/>
      <w:marLeft w:val="0"/>
      <w:marRight w:val="0"/>
      <w:marTop w:val="0"/>
      <w:marBottom w:val="0"/>
      <w:divBdr>
        <w:top w:val="none" w:sz="0" w:space="0" w:color="auto"/>
        <w:left w:val="none" w:sz="0" w:space="0" w:color="auto"/>
        <w:bottom w:val="none" w:sz="0" w:space="0" w:color="auto"/>
        <w:right w:val="none" w:sz="0" w:space="0" w:color="auto"/>
      </w:divBdr>
      <w:divsChild>
        <w:div w:id="1893271328">
          <w:marLeft w:val="0"/>
          <w:marRight w:val="0"/>
          <w:marTop w:val="0"/>
          <w:marBottom w:val="0"/>
          <w:divBdr>
            <w:top w:val="none" w:sz="0" w:space="0" w:color="auto"/>
            <w:left w:val="none" w:sz="0" w:space="0" w:color="auto"/>
            <w:bottom w:val="none" w:sz="0" w:space="0" w:color="auto"/>
            <w:right w:val="none" w:sz="0" w:space="0" w:color="auto"/>
          </w:divBdr>
        </w:div>
      </w:divsChild>
    </w:div>
    <w:div w:id="1597594849">
      <w:bodyDiv w:val="1"/>
      <w:marLeft w:val="0"/>
      <w:marRight w:val="0"/>
      <w:marTop w:val="0"/>
      <w:marBottom w:val="0"/>
      <w:divBdr>
        <w:top w:val="none" w:sz="0" w:space="0" w:color="auto"/>
        <w:left w:val="none" w:sz="0" w:space="0" w:color="auto"/>
        <w:bottom w:val="none" w:sz="0" w:space="0" w:color="auto"/>
        <w:right w:val="none" w:sz="0" w:space="0" w:color="auto"/>
      </w:divBdr>
      <w:divsChild>
        <w:div w:id="237400725">
          <w:marLeft w:val="0"/>
          <w:marRight w:val="0"/>
          <w:marTop w:val="0"/>
          <w:marBottom w:val="0"/>
          <w:divBdr>
            <w:top w:val="none" w:sz="0" w:space="0" w:color="auto"/>
            <w:left w:val="none" w:sz="0" w:space="0" w:color="auto"/>
            <w:bottom w:val="none" w:sz="0" w:space="0" w:color="auto"/>
            <w:right w:val="none" w:sz="0" w:space="0" w:color="auto"/>
          </w:divBdr>
        </w:div>
      </w:divsChild>
    </w:div>
    <w:div w:id="1636325074">
      <w:bodyDiv w:val="1"/>
      <w:marLeft w:val="0"/>
      <w:marRight w:val="0"/>
      <w:marTop w:val="0"/>
      <w:marBottom w:val="0"/>
      <w:divBdr>
        <w:top w:val="none" w:sz="0" w:space="0" w:color="auto"/>
        <w:left w:val="none" w:sz="0" w:space="0" w:color="auto"/>
        <w:bottom w:val="none" w:sz="0" w:space="0" w:color="auto"/>
        <w:right w:val="none" w:sz="0" w:space="0" w:color="auto"/>
      </w:divBdr>
    </w:div>
    <w:div w:id="1688094099">
      <w:bodyDiv w:val="1"/>
      <w:marLeft w:val="0"/>
      <w:marRight w:val="0"/>
      <w:marTop w:val="0"/>
      <w:marBottom w:val="0"/>
      <w:divBdr>
        <w:top w:val="none" w:sz="0" w:space="0" w:color="auto"/>
        <w:left w:val="none" w:sz="0" w:space="0" w:color="auto"/>
        <w:bottom w:val="none" w:sz="0" w:space="0" w:color="auto"/>
        <w:right w:val="none" w:sz="0" w:space="0" w:color="auto"/>
      </w:divBdr>
      <w:divsChild>
        <w:div w:id="924339435">
          <w:marLeft w:val="0"/>
          <w:marRight w:val="0"/>
          <w:marTop w:val="0"/>
          <w:marBottom w:val="0"/>
          <w:divBdr>
            <w:top w:val="none" w:sz="0" w:space="0" w:color="auto"/>
            <w:left w:val="none" w:sz="0" w:space="0" w:color="auto"/>
            <w:bottom w:val="none" w:sz="0" w:space="0" w:color="auto"/>
            <w:right w:val="none" w:sz="0" w:space="0" w:color="auto"/>
          </w:divBdr>
        </w:div>
      </w:divsChild>
    </w:div>
    <w:div w:id="1722629555">
      <w:bodyDiv w:val="1"/>
      <w:marLeft w:val="0"/>
      <w:marRight w:val="0"/>
      <w:marTop w:val="0"/>
      <w:marBottom w:val="0"/>
      <w:divBdr>
        <w:top w:val="none" w:sz="0" w:space="0" w:color="auto"/>
        <w:left w:val="none" w:sz="0" w:space="0" w:color="auto"/>
        <w:bottom w:val="none" w:sz="0" w:space="0" w:color="auto"/>
        <w:right w:val="none" w:sz="0" w:space="0" w:color="auto"/>
      </w:divBdr>
      <w:divsChild>
        <w:div w:id="91517956">
          <w:marLeft w:val="0"/>
          <w:marRight w:val="0"/>
          <w:marTop w:val="0"/>
          <w:marBottom w:val="0"/>
          <w:divBdr>
            <w:top w:val="none" w:sz="0" w:space="0" w:color="auto"/>
            <w:left w:val="none" w:sz="0" w:space="0" w:color="auto"/>
            <w:bottom w:val="none" w:sz="0" w:space="0" w:color="auto"/>
            <w:right w:val="none" w:sz="0" w:space="0" w:color="auto"/>
          </w:divBdr>
        </w:div>
      </w:divsChild>
    </w:div>
    <w:div w:id="1750883478">
      <w:bodyDiv w:val="1"/>
      <w:marLeft w:val="0"/>
      <w:marRight w:val="0"/>
      <w:marTop w:val="0"/>
      <w:marBottom w:val="0"/>
      <w:divBdr>
        <w:top w:val="none" w:sz="0" w:space="0" w:color="auto"/>
        <w:left w:val="none" w:sz="0" w:space="0" w:color="auto"/>
        <w:bottom w:val="none" w:sz="0" w:space="0" w:color="auto"/>
        <w:right w:val="none" w:sz="0" w:space="0" w:color="auto"/>
      </w:divBdr>
      <w:divsChild>
        <w:div w:id="664671600">
          <w:marLeft w:val="0"/>
          <w:marRight w:val="0"/>
          <w:marTop w:val="0"/>
          <w:marBottom w:val="0"/>
          <w:divBdr>
            <w:top w:val="none" w:sz="0" w:space="0" w:color="auto"/>
            <w:left w:val="none" w:sz="0" w:space="0" w:color="auto"/>
            <w:bottom w:val="none" w:sz="0" w:space="0" w:color="auto"/>
            <w:right w:val="none" w:sz="0" w:space="0" w:color="auto"/>
          </w:divBdr>
        </w:div>
      </w:divsChild>
    </w:div>
    <w:div w:id="1767266903">
      <w:bodyDiv w:val="1"/>
      <w:marLeft w:val="0"/>
      <w:marRight w:val="0"/>
      <w:marTop w:val="0"/>
      <w:marBottom w:val="0"/>
      <w:divBdr>
        <w:top w:val="none" w:sz="0" w:space="0" w:color="auto"/>
        <w:left w:val="none" w:sz="0" w:space="0" w:color="auto"/>
        <w:bottom w:val="none" w:sz="0" w:space="0" w:color="auto"/>
        <w:right w:val="none" w:sz="0" w:space="0" w:color="auto"/>
      </w:divBdr>
      <w:divsChild>
        <w:div w:id="1248734043">
          <w:marLeft w:val="0"/>
          <w:marRight w:val="0"/>
          <w:marTop w:val="0"/>
          <w:marBottom w:val="0"/>
          <w:divBdr>
            <w:top w:val="none" w:sz="0" w:space="0" w:color="auto"/>
            <w:left w:val="none" w:sz="0" w:space="0" w:color="auto"/>
            <w:bottom w:val="none" w:sz="0" w:space="0" w:color="auto"/>
            <w:right w:val="none" w:sz="0" w:space="0" w:color="auto"/>
          </w:divBdr>
        </w:div>
      </w:divsChild>
    </w:div>
    <w:div w:id="1767647966">
      <w:bodyDiv w:val="1"/>
      <w:marLeft w:val="0"/>
      <w:marRight w:val="0"/>
      <w:marTop w:val="0"/>
      <w:marBottom w:val="0"/>
      <w:divBdr>
        <w:top w:val="none" w:sz="0" w:space="0" w:color="auto"/>
        <w:left w:val="none" w:sz="0" w:space="0" w:color="auto"/>
        <w:bottom w:val="none" w:sz="0" w:space="0" w:color="auto"/>
        <w:right w:val="none" w:sz="0" w:space="0" w:color="auto"/>
      </w:divBdr>
      <w:divsChild>
        <w:div w:id="1359507773">
          <w:marLeft w:val="0"/>
          <w:marRight w:val="0"/>
          <w:marTop w:val="0"/>
          <w:marBottom w:val="0"/>
          <w:divBdr>
            <w:top w:val="none" w:sz="0" w:space="0" w:color="auto"/>
            <w:left w:val="none" w:sz="0" w:space="0" w:color="auto"/>
            <w:bottom w:val="none" w:sz="0" w:space="0" w:color="auto"/>
            <w:right w:val="none" w:sz="0" w:space="0" w:color="auto"/>
          </w:divBdr>
        </w:div>
      </w:divsChild>
    </w:div>
    <w:div w:id="1779106543">
      <w:bodyDiv w:val="1"/>
      <w:marLeft w:val="0"/>
      <w:marRight w:val="0"/>
      <w:marTop w:val="0"/>
      <w:marBottom w:val="0"/>
      <w:divBdr>
        <w:top w:val="none" w:sz="0" w:space="0" w:color="auto"/>
        <w:left w:val="none" w:sz="0" w:space="0" w:color="auto"/>
        <w:bottom w:val="none" w:sz="0" w:space="0" w:color="auto"/>
        <w:right w:val="none" w:sz="0" w:space="0" w:color="auto"/>
      </w:divBdr>
      <w:divsChild>
        <w:div w:id="1930239147">
          <w:marLeft w:val="0"/>
          <w:marRight w:val="0"/>
          <w:marTop w:val="0"/>
          <w:marBottom w:val="0"/>
          <w:divBdr>
            <w:top w:val="none" w:sz="0" w:space="0" w:color="auto"/>
            <w:left w:val="none" w:sz="0" w:space="0" w:color="auto"/>
            <w:bottom w:val="none" w:sz="0" w:space="0" w:color="auto"/>
            <w:right w:val="none" w:sz="0" w:space="0" w:color="auto"/>
          </w:divBdr>
        </w:div>
      </w:divsChild>
    </w:div>
    <w:div w:id="1785806220">
      <w:bodyDiv w:val="1"/>
      <w:marLeft w:val="0"/>
      <w:marRight w:val="0"/>
      <w:marTop w:val="0"/>
      <w:marBottom w:val="0"/>
      <w:divBdr>
        <w:top w:val="none" w:sz="0" w:space="0" w:color="auto"/>
        <w:left w:val="none" w:sz="0" w:space="0" w:color="auto"/>
        <w:bottom w:val="none" w:sz="0" w:space="0" w:color="auto"/>
        <w:right w:val="none" w:sz="0" w:space="0" w:color="auto"/>
      </w:divBdr>
      <w:divsChild>
        <w:div w:id="258834283">
          <w:marLeft w:val="0"/>
          <w:marRight w:val="0"/>
          <w:marTop w:val="0"/>
          <w:marBottom w:val="0"/>
          <w:divBdr>
            <w:top w:val="none" w:sz="0" w:space="0" w:color="auto"/>
            <w:left w:val="none" w:sz="0" w:space="0" w:color="auto"/>
            <w:bottom w:val="none" w:sz="0" w:space="0" w:color="auto"/>
            <w:right w:val="none" w:sz="0" w:space="0" w:color="auto"/>
          </w:divBdr>
        </w:div>
      </w:divsChild>
    </w:div>
    <w:div w:id="1788771305">
      <w:bodyDiv w:val="1"/>
      <w:marLeft w:val="0"/>
      <w:marRight w:val="0"/>
      <w:marTop w:val="0"/>
      <w:marBottom w:val="0"/>
      <w:divBdr>
        <w:top w:val="none" w:sz="0" w:space="0" w:color="auto"/>
        <w:left w:val="none" w:sz="0" w:space="0" w:color="auto"/>
        <w:bottom w:val="none" w:sz="0" w:space="0" w:color="auto"/>
        <w:right w:val="none" w:sz="0" w:space="0" w:color="auto"/>
      </w:divBdr>
      <w:divsChild>
        <w:div w:id="1077246223">
          <w:marLeft w:val="0"/>
          <w:marRight w:val="0"/>
          <w:marTop w:val="0"/>
          <w:marBottom w:val="0"/>
          <w:divBdr>
            <w:top w:val="none" w:sz="0" w:space="0" w:color="auto"/>
            <w:left w:val="none" w:sz="0" w:space="0" w:color="auto"/>
            <w:bottom w:val="none" w:sz="0" w:space="0" w:color="auto"/>
            <w:right w:val="none" w:sz="0" w:space="0" w:color="auto"/>
          </w:divBdr>
        </w:div>
      </w:divsChild>
    </w:div>
    <w:div w:id="1812744472">
      <w:bodyDiv w:val="1"/>
      <w:marLeft w:val="0"/>
      <w:marRight w:val="0"/>
      <w:marTop w:val="0"/>
      <w:marBottom w:val="0"/>
      <w:divBdr>
        <w:top w:val="none" w:sz="0" w:space="0" w:color="auto"/>
        <w:left w:val="none" w:sz="0" w:space="0" w:color="auto"/>
        <w:bottom w:val="none" w:sz="0" w:space="0" w:color="auto"/>
        <w:right w:val="none" w:sz="0" w:space="0" w:color="auto"/>
      </w:divBdr>
      <w:divsChild>
        <w:div w:id="988947508">
          <w:marLeft w:val="0"/>
          <w:marRight w:val="0"/>
          <w:marTop w:val="0"/>
          <w:marBottom w:val="0"/>
          <w:divBdr>
            <w:top w:val="none" w:sz="0" w:space="0" w:color="auto"/>
            <w:left w:val="none" w:sz="0" w:space="0" w:color="auto"/>
            <w:bottom w:val="none" w:sz="0" w:space="0" w:color="auto"/>
            <w:right w:val="none" w:sz="0" w:space="0" w:color="auto"/>
          </w:divBdr>
        </w:div>
      </w:divsChild>
    </w:div>
    <w:div w:id="1881892277">
      <w:bodyDiv w:val="1"/>
      <w:marLeft w:val="0"/>
      <w:marRight w:val="0"/>
      <w:marTop w:val="0"/>
      <w:marBottom w:val="0"/>
      <w:divBdr>
        <w:top w:val="none" w:sz="0" w:space="0" w:color="auto"/>
        <w:left w:val="none" w:sz="0" w:space="0" w:color="auto"/>
        <w:bottom w:val="none" w:sz="0" w:space="0" w:color="auto"/>
        <w:right w:val="none" w:sz="0" w:space="0" w:color="auto"/>
      </w:divBdr>
      <w:divsChild>
        <w:div w:id="1677921644">
          <w:marLeft w:val="0"/>
          <w:marRight w:val="0"/>
          <w:marTop w:val="0"/>
          <w:marBottom w:val="0"/>
          <w:divBdr>
            <w:top w:val="none" w:sz="0" w:space="0" w:color="auto"/>
            <w:left w:val="none" w:sz="0" w:space="0" w:color="auto"/>
            <w:bottom w:val="none" w:sz="0" w:space="0" w:color="auto"/>
            <w:right w:val="none" w:sz="0" w:space="0" w:color="auto"/>
          </w:divBdr>
        </w:div>
      </w:divsChild>
    </w:div>
    <w:div w:id="1904095053">
      <w:bodyDiv w:val="1"/>
      <w:marLeft w:val="0"/>
      <w:marRight w:val="0"/>
      <w:marTop w:val="0"/>
      <w:marBottom w:val="0"/>
      <w:divBdr>
        <w:top w:val="none" w:sz="0" w:space="0" w:color="auto"/>
        <w:left w:val="none" w:sz="0" w:space="0" w:color="auto"/>
        <w:bottom w:val="none" w:sz="0" w:space="0" w:color="auto"/>
        <w:right w:val="none" w:sz="0" w:space="0" w:color="auto"/>
      </w:divBdr>
      <w:divsChild>
        <w:div w:id="293604663">
          <w:marLeft w:val="0"/>
          <w:marRight w:val="0"/>
          <w:marTop w:val="0"/>
          <w:marBottom w:val="0"/>
          <w:divBdr>
            <w:top w:val="none" w:sz="0" w:space="0" w:color="auto"/>
            <w:left w:val="none" w:sz="0" w:space="0" w:color="auto"/>
            <w:bottom w:val="none" w:sz="0" w:space="0" w:color="auto"/>
            <w:right w:val="none" w:sz="0" w:space="0" w:color="auto"/>
          </w:divBdr>
        </w:div>
      </w:divsChild>
    </w:div>
    <w:div w:id="1937784386">
      <w:bodyDiv w:val="1"/>
      <w:marLeft w:val="0"/>
      <w:marRight w:val="0"/>
      <w:marTop w:val="0"/>
      <w:marBottom w:val="0"/>
      <w:divBdr>
        <w:top w:val="none" w:sz="0" w:space="0" w:color="auto"/>
        <w:left w:val="none" w:sz="0" w:space="0" w:color="auto"/>
        <w:bottom w:val="none" w:sz="0" w:space="0" w:color="auto"/>
        <w:right w:val="none" w:sz="0" w:space="0" w:color="auto"/>
      </w:divBdr>
      <w:divsChild>
        <w:div w:id="201479147">
          <w:marLeft w:val="0"/>
          <w:marRight w:val="0"/>
          <w:marTop w:val="0"/>
          <w:marBottom w:val="0"/>
          <w:divBdr>
            <w:top w:val="none" w:sz="0" w:space="0" w:color="auto"/>
            <w:left w:val="none" w:sz="0" w:space="0" w:color="auto"/>
            <w:bottom w:val="none" w:sz="0" w:space="0" w:color="auto"/>
            <w:right w:val="none" w:sz="0" w:space="0" w:color="auto"/>
          </w:divBdr>
        </w:div>
      </w:divsChild>
    </w:div>
    <w:div w:id="1995597157">
      <w:bodyDiv w:val="1"/>
      <w:marLeft w:val="0"/>
      <w:marRight w:val="0"/>
      <w:marTop w:val="0"/>
      <w:marBottom w:val="0"/>
      <w:divBdr>
        <w:top w:val="none" w:sz="0" w:space="0" w:color="auto"/>
        <w:left w:val="none" w:sz="0" w:space="0" w:color="auto"/>
        <w:bottom w:val="none" w:sz="0" w:space="0" w:color="auto"/>
        <w:right w:val="none" w:sz="0" w:space="0" w:color="auto"/>
      </w:divBdr>
      <w:divsChild>
        <w:div w:id="895705778">
          <w:marLeft w:val="0"/>
          <w:marRight w:val="0"/>
          <w:marTop w:val="0"/>
          <w:marBottom w:val="0"/>
          <w:divBdr>
            <w:top w:val="none" w:sz="0" w:space="0" w:color="auto"/>
            <w:left w:val="none" w:sz="0" w:space="0" w:color="auto"/>
            <w:bottom w:val="none" w:sz="0" w:space="0" w:color="auto"/>
            <w:right w:val="none" w:sz="0" w:space="0" w:color="auto"/>
          </w:divBdr>
        </w:div>
      </w:divsChild>
    </w:div>
    <w:div w:id="2075622161">
      <w:bodyDiv w:val="1"/>
      <w:marLeft w:val="0"/>
      <w:marRight w:val="0"/>
      <w:marTop w:val="0"/>
      <w:marBottom w:val="0"/>
      <w:divBdr>
        <w:top w:val="none" w:sz="0" w:space="0" w:color="auto"/>
        <w:left w:val="none" w:sz="0" w:space="0" w:color="auto"/>
        <w:bottom w:val="none" w:sz="0" w:space="0" w:color="auto"/>
        <w:right w:val="none" w:sz="0" w:space="0" w:color="auto"/>
      </w:divBdr>
      <w:divsChild>
        <w:div w:id="81337946">
          <w:marLeft w:val="0"/>
          <w:marRight w:val="0"/>
          <w:marTop w:val="0"/>
          <w:marBottom w:val="0"/>
          <w:divBdr>
            <w:top w:val="none" w:sz="0" w:space="0" w:color="auto"/>
            <w:left w:val="none" w:sz="0" w:space="0" w:color="auto"/>
            <w:bottom w:val="none" w:sz="0" w:space="0" w:color="auto"/>
            <w:right w:val="none" w:sz="0" w:space="0" w:color="auto"/>
          </w:divBdr>
        </w:div>
      </w:divsChild>
    </w:div>
    <w:div w:id="2086535924">
      <w:bodyDiv w:val="1"/>
      <w:marLeft w:val="0"/>
      <w:marRight w:val="0"/>
      <w:marTop w:val="0"/>
      <w:marBottom w:val="0"/>
      <w:divBdr>
        <w:top w:val="none" w:sz="0" w:space="0" w:color="auto"/>
        <w:left w:val="none" w:sz="0" w:space="0" w:color="auto"/>
        <w:bottom w:val="none" w:sz="0" w:space="0" w:color="auto"/>
        <w:right w:val="none" w:sz="0" w:space="0" w:color="auto"/>
      </w:divBdr>
      <w:divsChild>
        <w:div w:id="154521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DBB9-79ED-49EF-90CC-093F1D391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7592</TotalTime>
  <Pages>31</Pages>
  <Words>3760</Words>
  <Characters>21437</Characters>
  <Application>Microsoft Office Word</Application>
  <DocSecurity>0</DocSecurity>
  <Lines>178</Lines>
  <Paragraphs>50</Paragraphs>
  <ScaleCrop>false</ScaleCrop>
  <Company>cug</Company>
  <LinksUpToDate>false</LinksUpToDate>
  <CharactersWithSpaces>25147</CharactersWithSpaces>
  <SharedDoc>false</SharedDoc>
  <HLinks>
    <vt:vector size="84" baseType="variant">
      <vt:variant>
        <vt:i4>3014656</vt:i4>
      </vt:variant>
      <vt:variant>
        <vt:i4>80</vt:i4>
      </vt:variant>
      <vt:variant>
        <vt:i4>0</vt:i4>
      </vt:variant>
      <vt:variant>
        <vt:i4>5</vt:i4>
      </vt:variant>
      <vt:variant>
        <vt:lpwstr/>
      </vt:variant>
      <vt:variant>
        <vt:lpwstr>_Toc4332789</vt:lpwstr>
      </vt:variant>
      <vt:variant>
        <vt:i4>3014656</vt:i4>
      </vt:variant>
      <vt:variant>
        <vt:i4>74</vt:i4>
      </vt:variant>
      <vt:variant>
        <vt:i4>0</vt:i4>
      </vt:variant>
      <vt:variant>
        <vt:i4>5</vt:i4>
      </vt:variant>
      <vt:variant>
        <vt:lpwstr/>
      </vt:variant>
      <vt:variant>
        <vt:lpwstr>_Toc4332788</vt:lpwstr>
      </vt:variant>
      <vt:variant>
        <vt:i4>3014656</vt:i4>
      </vt:variant>
      <vt:variant>
        <vt:i4>68</vt:i4>
      </vt:variant>
      <vt:variant>
        <vt:i4>0</vt:i4>
      </vt:variant>
      <vt:variant>
        <vt:i4>5</vt:i4>
      </vt:variant>
      <vt:variant>
        <vt:lpwstr/>
      </vt:variant>
      <vt:variant>
        <vt:lpwstr>_Toc4332787</vt:lpwstr>
      </vt:variant>
      <vt:variant>
        <vt:i4>3014656</vt:i4>
      </vt:variant>
      <vt:variant>
        <vt:i4>62</vt:i4>
      </vt:variant>
      <vt:variant>
        <vt:i4>0</vt:i4>
      </vt:variant>
      <vt:variant>
        <vt:i4>5</vt:i4>
      </vt:variant>
      <vt:variant>
        <vt:lpwstr/>
      </vt:variant>
      <vt:variant>
        <vt:lpwstr>_Toc4332786</vt:lpwstr>
      </vt:variant>
      <vt:variant>
        <vt:i4>3014656</vt:i4>
      </vt:variant>
      <vt:variant>
        <vt:i4>56</vt:i4>
      </vt:variant>
      <vt:variant>
        <vt:i4>0</vt:i4>
      </vt:variant>
      <vt:variant>
        <vt:i4>5</vt:i4>
      </vt:variant>
      <vt:variant>
        <vt:lpwstr/>
      </vt:variant>
      <vt:variant>
        <vt:lpwstr>_Toc4332785</vt:lpwstr>
      </vt:variant>
      <vt:variant>
        <vt:i4>3014656</vt:i4>
      </vt:variant>
      <vt:variant>
        <vt:i4>50</vt:i4>
      </vt:variant>
      <vt:variant>
        <vt:i4>0</vt:i4>
      </vt:variant>
      <vt:variant>
        <vt:i4>5</vt:i4>
      </vt:variant>
      <vt:variant>
        <vt:lpwstr/>
      </vt:variant>
      <vt:variant>
        <vt:lpwstr>_Toc4332784</vt:lpwstr>
      </vt:variant>
      <vt:variant>
        <vt:i4>3014656</vt:i4>
      </vt:variant>
      <vt:variant>
        <vt:i4>44</vt:i4>
      </vt:variant>
      <vt:variant>
        <vt:i4>0</vt:i4>
      </vt:variant>
      <vt:variant>
        <vt:i4>5</vt:i4>
      </vt:variant>
      <vt:variant>
        <vt:lpwstr/>
      </vt:variant>
      <vt:variant>
        <vt:lpwstr>_Toc4332783</vt:lpwstr>
      </vt:variant>
      <vt:variant>
        <vt:i4>3014656</vt:i4>
      </vt:variant>
      <vt:variant>
        <vt:i4>38</vt:i4>
      </vt:variant>
      <vt:variant>
        <vt:i4>0</vt:i4>
      </vt:variant>
      <vt:variant>
        <vt:i4>5</vt:i4>
      </vt:variant>
      <vt:variant>
        <vt:lpwstr/>
      </vt:variant>
      <vt:variant>
        <vt:lpwstr>_Toc4332782</vt:lpwstr>
      </vt:variant>
      <vt:variant>
        <vt:i4>3014656</vt:i4>
      </vt:variant>
      <vt:variant>
        <vt:i4>32</vt:i4>
      </vt:variant>
      <vt:variant>
        <vt:i4>0</vt:i4>
      </vt:variant>
      <vt:variant>
        <vt:i4>5</vt:i4>
      </vt:variant>
      <vt:variant>
        <vt:lpwstr/>
      </vt:variant>
      <vt:variant>
        <vt:lpwstr>_Toc4332781</vt:lpwstr>
      </vt:variant>
      <vt:variant>
        <vt:i4>3014656</vt:i4>
      </vt:variant>
      <vt:variant>
        <vt:i4>26</vt:i4>
      </vt:variant>
      <vt:variant>
        <vt:i4>0</vt:i4>
      </vt:variant>
      <vt:variant>
        <vt:i4>5</vt:i4>
      </vt:variant>
      <vt:variant>
        <vt:lpwstr/>
      </vt:variant>
      <vt:variant>
        <vt:lpwstr>_Toc4332780</vt:lpwstr>
      </vt:variant>
      <vt:variant>
        <vt:i4>2162688</vt:i4>
      </vt:variant>
      <vt:variant>
        <vt:i4>20</vt:i4>
      </vt:variant>
      <vt:variant>
        <vt:i4>0</vt:i4>
      </vt:variant>
      <vt:variant>
        <vt:i4>5</vt:i4>
      </vt:variant>
      <vt:variant>
        <vt:lpwstr/>
      </vt:variant>
      <vt:variant>
        <vt:lpwstr>_Toc4332779</vt:lpwstr>
      </vt:variant>
      <vt:variant>
        <vt:i4>2162688</vt:i4>
      </vt:variant>
      <vt:variant>
        <vt:i4>14</vt:i4>
      </vt:variant>
      <vt:variant>
        <vt:i4>0</vt:i4>
      </vt:variant>
      <vt:variant>
        <vt:i4>5</vt:i4>
      </vt:variant>
      <vt:variant>
        <vt:lpwstr/>
      </vt:variant>
      <vt:variant>
        <vt:lpwstr>_Toc4332778</vt:lpwstr>
      </vt:variant>
      <vt:variant>
        <vt:i4>2162688</vt:i4>
      </vt:variant>
      <vt:variant>
        <vt:i4>8</vt:i4>
      </vt:variant>
      <vt:variant>
        <vt:i4>0</vt:i4>
      </vt:variant>
      <vt:variant>
        <vt:i4>5</vt:i4>
      </vt:variant>
      <vt:variant>
        <vt:lpwstr/>
      </vt:variant>
      <vt:variant>
        <vt:lpwstr>_Toc4332777</vt:lpwstr>
      </vt:variant>
      <vt:variant>
        <vt:i4>2162688</vt:i4>
      </vt:variant>
      <vt:variant>
        <vt:i4>2</vt:i4>
      </vt:variant>
      <vt:variant>
        <vt:i4>0</vt:i4>
      </vt:variant>
      <vt:variant>
        <vt:i4>5</vt:i4>
      </vt:variant>
      <vt:variant>
        <vt:lpwstr/>
      </vt:variant>
      <vt:variant>
        <vt:lpwstr>_Toc4332776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姚宏</dc:creator>
  <cp:keywords/>
  <dc:description/>
  <cp:lastModifiedBy>秦 友黄涛</cp:lastModifiedBy>
  <cp:revision>39</cp:revision>
  <dcterms:created xsi:type="dcterms:W3CDTF">2019-05-16T06:50:00Z</dcterms:created>
  <dcterms:modified xsi:type="dcterms:W3CDTF">2019-05-22T12:34:00Z</dcterms:modified>
</cp:coreProperties>
</file>