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r>
              <w:footnoteReference w:id="3"/>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Phần thân ngay bên dưới chuyển sang HAI cột bằng một section break liên tục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headerReference w:type="first" r:id="rId23"/>
      <w:headerReference w:type="even" r:id="rId24"/>
      <w:titlePg/>
      <w:type w:val="continuous"/>
      <w:cols w:num="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 w:id="3">
    <w:p>
      <w:r>
        <w:t xml:space="preserve">Chú thích này được tham chiếu từ bên trong một ô bảng — vẫn được gom xuống đáy trang chứa bảng.</w:t>
      </w:r>
    </w:p>
  </w:footnote>
</w:footnotes>
</file>

<file path=word/header1.xml><?xml version="1.0" encoding="utf-8"?>
<w:hdr xmlns:w="http://schemas.openxmlformats.org/wordprocessingml/2006/main">
  <w:p>
    <w:pPr>
      <w:jc w:val="right"/>
    </w:pPr>
    <w:r>
      <w:rPr>
        <w:i/>
        <w:color w:val="6B6B70"/>
      </w:rPr>
      <w:t xml:space="preserve">bapbong sample — trang lẻ</w:t>
    </w:r>
  </w:p>
</w:hdr>
</file>

<file path=word/header2.xml><?xml version="1.0" encoding="utf-8"?>
<w:hdr xmlns:w="http://schemas.openxmlformats.org/wordprocessingml/2006/main">
  <w:p>
    <w:pPr>
      <w:jc w:val="center"/>
    </w:pPr>
    <w:r>
      <w:rPr>
        <w:b/>
        <w:color w:val="1F6FEB"/>
      </w:rPr>
      <w:t xml:space="preserve">« TRANG BÌA — header riêng cho trang đầu »</w:t>
    </w:r>
  </w:p>
</w:hdr>
</file>

<file path=word/header3.xml><?xml version="1.0" encoding="utf-8"?>
<w:hdr xmlns:w="http://schemas.openxmlformats.org/wordprocessingml/2006/main">
  <w:p>
    <w:pPr>
      <w:jc w:val="left"/>
    </w:pPr>
    <w:r>
      <w:rPr>
        <w:i/>
        <w:color w:val="6B6B70"/>
      </w:rPr>
      <w:t xml:space="preserve">trang chẵn — bapbong sample</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 Id="rId23" Type="http://schemas.openxmlformats.org/officeDocument/2006/relationships/header" Target="header2.xml"/>
  <Relationship Id="rId24" Type="http://schemas.openxmlformats.org/officeDocument/2006/relationships/header" Target="header3.xml"/>
  <Relationship Id="rId25" Type="http://schemas.openxmlformats.org/officeDocument/2006/relationships/settings" Target="settings.xml"/>
</Relationships>
</file>