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80" w:before="220" w:line="240" w:lineRule="auto"/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ML LAB ASSIGNMENT 3</w:t>
      </w:r>
    </w:p>
    <w:p w:rsidR="00000000" w:rsidDel="00000000" w:rsidP="00000000" w:rsidRDefault="00000000" w:rsidRPr="00000000" w14:paraId="00000002">
      <w:pPr>
        <w:shd w:fill="ffffff" w:val="clear"/>
        <w:spacing w:after="180" w:before="220" w:line="240" w:lineRule="auto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Abhay Vijay Jagtap</w:t>
      </w:r>
    </w:p>
    <w:p w:rsidR="00000000" w:rsidDel="00000000" w:rsidP="00000000" w:rsidRDefault="00000000" w:rsidRPr="00000000" w14:paraId="00000003">
      <w:pPr>
        <w:shd w:fill="ffffff" w:val="clear"/>
        <w:spacing w:after="180" w:before="220" w:line="240" w:lineRule="auto"/>
        <w:ind w:left="4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Class: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BE-B</w:t>
      </w:r>
    </w:p>
    <w:p w:rsidR="00000000" w:rsidDel="00000000" w:rsidP="00000000" w:rsidRDefault="00000000" w:rsidRPr="00000000" w14:paraId="00000004">
      <w:pPr>
        <w:shd w:fill="ffffff" w:val="clear"/>
        <w:spacing w:after="180" w:before="220" w:line="240" w:lineRule="auto"/>
        <w:ind w:left="40" w:firstLine="0"/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Problem Statement: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hd w:fill="ffffff" w:val="clear"/>
        <w:spacing w:after="240" w:before="240" w:line="240" w:lineRule="auto"/>
        <w:ind w:left="40" w:firstLine="0"/>
        <w:rPr>
          <w:rFonts w:ascii="Times New Roman" w:cs="Times New Roman" w:eastAsia="Times New Roman" w:hAnsi="Times New Roman"/>
          <w:color w:val="212121"/>
          <w:sz w:val="43"/>
          <w:szCs w:val="43"/>
          <w:highlight w:val="white"/>
        </w:rPr>
      </w:pPr>
      <w:bookmarkStart w:colFirst="0" w:colLast="0" w:name="_unrzlpi10oyv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Given a bank customer, build a neural network-based classifier that can determine whether they will leave or not in the next 6 months.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00" w:before="120" w:line="240" w:lineRule="auto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Dataset Description: The case study is from an open-source dataset from Kaggle. The dataset contains 10,000 sample points with 14 distinct features such as CustomerId, CreditScore, Geography, Gender, Age, Tenure, Balance, etc. </w:t>
      </w:r>
    </w:p>
    <w:p w:rsidR="00000000" w:rsidDel="00000000" w:rsidP="00000000" w:rsidRDefault="00000000" w:rsidRPr="00000000" w14:paraId="00000007">
      <w:pPr>
        <w:shd w:fill="ffffff" w:val="clear"/>
        <w:spacing w:after="100" w:before="120" w:line="240" w:lineRule="auto"/>
        <w:rPr>
          <w:rFonts w:ascii="Times New Roman" w:cs="Times New Roman" w:eastAsia="Times New Roman" w:hAnsi="Times New Roman"/>
          <w:color w:val="21212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Link to the Kaggle project: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highlight w:val="white"/>
            <w:u w:val="single"/>
            <w:rtl w:val="0"/>
          </w:rPr>
          <w:t xml:space="preserve">https://www.kaggle.com/barelydedicated/bank-customer-churn-modeling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121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hd w:fill="ffffff" w:val="clear"/>
        <w:spacing w:after="100" w:before="120" w:line="240" w:lineRule="auto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Perform following steps: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before="12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Read the dataset.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Distinguish the feature and target set and divide the data set into training and test sets.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Normalize the train and test data.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Initialize and build the model. Identify the points of improvement and implement the same.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Print the accuracy score and confusion matrix.</w:t>
      </w:r>
    </w:p>
    <w:p w:rsidR="00000000" w:rsidDel="00000000" w:rsidP="00000000" w:rsidRDefault="00000000" w:rsidRPr="00000000" w14:paraId="0000000E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e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#Importing the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e" w:val="clear"/>
        <w:spacing w:after="240" w:before="120" w:line="240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pd</w:t>
      </w:r>
    </w:p>
    <w:p w:rsidR="00000000" w:rsidDel="00000000" w:rsidP="00000000" w:rsidRDefault="00000000" w:rsidRPr="00000000" w14:paraId="00000011">
      <w:pPr>
        <w:shd w:fill="fffffe" w:val="clear"/>
        <w:spacing w:after="240" w:before="120" w:line="240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np</w:t>
      </w:r>
    </w:p>
    <w:p w:rsidR="00000000" w:rsidDel="00000000" w:rsidP="00000000" w:rsidRDefault="00000000" w:rsidRPr="00000000" w14:paraId="00000012">
      <w:pPr>
        <w:shd w:fill="fffffe" w:val="clear"/>
        <w:spacing w:after="240" w:before="120" w:line="240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sns</w:t>
      </w:r>
    </w:p>
    <w:p w:rsidR="00000000" w:rsidDel="00000000" w:rsidP="00000000" w:rsidRDefault="00000000" w:rsidRPr="00000000" w14:paraId="00000013">
      <w:pPr>
        <w:shd w:fill="fffffe" w:val="clear"/>
        <w:spacing w:after="240" w:before="120" w:line="240" w:lineRule="auto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plt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e" w:val="clear"/>
        <w:spacing w:after="240" w:before="120" w:line="240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"/content/Churn_Modelling.csv"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hd w:fill="ffffff" w:val="clear"/>
        <w:spacing w:after="240" w:before="24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bookmarkStart w:colFirst="0" w:colLast="0" w:name="_ayidh5s6764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hd w:fill="ffffff" w:val="clear"/>
        <w:spacing w:after="240" w:before="24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bookmarkStart w:colFirst="0" w:colLast="0" w:name="_zf6t9d8r95j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hd w:fill="ffffff" w:val="clear"/>
        <w:spacing w:after="240" w:before="24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bookmarkStart w:colFirst="0" w:colLast="0" w:name="_avd21gzdzxr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hd w:fill="ffffff" w:val="clear"/>
        <w:spacing w:after="240" w:before="24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bookmarkStart w:colFirst="0" w:colLast="0" w:name="_ch8p5alxomn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shd w:fill="ffffff" w:val="clear"/>
        <w:spacing w:after="240" w:before="240" w:line="240" w:lineRule="auto"/>
        <w:rPr>
          <w:rFonts w:ascii="Roboto" w:cs="Roboto" w:eastAsia="Roboto" w:hAnsi="Roboto"/>
          <w:color w:val="212121"/>
          <w:sz w:val="39"/>
          <w:szCs w:val="39"/>
          <w:highlight w:val="white"/>
        </w:rPr>
      </w:pPr>
      <w:bookmarkStart w:colFirst="0" w:colLast="0" w:name="_voofhnqendqy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Preprocessing.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spacing w:after="240" w:before="1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df.head()</w:t>
      </w:r>
    </w:p>
    <w:p w:rsidR="00000000" w:rsidDel="00000000" w:rsidP="00000000" w:rsidRDefault="00000000" w:rsidRPr="00000000" w14:paraId="0000001B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6035379" cy="921767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29411" l="5769" r="6089" t="49104"/>
                    <a:stretch>
                      <a:fillRect/>
                    </a:stretch>
                  </pic:blipFill>
                  <pic:spPr>
                    <a:xfrm>
                      <a:off x="0" y="0"/>
                      <a:ext cx="6035379" cy="92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after="240" w:before="1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df.shape</w:t>
      </w:r>
    </w:p>
    <w:p w:rsidR="00000000" w:rsidDel="00000000" w:rsidP="00000000" w:rsidRDefault="00000000" w:rsidRPr="00000000" w14:paraId="0000001E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1176338" cy="3619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52023" l="5448" r="84134" t="4285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e" w:val="clear"/>
        <w:spacing w:after="240" w:before="1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df.describe()</w:t>
      </w:r>
    </w:p>
    <w:p w:rsidR="00000000" w:rsidDel="00000000" w:rsidP="00000000" w:rsidRDefault="00000000" w:rsidRPr="00000000" w14:paraId="00000020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6054912" cy="1395636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6308" l="6570" r="3044" t="30440"/>
                    <a:stretch>
                      <a:fillRect/>
                    </a:stretch>
                  </pic:blipFill>
                  <pic:spPr>
                    <a:xfrm>
                      <a:off x="0" y="0"/>
                      <a:ext cx="6054912" cy="139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e" w:val="clear"/>
        <w:spacing w:after="240" w:before="1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df.isnull()</w:t>
      </w:r>
    </w:p>
    <w:p w:rsidR="00000000" w:rsidDel="00000000" w:rsidP="00000000" w:rsidRDefault="00000000" w:rsidRPr="00000000" w14:paraId="00000023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248275" cy="17049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28388" l="6570" r="5128" t="258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after="240" w:before="1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df.isnull().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27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1420741" cy="2104802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5294" l="6089" r="80769" t="33503"/>
                    <a:stretch>
                      <a:fillRect/>
                    </a:stretch>
                  </pic:blipFill>
                  <pic:spPr>
                    <a:xfrm>
                      <a:off x="0" y="0"/>
                      <a:ext cx="1420741" cy="2104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after="240" w:before="1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df.info()</w:t>
      </w:r>
    </w:p>
    <w:p w:rsidR="00000000" w:rsidDel="00000000" w:rsidP="00000000" w:rsidRDefault="00000000" w:rsidRPr="00000000" w14:paraId="00000029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2414588" cy="2423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31804" l="5769" r="67948" t="26023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242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after="240" w:before="120" w:line="325.71428571428567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df.dtypes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1719263" cy="210261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27877" l="6570" r="77564" t="4092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210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after="240" w:before="1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df.columns</w:t>
      </w:r>
    </w:p>
    <w:p w:rsidR="00000000" w:rsidDel="00000000" w:rsidP="00000000" w:rsidRDefault="00000000" w:rsidRPr="00000000" w14:paraId="0000002D">
      <w:pPr>
        <w:shd w:fill="ffffff" w:val="clear"/>
        <w:spacing w:after="240" w:before="120" w:lin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3534298" cy="49507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57573" l="6730" r="52083" t="33114"/>
                    <a:stretch>
                      <a:fillRect/>
                    </a:stretch>
                  </pic:blipFill>
                  <pic:spPr>
                    <a:xfrm>
                      <a:off x="0" y="0"/>
                      <a:ext cx="3534298" cy="495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after="240" w:before="1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#Dropping the unnecessary columns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e" w:val="clear"/>
        <w:spacing w:after="240" w:before="120" w:line="325.71428571428567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 = df.drop([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'RowNumber'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'Surname'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'CustomerId'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], axis=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df.head()</w:t>
      </w:r>
    </w:p>
    <w:p w:rsidR="00000000" w:rsidDel="00000000" w:rsidP="00000000" w:rsidRDefault="00000000" w:rsidRPr="00000000" w14:paraId="00000031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744077" cy="117862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39285" l="5769" r="26282" t="38424"/>
                    <a:stretch>
                      <a:fillRect/>
                    </a:stretch>
                  </pic:blipFill>
                  <pic:spPr>
                    <a:xfrm>
                      <a:off x="0" y="0"/>
                      <a:ext cx="5744077" cy="117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e4k9vzaq4k41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visualization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plt.figure(figsize=(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plt.hist([x, y], color=[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label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'exit'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'not_exit'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plt.xlabel(xlabel,fontsize=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"No. of customers"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fontsize=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plt.legend()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df_churn_exited = df[df[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df_churn_not_exited = df[df[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visualization(df_churn_exited, df_churn_not_exited,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"Tenure"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652963" cy="2277191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28132" l="6250" r="52083" t="39386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277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df_churn_exited2 = df[df[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df_churn_not_exited2 = df[df[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visualization(df_churn_exited2, df_churn_not_exited2,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2326578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34769" l="6089" r="53846" t="31978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326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bookmarkStart w:colFirst="0" w:colLast="0" w:name="_xfzsullv3fxc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Converting the Categorical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df[[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'CreditScore'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'Balance'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'NumOfProducts'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'EstimatedSalary'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states = pd.get_dummies(df[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],drop_first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gender = pd.get_dummies(df[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],drop_first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 = pd.concat([df,gender,states], axis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pStyle w:val="Heading1"/>
        <w:keepNext w:val="0"/>
        <w:keepLines w:val="0"/>
        <w:shd w:fill="ffffff" w:val="clear"/>
        <w:spacing w:after="240" w:before="240" w:line="325.71428571428567" w:lineRule="auto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bookmarkStart w:colFirst="0" w:colLast="0" w:name="_n8uvkz7m2et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shd w:fill="ffffff" w:val="clear"/>
        <w:spacing w:after="240" w:before="240" w:line="325.71428571428567" w:lineRule="auto"/>
        <w:rPr>
          <w:rFonts w:ascii="Courier New" w:cs="Courier New" w:eastAsia="Courier New" w:hAnsi="Courier New"/>
          <w:sz w:val="21"/>
          <w:szCs w:val="21"/>
        </w:rPr>
      </w:pPr>
      <w:bookmarkStart w:colFirst="0" w:colLast="0" w:name="_ieqr1ml64yqm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Splitting the training and testing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df.head()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438054" cy="111481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42061" l="5608" r="20352" t="37595"/>
                    <a:stretch>
                      <a:fillRect/>
                    </a:stretch>
                  </pic:blipFill>
                  <pic:spPr>
                    <a:xfrm>
                      <a:off x="0" y="0"/>
                      <a:ext cx="6438054" cy="111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df[[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'CreditScore'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'Balance'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'NumOfProducts'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'EstimatedSalary'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X_train,X_test,y_train,y_test = train_test_split(X,y,test_size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p6hi6jyo0j8k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Normalizing the values with mean as 0 and Standard Deviation as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 = StandardScaler()</w:t>
      </w:r>
    </w:p>
    <w:p w:rsidR="00000000" w:rsidDel="00000000" w:rsidP="00000000" w:rsidRDefault="00000000" w:rsidRPr="00000000" w14:paraId="0000005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X_train  = sc.fit_transform(X_train)</w:t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X_test = sc.transform(X_test)</w:t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X_train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548022" cy="1584554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40724" l="5769" r="61217" t="35769"/>
                    <a:stretch>
                      <a:fillRect/>
                    </a:stretch>
                  </pic:blipFill>
                  <pic:spPr>
                    <a:xfrm>
                      <a:off x="0" y="0"/>
                      <a:ext cx="3548022" cy="158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X_test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490913" cy="157875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44408" l="5929" r="61378" t="32025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578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0"/>
        <w:keepLines w:val="0"/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bookmarkStart w:colFirst="0" w:colLast="0" w:name="_n298uubr8qq4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Building the Classifier Model using Keras</w:t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keras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#Keras is the wrapper on the top of tenserflow</w:t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#Can use Tenserflow as well but won't be able to understand the errors initially. </w:t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keras.models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Sequential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#To create sequential neural network</w:t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keras.layers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Dense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#To create hidden layers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classifier = Sequential()</w:t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#To add the layers</w:t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#Dense helps to contruct the neurons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#Input Dimension means we have 11 features </w:t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Units is to create the hidden layers</w:t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#Uniform helps to distribute the weight uniformly</w:t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classifier.add(Dense(activation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"relu"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,input_dim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,units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,kernel_initializer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"uniform"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</w:t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classifier.add(Dense(activation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"relu"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,units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,kernel_initializer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"uniform"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#Adding second hidden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classifier.add(Dense(activation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"sigmoid"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,units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,kernel_initializer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"uniform"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#Final neuron will be having siigmoid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classifier.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(optimizer=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"adam"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,loss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'binary_crossentropy'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,metrics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#To compile the Artificial Neural Network. Ussed Binary crossentropy as we just have only two output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classifier.summary()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#3 layers created. 6 neurons in 1st,6neurons in 2nd layer and 1 neuron in last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1516211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31559" l="6089" r="60256" t="41021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516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classifier.fit(X_train,y_train,batch_size=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,epochs=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#Fitting the ANN to training dataset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1494234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40436" l="4390" r="58726" t="29775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494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374883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15345" l="4166" r="62980" t="26342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74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022624" cy="303716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22925" l="4967" r="55128" t="28900"/>
                    <a:stretch>
                      <a:fillRect/>
                    </a:stretch>
                  </pic:blipFill>
                  <pic:spPr>
                    <a:xfrm>
                      <a:off x="0" y="0"/>
                      <a:ext cx="4022624" cy="303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y_pred =classifier.predict(X_test)</w:t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y_pred = (y_pred &gt;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#Predicting the result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604245" cy="480566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45023" l="5128" r="70833" t="49860"/>
                    <a:stretch>
                      <a:fillRect/>
                    </a:stretch>
                  </pic:blipFill>
                  <pic:spPr>
                    <a:xfrm>
                      <a:off x="0" y="0"/>
                      <a:ext cx="3604245" cy="48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confusion_matrix,accuracy_score,classification_report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cm = confusion_matrix(y_test,y_pred)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1835985" cy="62423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50303" l="5128" r="83974" t="43776"/>
                    <a:stretch>
                      <a:fillRect/>
                    </a:stretch>
                  </pic:blipFill>
                  <pic:spPr>
                    <a:xfrm>
                      <a:off x="0" y="0"/>
                      <a:ext cx="1835985" cy="62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accuracy = accuracy_score(y_test,y_pred)</w:t>
      </w:r>
    </w:p>
    <w:p w:rsidR="00000000" w:rsidDel="00000000" w:rsidP="00000000" w:rsidRDefault="00000000" w:rsidRPr="00000000" w14:paraId="0000009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accuracy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1024406" cy="5853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47836" l="4807" r="89583" t="47047"/>
                    <a:stretch>
                      <a:fillRect/>
                    </a:stretch>
                  </pic:blipFill>
                  <pic:spPr>
                    <a:xfrm>
                      <a:off x="0" y="0"/>
                      <a:ext cx="1024406" cy="58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plt.figure(figsize = 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sns.heatmap(cm,annot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'Predicted'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'Truth'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3500438" cy="270408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22038" l="5288" r="62019" t="37595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70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(classification_report(y_test,y_pred))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  <w:drawing>
          <wp:inline distB="114300" distT="114300" distL="114300" distR="114300">
            <wp:extent cx="3335610" cy="1152302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46588" l="3365" r="70192" t="38740"/>
                    <a:stretch>
                      <a:fillRect/>
                    </a:stretch>
                  </pic:blipFill>
                  <pic:spPr>
                    <a:xfrm>
                      <a:off x="0" y="0"/>
                      <a:ext cx="3335610" cy="1152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20.png"/><Relationship Id="rId24" Type="http://schemas.openxmlformats.org/officeDocument/2006/relationships/image" Target="media/image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28" Type="http://schemas.openxmlformats.org/officeDocument/2006/relationships/image" Target="media/image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www.kaggle.com/barelydedicated/bank-customer-churn-modeling" TargetMode="External"/><Relationship Id="rId29" Type="http://schemas.openxmlformats.org/officeDocument/2006/relationships/image" Target="media/image14.png"/><Relationship Id="rId7" Type="http://schemas.openxmlformats.org/officeDocument/2006/relationships/image" Target="media/image23.png"/><Relationship Id="rId8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21.png"/><Relationship Id="rId12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