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9FC1" w14:textId="098EEAD4" w:rsidR="00C169EE" w:rsidRPr="00AE02F1" w:rsidRDefault="00AE02F1" w:rsidP="00AE02F1">
      <w:pPr>
        <w:jc w:val="center"/>
        <w:rPr>
          <w:b/>
          <w:bCs/>
          <w:lang w:val="en-US"/>
        </w:rPr>
      </w:pPr>
      <w:r w:rsidRPr="00AE02F1">
        <w:rPr>
          <w:b/>
          <w:bCs/>
          <w:lang w:val="en-US"/>
        </w:rPr>
        <w:t>BÁO CÁO TIẾN ĐỘ CÔNG VIỆC</w:t>
      </w:r>
      <w:r w:rsidR="005A67F0">
        <w:rPr>
          <w:b/>
          <w:bCs/>
          <w:lang w:val="en-US"/>
        </w:rPr>
        <w:t xml:space="preserve"> DATN</w:t>
      </w:r>
      <w:r w:rsidRPr="00AE02F1">
        <w:rPr>
          <w:b/>
          <w:bCs/>
          <w:lang w:val="en-US"/>
        </w:rPr>
        <w:t xml:space="preserve"> TUẦN 1</w:t>
      </w:r>
      <w:r w:rsidR="000807D7">
        <w:rPr>
          <w:b/>
          <w:bCs/>
          <w:lang w:val="en-US"/>
        </w:rPr>
        <w:t>7</w:t>
      </w:r>
    </w:p>
    <w:p w14:paraId="56580542" w14:textId="76DDC666" w:rsidR="00CE6707" w:rsidRDefault="00AE02F1" w:rsidP="00AE02F1">
      <w:pPr>
        <w:spacing w:before="40" w:after="40" w:line="360" w:lineRule="auto"/>
        <w:rPr>
          <w:b/>
          <w:bCs/>
          <w:lang w:val="en-US"/>
        </w:rPr>
      </w:pPr>
      <w:r w:rsidRPr="00AE02F1">
        <w:rPr>
          <w:b/>
          <w:bCs/>
          <w:lang w:val="en-US"/>
        </w:rPr>
        <w:t>Nội dung:</w:t>
      </w:r>
      <w:r w:rsidRPr="00AE02F1">
        <w:rPr>
          <w:b/>
          <w:bCs/>
        </w:rPr>
        <w:t xml:space="preserve"> </w:t>
      </w:r>
    </w:p>
    <w:p w14:paraId="6EB2E59E" w14:textId="167E0815" w:rsidR="00CE6707" w:rsidRPr="00CE6707" w:rsidRDefault="000807D7" w:rsidP="000807D7">
      <w:pPr>
        <w:spacing w:before="40" w:after="40" w:line="360" w:lineRule="auto"/>
        <w:jc w:val="center"/>
        <w:rPr>
          <w:b/>
          <w:bCs/>
          <w:lang w:val="en-US"/>
        </w:rPr>
      </w:pPr>
      <w:r w:rsidRPr="000807D7">
        <w:rPr>
          <w:b/>
          <w:bCs/>
          <w:noProof/>
          <w:lang w:val="en-US"/>
        </w:rPr>
        <w:drawing>
          <wp:inline distT="0" distB="0" distL="0" distR="0" wp14:anchorId="7C08C333" wp14:editId="383314BA">
            <wp:extent cx="5760085" cy="2967355"/>
            <wp:effectExtent l="0" t="0" r="0" b="4445"/>
            <wp:docPr id="170538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8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7E76" w14:textId="19DF9C6F" w:rsidR="00AE02F1" w:rsidRDefault="00AE02F1" w:rsidP="00AE02F1">
      <w:pPr>
        <w:rPr>
          <w:b/>
          <w:bCs/>
          <w:lang w:val="en-US"/>
        </w:rPr>
      </w:pPr>
      <w:r w:rsidRPr="00AE02F1">
        <w:rPr>
          <w:b/>
          <w:bCs/>
          <w:lang w:val="en-US"/>
        </w:rPr>
        <w:t>Kết quả thu được:</w:t>
      </w:r>
    </w:p>
    <w:p w14:paraId="0D484C36" w14:textId="20411751" w:rsidR="000807D7" w:rsidRDefault="00433D03" w:rsidP="000807D7">
      <w:pPr>
        <w:pStyle w:val="ListParagraph"/>
        <w:numPr>
          <w:ilvl w:val="0"/>
          <w:numId w:val="3"/>
        </w:numPr>
        <w:rPr>
          <w:lang w:val="en-US"/>
        </w:rPr>
      </w:pPr>
      <w:r w:rsidRPr="000807D7">
        <w:rPr>
          <w:lang w:val="en-US"/>
        </w:rPr>
        <w:t>T</w:t>
      </w:r>
      <w:r w:rsidR="000807D7">
        <w:rPr>
          <w:lang w:val="en-US"/>
        </w:rPr>
        <w:t>hay đổi lại mạch thiết kế để phù hợp với yêu cầu</w:t>
      </w:r>
      <w:r w:rsidR="00F55EBE">
        <w:rPr>
          <w:lang w:val="en-US"/>
        </w:rPr>
        <w:t>:</w:t>
      </w:r>
    </w:p>
    <w:p w14:paraId="31AF874F" w14:textId="101FC27D" w:rsidR="00F55EBE" w:rsidRPr="00F55EBE" w:rsidRDefault="00F55EBE" w:rsidP="00F55EB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55EBE">
        <w:rPr>
          <w:rFonts w:asciiTheme="majorHAnsi" w:hAnsiTheme="majorHAnsi" w:cstheme="majorHAnsi"/>
          <w:sz w:val="24"/>
          <w:szCs w:val="24"/>
          <w:lang w:val="en-US"/>
        </w:rPr>
        <w:t xml:space="preserve">Cụ thể: </w:t>
      </w:r>
    </w:p>
    <w:p w14:paraId="79143E43" w14:textId="49F808E5" w:rsidR="00F55EBE" w:rsidRPr="00F55EBE" w:rsidRDefault="00F55EBE" w:rsidP="00F55EB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55EBE">
        <w:rPr>
          <w:rFonts w:asciiTheme="majorHAnsi" w:hAnsiTheme="majorHAnsi" w:cstheme="majorHAnsi"/>
          <w:sz w:val="24"/>
          <w:szCs w:val="24"/>
          <w:lang w:val="en-US"/>
        </w:rPr>
        <w:t>Phòng khách: Dht11, đèn, quạt.</w:t>
      </w:r>
    </w:p>
    <w:p w14:paraId="3071197F" w14:textId="4B7A0671" w:rsidR="00F55EBE" w:rsidRPr="00F55EBE" w:rsidRDefault="00F55EBE" w:rsidP="00F55EB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55EBE">
        <w:rPr>
          <w:rFonts w:asciiTheme="majorHAnsi" w:hAnsiTheme="majorHAnsi" w:cstheme="majorHAnsi"/>
          <w:sz w:val="24"/>
          <w:szCs w:val="24"/>
          <w:lang w:val="en-US"/>
        </w:rPr>
        <w:t xml:space="preserve">Phòng ngủ: </w:t>
      </w:r>
      <w:r w:rsidRPr="00F55EBE">
        <w:rPr>
          <w:rFonts w:asciiTheme="majorHAnsi" w:hAnsiTheme="majorHAnsi" w:cstheme="majorHAnsi"/>
          <w:sz w:val="24"/>
          <w:szCs w:val="24"/>
          <w:lang w:val="en-US"/>
        </w:rPr>
        <w:t>Dht11, đèn, quạt</w:t>
      </w:r>
      <w:r w:rsidRPr="00F55EB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57CE886" w14:textId="60E60751" w:rsidR="00F55EBE" w:rsidRPr="00F55EBE" w:rsidRDefault="00F55EBE" w:rsidP="00F55EB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55EBE">
        <w:rPr>
          <w:rFonts w:asciiTheme="majorHAnsi" w:hAnsiTheme="majorHAnsi" w:cstheme="majorHAnsi"/>
          <w:sz w:val="24"/>
          <w:szCs w:val="24"/>
          <w:lang w:val="en-US"/>
        </w:rPr>
        <w:t>Phòng bếp: Mq2, Buzzer</w:t>
      </w:r>
    </w:p>
    <w:p w14:paraId="4A0C440A" w14:textId="6CAFB5A0" w:rsidR="00F55EBE" w:rsidRPr="00F55EBE" w:rsidRDefault="00F55EBE" w:rsidP="00F55EB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55EBE">
        <w:rPr>
          <w:rFonts w:asciiTheme="majorHAnsi" w:hAnsiTheme="majorHAnsi" w:cstheme="majorHAnsi"/>
          <w:sz w:val="24"/>
          <w:szCs w:val="24"/>
          <w:lang w:val="en-US"/>
        </w:rPr>
        <w:t>Phòng tắm: PIR (có thêm quạt nhưng em sẽ thêm vào sau)</w:t>
      </w:r>
    </w:p>
    <w:p w14:paraId="6A1C49E8" w14:textId="7AF953F3" w:rsidR="000807D7" w:rsidRDefault="000807D7" w:rsidP="000807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8FA0A3" wp14:editId="5E5A3EE8">
            <wp:extent cx="2508546" cy="5578805"/>
            <wp:effectExtent l="7937" t="0" r="0" b="0"/>
            <wp:docPr id="3856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44640" cy="565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6710" w14:textId="79A69A6D" w:rsidR="000807D7" w:rsidRPr="000807D7" w:rsidRDefault="000807D7" w:rsidP="00F55EB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287CCA" wp14:editId="11288FC2">
            <wp:extent cx="1927389" cy="4286360"/>
            <wp:effectExtent l="1588" t="0" r="0" b="0"/>
            <wp:docPr id="1276098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3650" cy="43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153C" w14:textId="10FF2E3C" w:rsidR="000807D7" w:rsidRDefault="000807D7" w:rsidP="009611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Có thể coi lại dữ liệu thu được theo ngày hoặc theo phòng</w:t>
      </w:r>
    </w:p>
    <w:p w14:paraId="444F3DD6" w14:textId="7388FB19" w:rsidR="00CD3738" w:rsidRDefault="00CD3738" w:rsidP="00CD3738">
      <w:pPr>
        <w:rPr>
          <w:lang w:val="en-US"/>
        </w:rPr>
      </w:pPr>
      <w:r w:rsidRPr="00CD3738">
        <w:rPr>
          <w:noProof/>
          <w:lang w:val="en-US"/>
        </w:rPr>
        <w:drawing>
          <wp:inline distT="0" distB="0" distL="0" distR="0" wp14:anchorId="6915E90A" wp14:editId="370CA3AB">
            <wp:extent cx="5760085" cy="3239770"/>
            <wp:effectExtent l="0" t="0" r="0" b="0"/>
            <wp:docPr id="202804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0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F578" w14:textId="0ED4A9D3" w:rsidR="00BE6BA2" w:rsidRDefault="00BE6BA2" w:rsidP="00CD3738">
      <w:pPr>
        <w:rPr>
          <w:lang w:val="en-US"/>
        </w:rPr>
      </w:pPr>
      <w:r w:rsidRPr="00BE6BA2">
        <w:rPr>
          <w:noProof/>
          <w:lang w:val="en-US"/>
        </w:rPr>
        <w:drawing>
          <wp:inline distT="0" distB="0" distL="0" distR="0" wp14:anchorId="0F83B329" wp14:editId="76DE8114">
            <wp:extent cx="5760085" cy="3239770"/>
            <wp:effectExtent l="0" t="0" r="0" b="0"/>
            <wp:docPr id="82710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3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7830" w14:textId="011F3D14" w:rsidR="00BE6BA2" w:rsidRPr="00CD3738" w:rsidRDefault="00BE6BA2" w:rsidP="00CD3738">
      <w:pPr>
        <w:rPr>
          <w:lang w:val="en-US"/>
        </w:rPr>
      </w:pPr>
      <w:r w:rsidRPr="00BE6BA2">
        <w:rPr>
          <w:noProof/>
          <w:lang w:val="en-US"/>
        </w:rPr>
        <w:lastRenderedPageBreak/>
        <w:drawing>
          <wp:inline distT="0" distB="0" distL="0" distR="0" wp14:anchorId="2676CA96" wp14:editId="31DD8D99">
            <wp:extent cx="5760085" cy="3239770"/>
            <wp:effectExtent l="0" t="0" r="0" b="0"/>
            <wp:docPr id="6892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24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1C8" w14:textId="22E0783F" w:rsidR="00433D03" w:rsidRPr="00433D03" w:rsidRDefault="00433D03" w:rsidP="00433D03">
      <w:pPr>
        <w:ind w:left="360"/>
        <w:rPr>
          <w:lang w:val="en-US"/>
        </w:rPr>
      </w:pPr>
    </w:p>
    <w:p w14:paraId="13622836" w14:textId="77777777" w:rsidR="00420CD3" w:rsidRDefault="00420CD3" w:rsidP="00420CD3">
      <w:pPr>
        <w:rPr>
          <w:lang w:val="en-US"/>
        </w:rPr>
      </w:pPr>
    </w:p>
    <w:p w14:paraId="12E5E887" w14:textId="77777777" w:rsidR="00420CD3" w:rsidRDefault="00420CD3" w:rsidP="00420CD3">
      <w:pPr>
        <w:rPr>
          <w:lang w:val="en-US"/>
        </w:rPr>
      </w:pPr>
    </w:p>
    <w:p w14:paraId="04759B26" w14:textId="77777777" w:rsidR="00420CD3" w:rsidRDefault="00420CD3" w:rsidP="00420CD3">
      <w:pPr>
        <w:rPr>
          <w:lang w:val="en-US"/>
        </w:rPr>
      </w:pPr>
    </w:p>
    <w:p w14:paraId="7325DA13" w14:textId="77777777" w:rsidR="00420CD3" w:rsidRPr="00420CD3" w:rsidRDefault="00420CD3" w:rsidP="00420CD3">
      <w:pPr>
        <w:rPr>
          <w:lang w:val="en-US"/>
        </w:rPr>
      </w:pPr>
    </w:p>
    <w:p w14:paraId="799D7385" w14:textId="2E4360BD" w:rsidR="00420CD3" w:rsidRDefault="00420CD3" w:rsidP="00420CD3">
      <w:pPr>
        <w:rPr>
          <w:lang w:val="en-US"/>
        </w:rPr>
      </w:pPr>
    </w:p>
    <w:p w14:paraId="33573B05" w14:textId="77777777" w:rsidR="00420CD3" w:rsidRPr="00420CD3" w:rsidRDefault="00420CD3" w:rsidP="00420CD3">
      <w:pPr>
        <w:rPr>
          <w:lang w:val="en-US"/>
        </w:rPr>
      </w:pPr>
    </w:p>
    <w:sectPr w:rsidR="00420CD3" w:rsidRPr="00420CD3" w:rsidSect="00F0501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8225D"/>
    <w:multiLevelType w:val="hybridMultilevel"/>
    <w:tmpl w:val="6220E4C8"/>
    <w:lvl w:ilvl="0" w:tplc="B5B6B7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474E6"/>
    <w:multiLevelType w:val="hybridMultilevel"/>
    <w:tmpl w:val="0E08C232"/>
    <w:lvl w:ilvl="0" w:tplc="D93C80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B4326"/>
    <w:multiLevelType w:val="hybridMultilevel"/>
    <w:tmpl w:val="7BFE29DC"/>
    <w:lvl w:ilvl="0" w:tplc="154EC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612327">
    <w:abstractNumId w:val="1"/>
  </w:num>
  <w:num w:numId="2" w16cid:durableId="2032098096">
    <w:abstractNumId w:val="2"/>
  </w:num>
  <w:num w:numId="3" w16cid:durableId="61775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BE"/>
    <w:rsid w:val="000123D8"/>
    <w:rsid w:val="00055F20"/>
    <w:rsid w:val="00074EF0"/>
    <w:rsid w:val="000807D7"/>
    <w:rsid w:val="00175C2B"/>
    <w:rsid w:val="001A4B71"/>
    <w:rsid w:val="003221A7"/>
    <w:rsid w:val="0034014E"/>
    <w:rsid w:val="00396001"/>
    <w:rsid w:val="003E26CA"/>
    <w:rsid w:val="00420CD3"/>
    <w:rsid w:val="00433D03"/>
    <w:rsid w:val="004F229A"/>
    <w:rsid w:val="005A67F0"/>
    <w:rsid w:val="00643276"/>
    <w:rsid w:val="00690DE8"/>
    <w:rsid w:val="00A26619"/>
    <w:rsid w:val="00A41F02"/>
    <w:rsid w:val="00A81268"/>
    <w:rsid w:val="00AE02F1"/>
    <w:rsid w:val="00BE6BA2"/>
    <w:rsid w:val="00C169EE"/>
    <w:rsid w:val="00CD3738"/>
    <w:rsid w:val="00CE6707"/>
    <w:rsid w:val="00D333BE"/>
    <w:rsid w:val="00DA5907"/>
    <w:rsid w:val="00DA792B"/>
    <w:rsid w:val="00E72C14"/>
    <w:rsid w:val="00F05010"/>
    <w:rsid w:val="00F22108"/>
    <w:rsid w:val="00F55EBE"/>
    <w:rsid w:val="00F94064"/>
    <w:rsid w:val="00FC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6E74E"/>
  <w15:chartTrackingRefBased/>
  <w15:docId w15:val="{C01B338E-66DE-4B09-9931-841AB713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F1"/>
    <w:pPr>
      <w:ind w:left="720"/>
      <w:contextualSpacing/>
    </w:pPr>
  </w:style>
  <w:style w:type="table" w:styleId="TableGrid">
    <w:name w:val="Table Grid"/>
    <w:basedOn w:val="TableNormal"/>
    <w:uiPriority w:val="39"/>
    <w:rsid w:val="0043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shadow</dc:creator>
  <cp:keywords/>
  <dc:description/>
  <cp:lastModifiedBy>hunter shadow</cp:lastModifiedBy>
  <cp:revision>18</cp:revision>
  <dcterms:created xsi:type="dcterms:W3CDTF">2024-03-24T11:29:00Z</dcterms:created>
  <dcterms:modified xsi:type="dcterms:W3CDTF">2024-04-28T15:09:00Z</dcterms:modified>
</cp:coreProperties>
</file>