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pageBreakBefore w:val="0"/>
        <w:spacing w:before="0" w:after="180" w:line="240" w:lineRule="auto"/>
        <w:jc w:val="left"/>
      </w:pPr>
      <w:r>
        <w:rPr>
          <w:rFonts w:ascii="Calibri" w:hAnsi="Calibri" w:eastAsia="Microsoft JhengHei" w:cs="Calibri"/>
          <w:b/>
          <w:color w:val="000000"/>
          <w:sz w:val="36"/>
        </w:rPr>
        <w:t>系統資料庫規格書（示範）</w:t>
      </w:r>
    </w:p>
    <w:p>
      <w:pPr>
        <w:keepNext w:val="0"/>
        <w:pageBreakBefore w:val="0"/>
        <w:spacing w:before="0" w:after="60" w:line="240" w:lineRule="auto"/>
        <w:jc w:val="left"/>
      </w:pPr>
      <w:r>
        <w:rPr>
          <w:rFonts w:ascii="Calibri" w:hAnsi="Calibri" w:eastAsia="Microsoft JhengHei" w:cs="Calibri"/>
          <w:b w:val="0"/>
          <w:color w:val="000000"/>
          <w:sz w:val="18"/>
        </w:rPr>
        <w:t>資料庫：demo_shop</w:t>
      </w:r>
    </w:p>
    <w:p>
      <w:pPr>
        <w:keepNext w:val="0"/>
        <w:pageBreakBefore w:val="0"/>
        <w:spacing w:before="0" w:after="60" w:line="240" w:lineRule="auto"/>
        <w:jc w:val="left"/>
      </w:pPr>
      <w:r>
        <w:rPr>
          <w:rFonts w:ascii="Calibri" w:hAnsi="Calibri" w:eastAsia="Microsoft JhengHei" w:cs="Calibri"/>
          <w:b w:val="0"/>
          <w:color w:val="000000"/>
          <w:sz w:val="18"/>
        </w:rPr>
        <w:t>引擎：MySQL</w:t>
      </w:r>
    </w:p>
    <w:p>
      <w:pPr>
        <w:keepNext w:val="0"/>
        <w:pageBreakBefore w:val="0"/>
        <w:spacing w:before="0" w:after="60" w:line="240" w:lineRule="auto"/>
        <w:jc w:val="left"/>
      </w:pPr>
      <w:r>
        <w:rPr>
          <w:rFonts w:ascii="Calibri" w:hAnsi="Calibri" w:eastAsia="Microsoft JhengHei" w:cs="Calibri"/>
          <w:b w:val="0"/>
          <w:color w:val="000000"/>
          <w:sz w:val="18"/>
        </w:rPr>
        <w:t>作者：mySQLPunk 示範樣版</w:t>
      </w:r>
    </w:p>
    <w:p>
      <w:pPr>
        <w:keepNext w:val="0"/>
        <w:pageBreakBefore w:val="0"/>
        <w:spacing w:before="0" w:after="60" w:line="240" w:lineRule="auto"/>
        <w:jc w:val="left"/>
      </w:pPr>
      <w:r>
        <w:rPr>
          <w:rFonts w:ascii="Calibri" w:hAnsi="Calibri" w:eastAsia="Microsoft JhengHei" w:cs="Calibri"/>
          <w:b w:val="0"/>
          <w:color w:val="000000"/>
          <w:sz w:val="18"/>
        </w:rPr>
        <w:t>產生時間：2026-10-06 00:00</w:t>
      </w:r>
    </w:p>
    <w:p>
      <w:pPr>
        <w:keepNext w:val="0"/>
        <w:pageBreakBefore w:val="0"/>
        <w:spacing w:before="0" w:after="60" w:line="240" w:lineRule="auto"/>
        <w:jc w:val="left"/>
      </w:pPr>
      <w:r>
        <w:rPr>
          <w:rFonts w:ascii="Calibri" w:hAnsi="Calibri" w:eastAsia="Microsoft JhengHei" w:cs="Calibri"/>
          <w:b w:val="0"/>
          <w:color w:val="000000"/>
          <w:sz w:val="18"/>
        </w:rPr>
        <w:t>PK：主鍵；NN：不可為 NULL；V：是；-：否；?：未提供。長度／精度的 — 表示不適用或未提供。</w:t>
      </w:r>
    </w:p>
    <w:p>
      <w:pPr>
        <w:pStyle w:val="Heading1"/>
        <w:keepNext/>
        <w:pageBreakBefore w:val="0"/>
        <w:spacing w:before="120" w:after="120" w:line="240" w:lineRule="auto"/>
        <w:jc w:val="left"/>
      </w:pPr>
      <w:r>
        <w:rPr>
          <w:rFonts w:ascii="Calibri" w:hAnsi="Calibri" w:eastAsia="Microsoft JhengHei" w:cs="Calibri"/>
          <w:b/>
          <w:color w:val="000000"/>
          <w:sz w:val="28"/>
        </w:rPr>
        <w:t>資料表清單</w:t>
      </w:r>
    </w:p>
    <w:tbl>
      <w:tblPr>
        <w:tblW w:type="dxa" w:w="9638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480"/>
        <w:gridCol w:w="4358"/>
        <w:gridCol w:w="4800"/>
      </w:tblGrid>
      <w:tr>
        <w:trPr>
          <w:tblHeader/>
        </w:trPr>
        <w:tc>
          <w:tcPr>
            <w:tcW w:type="dxa" w:w="480"/>
            <w:shd w:val="clear" w:fill="D9E1F2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/>
                <w:color w:val="000000"/>
                <w:sz w:val="18"/>
              </w:rPr>
              <w:t>No.</w:t>
            </w:r>
          </w:p>
        </w:tc>
        <w:tc>
          <w:tcPr>
            <w:tcW w:type="dxa" w:w="4358"/>
            <w:shd w:val="clear" w:fill="D9E1F2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/>
                <w:color w:val="000000"/>
                <w:sz w:val="18"/>
              </w:rPr>
              <w:t>資料表英文名稱</w:t>
            </w:r>
          </w:p>
        </w:tc>
        <w:tc>
          <w:tcPr>
            <w:tcW w:type="dxa" w:w="4800"/>
            <w:shd w:val="clear" w:fill="D9E1F2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/>
                <w:color w:val="000000"/>
                <w:sz w:val="18"/>
              </w:rPr>
              <w:t>資料表中文名稱</w:t>
            </w:r>
          </w:p>
        </w:tc>
      </w:tr>
      <w:tr>
        <w:trPr/>
        <w:tc>
          <w:tcPr>
            <w:tcW w:type="dxa" w:w="48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4358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customers</w:t>
            </w:r>
          </w:p>
        </w:tc>
        <w:tc>
          <w:tcPr>
            <w:tcW w:type="dxa" w:w="48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客戶基本資料</w:t>
            </w:r>
          </w:p>
        </w:tc>
      </w:tr>
      <w:tr>
        <w:trPr/>
        <w:tc>
          <w:tcPr>
            <w:tcW w:type="dxa" w:w="48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358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orders</w:t>
            </w:r>
          </w:p>
        </w:tc>
        <w:tc>
          <w:tcPr>
            <w:tcW w:type="dxa" w:w="48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訂單主檔</w:t>
            </w:r>
          </w:p>
        </w:tc>
      </w:tr>
      <w:tr>
        <w:trPr/>
        <w:tc>
          <w:tcPr>
            <w:tcW w:type="dxa" w:w="48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358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order_items</w:t>
            </w:r>
          </w:p>
        </w:tc>
        <w:tc>
          <w:tcPr>
            <w:tcW w:type="dxa" w:w="48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訂單明細</w:t>
            </w:r>
          </w:p>
        </w:tc>
      </w:tr>
    </w:tbl>
    <w:p>
      <w:pPr>
        <w:pStyle w:val="Heading1"/>
        <w:keepNext/>
        <w:pageBreakBefore/>
        <w:spacing w:before="120" w:after="120" w:line="240" w:lineRule="auto"/>
        <w:jc w:val="left"/>
      </w:pPr>
      <w:r>
        <w:rPr>
          <w:rFonts w:ascii="Calibri" w:hAnsi="Calibri" w:eastAsia="Microsoft JhengHei" w:cs="Calibri"/>
          <w:b/>
          <w:color w:val="000000"/>
          <w:sz w:val="28"/>
        </w:rPr>
        <w:t>1. customers</w:t>
      </w:r>
    </w:p>
    <w:tbl>
      <w:tblPr>
        <w:tblW w:type="dxa" w:w="9638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800"/>
        <w:gridCol w:w="7838"/>
      </w:tblGrid>
      <w:tr>
        <w:trPr/>
        <w:tc>
          <w:tcPr>
            <w:tcW w:type="dxa" w:w="1800"/>
            <w:shd w:val="clear" w:fill="D9E1F2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/>
                <w:color w:val="000000"/>
                <w:sz w:val="18"/>
              </w:rPr>
              <w:t>資料表英文名稱</w:t>
            </w:r>
          </w:p>
        </w:tc>
        <w:tc>
          <w:tcPr>
            <w:tcW w:type="dxa" w:w="7838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customers</w:t>
            </w:r>
          </w:p>
        </w:tc>
      </w:tr>
      <w:tr>
        <w:trPr/>
        <w:tc>
          <w:tcPr>
            <w:tcW w:type="dxa" w:w="1800"/>
            <w:shd w:val="clear" w:fill="D9E1F2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/>
                <w:color w:val="000000"/>
                <w:sz w:val="18"/>
              </w:rPr>
              <w:t>資料表中文名稱</w:t>
            </w:r>
          </w:p>
        </w:tc>
        <w:tc>
          <w:tcPr>
            <w:tcW w:type="dxa" w:w="7838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客戶基本資料</w:t>
            </w:r>
          </w:p>
        </w:tc>
      </w:tr>
      <w:tr>
        <w:trPr/>
        <w:tc>
          <w:tcPr>
            <w:tcW w:type="dxa" w:w="1800"/>
            <w:shd w:val="clear" w:fill="D9E1F2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/>
                <w:color w:val="000000"/>
                <w:sz w:val="18"/>
              </w:rPr>
              <w:t>Primary Key</w:t>
            </w:r>
          </w:p>
        </w:tc>
        <w:tc>
          <w:tcPr>
            <w:tcW w:type="dxa" w:w="7838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customer_id</w:t>
            </w:r>
          </w:p>
        </w:tc>
      </w:tr>
      <w:tr>
        <w:trPr/>
        <w:tc>
          <w:tcPr>
            <w:tcW w:type="dxa" w:w="1800"/>
            <w:shd w:val="clear" w:fill="D9E1F2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/>
                <w:color w:val="000000"/>
                <w:sz w:val="18"/>
              </w:rPr>
              <w:t>Index</w:t>
            </w:r>
          </w:p>
        </w:tc>
        <w:tc>
          <w:tcPr>
            <w:tcW w:type="dxa" w:w="7838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PRIMARY (customer_id)</w:t>
              <w:br/>
              <w:t>ux_customers_email (email)</w:t>
            </w:r>
          </w:p>
        </w:tc>
      </w:tr>
    </w:tbl>
    <w:p>
      <w:pPr>
        <w:keepNext w:val="0"/>
        <w:pageBreakBefore w:val="0"/>
        <w:spacing w:before="0" w:after="60" w:line="240" w:lineRule="auto"/>
        <w:jc w:val="left"/>
      </w:pPr>
      <w:r>
        <w:rPr>
          <w:rFonts w:ascii="Calibri" w:hAnsi="Calibri" w:eastAsia="Microsoft JhengHei" w:cs="Calibri"/>
          <w:b w:val="0"/>
          <w:color w:val="000000"/>
          <w:sz w:val="18"/>
        </w:rPr>
      </w:r>
    </w:p>
    <w:tbl>
      <w:tblPr>
        <w:tblW w:type="dxa" w:w="9638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480"/>
        <w:gridCol w:w="2600"/>
        <w:gridCol w:w="2400"/>
        <w:gridCol w:w="450"/>
        <w:gridCol w:w="450"/>
        <w:gridCol w:w="2200"/>
        <w:gridCol w:w="1058"/>
      </w:tblGrid>
      <w:tr>
        <w:trPr>
          <w:tblHeader/>
        </w:trPr>
        <w:tc>
          <w:tcPr>
            <w:tcW w:type="dxa" w:w="480"/>
            <w:shd w:val="clear" w:fill="D9E1F2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/>
                <w:color w:val="000000"/>
                <w:sz w:val="18"/>
              </w:rPr>
              <w:t>No.</w:t>
            </w:r>
          </w:p>
        </w:tc>
        <w:tc>
          <w:tcPr>
            <w:tcW w:type="dxa" w:w="2600"/>
            <w:shd w:val="clear" w:fill="D9E1F2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/>
                <w:color w:val="000000"/>
                <w:sz w:val="18"/>
              </w:rPr>
              <w:t>欄位英文</w:t>
            </w:r>
          </w:p>
        </w:tc>
        <w:tc>
          <w:tcPr>
            <w:tcW w:type="dxa" w:w="2400"/>
            <w:shd w:val="clear" w:fill="D9E1F2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/>
                <w:color w:val="000000"/>
                <w:sz w:val="18"/>
              </w:rPr>
              <w:t>欄位中文</w:t>
            </w:r>
          </w:p>
        </w:tc>
        <w:tc>
          <w:tcPr>
            <w:tcW w:type="dxa" w:w="450"/>
            <w:shd w:val="clear" w:fill="D9E1F2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/>
                <w:color w:val="000000"/>
                <w:sz w:val="18"/>
              </w:rPr>
              <w:t>PK</w:t>
            </w:r>
          </w:p>
        </w:tc>
        <w:tc>
          <w:tcPr>
            <w:tcW w:type="dxa" w:w="450"/>
            <w:shd w:val="clear" w:fill="D9E1F2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/>
                <w:color w:val="000000"/>
                <w:sz w:val="18"/>
              </w:rPr>
              <w:t>NN</w:t>
            </w:r>
          </w:p>
        </w:tc>
        <w:tc>
          <w:tcPr>
            <w:tcW w:type="dxa" w:w="2200"/>
            <w:shd w:val="clear" w:fill="D9E1F2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/>
                <w:color w:val="000000"/>
                <w:sz w:val="18"/>
              </w:rPr>
              <w:t>資料型態</w:t>
            </w:r>
          </w:p>
        </w:tc>
        <w:tc>
          <w:tcPr>
            <w:tcW w:type="dxa" w:w="1058"/>
            <w:shd w:val="clear" w:fill="D9E1F2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/>
                <w:color w:val="000000"/>
                <w:sz w:val="18"/>
              </w:rPr>
              <w:t>長度／精度</w:t>
            </w:r>
          </w:p>
        </w:tc>
      </w:tr>
      <w:tr>
        <w:trPr/>
        <w:tc>
          <w:tcPr>
            <w:tcW w:type="dxa" w:w="48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6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customer_id</w:t>
            </w:r>
          </w:p>
        </w:tc>
        <w:tc>
          <w:tcPr>
            <w:tcW w:type="dxa" w:w="24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客戶編號</w:t>
            </w:r>
          </w:p>
        </w:tc>
        <w:tc>
          <w:tcPr>
            <w:tcW w:type="dxa" w:w="45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V</w:t>
            </w:r>
          </w:p>
        </w:tc>
        <w:tc>
          <w:tcPr>
            <w:tcW w:type="dxa" w:w="45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V</w:t>
            </w:r>
          </w:p>
        </w:tc>
        <w:tc>
          <w:tcPr>
            <w:tcW w:type="dxa" w:w="22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type="dxa" w:w="1058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—</w:t>
            </w:r>
          </w:p>
        </w:tc>
      </w:tr>
      <w:tr>
        <w:trPr/>
        <w:tc>
          <w:tcPr>
            <w:tcW w:type="dxa" w:w="48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6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display_name</w:t>
            </w:r>
          </w:p>
        </w:tc>
        <w:tc>
          <w:tcPr>
            <w:tcW w:type="dxa" w:w="24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顯示名稱</w:t>
            </w:r>
          </w:p>
        </w:tc>
        <w:tc>
          <w:tcPr>
            <w:tcW w:type="dxa" w:w="45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45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V</w:t>
            </w:r>
          </w:p>
        </w:tc>
        <w:tc>
          <w:tcPr>
            <w:tcW w:type="dxa" w:w="22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varchar</w:t>
            </w:r>
          </w:p>
        </w:tc>
        <w:tc>
          <w:tcPr>
            <w:tcW w:type="dxa" w:w="1058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80</w:t>
            </w:r>
          </w:p>
        </w:tc>
      </w:tr>
      <w:tr>
        <w:trPr/>
        <w:tc>
          <w:tcPr>
            <w:tcW w:type="dxa" w:w="48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6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email</w:t>
            </w:r>
          </w:p>
        </w:tc>
        <w:tc>
          <w:tcPr>
            <w:tcW w:type="dxa" w:w="24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電子郵件</w:t>
            </w:r>
          </w:p>
        </w:tc>
        <w:tc>
          <w:tcPr>
            <w:tcW w:type="dxa" w:w="45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45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22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varchar</w:t>
            </w:r>
          </w:p>
        </w:tc>
        <w:tc>
          <w:tcPr>
            <w:tcW w:type="dxa" w:w="1058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160</w:t>
            </w:r>
          </w:p>
        </w:tc>
      </w:tr>
      <w:tr>
        <w:trPr/>
        <w:tc>
          <w:tcPr>
            <w:tcW w:type="dxa" w:w="48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6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24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帳號狀態</w:t>
            </w:r>
          </w:p>
        </w:tc>
        <w:tc>
          <w:tcPr>
            <w:tcW w:type="dxa" w:w="45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45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V</w:t>
            </w:r>
          </w:p>
        </w:tc>
        <w:tc>
          <w:tcPr>
            <w:tcW w:type="dxa" w:w="22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varchar</w:t>
            </w:r>
          </w:p>
        </w:tc>
        <w:tc>
          <w:tcPr>
            <w:tcW w:type="dxa" w:w="1058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16</w:t>
            </w:r>
          </w:p>
        </w:tc>
      </w:tr>
      <w:tr>
        <w:trPr/>
        <w:tc>
          <w:tcPr>
            <w:tcW w:type="dxa" w:w="48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6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type="dxa" w:w="24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建立時間</w:t>
            </w:r>
          </w:p>
        </w:tc>
        <w:tc>
          <w:tcPr>
            <w:tcW w:type="dxa" w:w="45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45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V</w:t>
            </w:r>
          </w:p>
        </w:tc>
        <w:tc>
          <w:tcPr>
            <w:tcW w:type="dxa" w:w="22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datetime</w:t>
            </w:r>
          </w:p>
        </w:tc>
        <w:tc>
          <w:tcPr>
            <w:tcW w:type="dxa" w:w="1058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pStyle w:val="Heading1"/>
        <w:keepNext/>
        <w:pageBreakBefore/>
        <w:spacing w:before="120" w:after="120" w:line="240" w:lineRule="auto"/>
        <w:jc w:val="left"/>
      </w:pPr>
      <w:r>
        <w:rPr>
          <w:rFonts w:ascii="Calibri" w:hAnsi="Calibri" w:eastAsia="Microsoft JhengHei" w:cs="Calibri"/>
          <w:b/>
          <w:color w:val="000000"/>
          <w:sz w:val="28"/>
        </w:rPr>
        <w:t>2. orders</w:t>
      </w:r>
    </w:p>
    <w:tbl>
      <w:tblPr>
        <w:tblW w:type="dxa" w:w="9638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800"/>
        <w:gridCol w:w="7838"/>
      </w:tblGrid>
      <w:tr>
        <w:trPr/>
        <w:tc>
          <w:tcPr>
            <w:tcW w:type="dxa" w:w="1800"/>
            <w:shd w:val="clear" w:fill="D9E1F2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/>
                <w:color w:val="000000"/>
                <w:sz w:val="18"/>
              </w:rPr>
              <w:t>資料表英文名稱</w:t>
            </w:r>
          </w:p>
        </w:tc>
        <w:tc>
          <w:tcPr>
            <w:tcW w:type="dxa" w:w="7838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orders</w:t>
            </w:r>
          </w:p>
        </w:tc>
      </w:tr>
      <w:tr>
        <w:trPr/>
        <w:tc>
          <w:tcPr>
            <w:tcW w:type="dxa" w:w="1800"/>
            <w:shd w:val="clear" w:fill="D9E1F2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/>
                <w:color w:val="000000"/>
                <w:sz w:val="18"/>
              </w:rPr>
              <w:t>資料表中文名稱</w:t>
            </w:r>
          </w:p>
        </w:tc>
        <w:tc>
          <w:tcPr>
            <w:tcW w:type="dxa" w:w="7838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訂單主檔</w:t>
            </w:r>
          </w:p>
        </w:tc>
      </w:tr>
      <w:tr>
        <w:trPr/>
        <w:tc>
          <w:tcPr>
            <w:tcW w:type="dxa" w:w="1800"/>
            <w:shd w:val="clear" w:fill="D9E1F2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/>
                <w:color w:val="000000"/>
                <w:sz w:val="18"/>
              </w:rPr>
              <w:t>Primary Key</w:t>
            </w:r>
          </w:p>
        </w:tc>
        <w:tc>
          <w:tcPr>
            <w:tcW w:type="dxa" w:w="7838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order_id</w:t>
            </w:r>
          </w:p>
        </w:tc>
      </w:tr>
      <w:tr>
        <w:trPr/>
        <w:tc>
          <w:tcPr>
            <w:tcW w:type="dxa" w:w="1800"/>
            <w:shd w:val="clear" w:fill="D9E1F2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/>
                <w:color w:val="000000"/>
                <w:sz w:val="18"/>
              </w:rPr>
              <w:t>Index</w:t>
            </w:r>
          </w:p>
        </w:tc>
        <w:tc>
          <w:tcPr>
            <w:tcW w:type="dxa" w:w="7838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PRIMARY (order_id)</w:t>
              <w:br/>
              <w:t>ix_orders_customer_id (customer_id)</w:t>
            </w:r>
          </w:p>
        </w:tc>
      </w:tr>
    </w:tbl>
    <w:p>
      <w:pPr>
        <w:keepNext w:val="0"/>
        <w:pageBreakBefore w:val="0"/>
        <w:spacing w:before="0" w:after="60" w:line="240" w:lineRule="auto"/>
        <w:jc w:val="left"/>
      </w:pPr>
      <w:r>
        <w:rPr>
          <w:rFonts w:ascii="Calibri" w:hAnsi="Calibri" w:eastAsia="Microsoft JhengHei" w:cs="Calibri"/>
          <w:b w:val="0"/>
          <w:color w:val="000000"/>
          <w:sz w:val="18"/>
        </w:rPr>
      </w:r>
    </w:p>
    <w:tbl>
      <w:tblPr>
        <w:tblW w:type="dxa" w:w="9638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480"/>
        <w:gridCol w:w="2600"/>
        <w:gridCol w:w="2400"/>
        <w:gridCol w:w="450"/>
        <w:gridCol w:w="450"/>
        <w:gridCol w:w="2200"/>
        <w:gridCol w:w="1058"/>
      </w:tblGrid>
      <w:tr>
        <w:trPr>
          <w:tblHeader/>
        </w:trPr>
        <w:tc>
          <w:tcPr>
            <w:tcW w:type="dxa" w:w="480"/>
            <w:shd w:val="clear" w:fill="D9E1F2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/>
                <w:color w:val="000000"/>
                <w:sz w:val="18"/>
              </w:rPr>
              <w:t>No.</w:t>
            </w:r>
          </w:p>
        </w:tc>
        <w:tc>
          <w:tcPr>
            <w:tcW w:type="dxa" w:w="2600"/>
            <w:shd w:val="clear" w:fill="D9E1F2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/>
                <w:color w:val="000000"/>
                <w:sz w:val="18"/>
              </w:rPr>
              <w:t>欄位英文</w:t>
            </w:r>
          </w:p>
        </w:tc>
        <w:tc>
          <w:tcPr>
            <w:tcW w:type="dxa" w:w="2400"/>
            <w:shd w:val="clear" w:fill="D9E1F2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/>
                <w:color w:val="000000"/>
                <w:sz w:val="18"/>
              </w:rPr>
              <w:t>欄位中文</w:t>
            </w:r>
          </w:p>
        </w:tc>
        <w:tc>
          <w:tcPr>
            <w:tcW w:type="dxa" w:w="450"/>
            <w:shd w:val="clear" w:fill="D9E1F2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/>
                <w:color w:val="000000"/>
                <w:sz w:val="18"/>
              </w:rPr>
              <w:t>PK</w:t>
            </w:r>
          </w:p>
        </w:tc>
        <w:tc>
          <w:tcPr>
            <w:tcW w:type="dxa" w:w="450"/>
            <w:shd w:val="clear" w:fill="D9E1F2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/>
                <w:color w:val="000000"/>
                <w:sz w:val="18"/>
              </w:rPr>
              <w:t>NN</w:t>
            </w:r>
          </w:p>
        </w:tc>
        <w:tc>
          <w:tcPr>
            <w:tcW w:type="dxa" w:w="2200"/>
            <w:shd w:val="clear" w:fill="D9E1F2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/>
                <w:color w:val="000000"/>
                <w:sz w:val="18"/>
              </w:rPr>
              <w:t>資料型態</w:t>
            </w:r>
          </w:p>
        </w:tc>
        <w:tc>
          <w:tcPr>
            <w:tcW w:type="dxa" w:w="1058"/>
            <w:shd w:val="clear" w:fill="D9E1F2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/>
                <w:color w:val="000000"/>
                <w:sz w:val="18"/>
              </w:rPr>
              <w:t>長度／精度</w:t>
            </w:r>
          </w:p>
        </w:tc>
      </w:tr>
      <w:tr>
        <w:trPr/>
        <w:tc>
          <w:tcPr>
            <w:tcW w:type="dxa" w:w="48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6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order_id</w:t>
            </w:r>
          </w:p>
        </w:tc>
        <w:tc>
          <w:tcPr>
            <w:tcW w:type="dxa" w:w="24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訂單編號</w:t>
            </w:r>
          </w:p>
        </w:tc>
        <w:tc>
          <w:tcPr>
            <w:tcW w:type="dxa" w:w="45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V</w:t>
            </w:r>
          </w:p>
        </w:tc>
        <w:tc>
          <w:tcPr>
            <w:tcW w:type="dxa" w:w="45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V</w:t>
            </w:r>
          </w:p>
        </w:tc>
        <w:tc>
          <w:tcPr>
            <w:tcW w:type="dxa" w:w="22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type="dxa" w:w="1058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—</w:t>
            </w:r>
          </w:p>
        </w:tc>
      </w:tr>
      <w:tr>
        <w:trPr/>
        <w:tc>
          <w:tcPr>
            <w:tcW w:type="dxa" w:w="48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6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customer_id</w:t>
            </w:r>
          </w:p>
        </w:tc>
        <w:tc>
          <w:tcPr>
            <w:tcW w:type="dxa" w:w="24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訂購客戶</w:t>
            </w:r>
          </w:p>
        </w:tc>
        <w:tc>
          <w:tcPr>
            <w:tcW w:type="dxa" w:w="45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45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V</w:t>
            </w:r>
          </w:p>
        </w:tc>
        <w:tc>
          <w:tcPr>
            <w:tcW w:type="dxa" w:w="22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type="dxa" w:w="1058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—</w:t>
            </w:r>
          </w:p>
        </w:tc>
      </w:tr>
      <w:tr>
        <w:trPr/>
        <w:tc>
          <w:tcPr>
            <w:tcW w:type="dxa" w:w="48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6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ordered_at</w:t>
            </w:r>
          </w:p>
        </w:tc>
        <w:tc>
          <w:tcPr>
            <w:tcW w:type="dxa" w:w="24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訂購時間</w:t>
            </w:r>
          </w:p>
        </w:tc>
        <w:tc>
          <w:tcPr>
            <w:tcW w:type="dxa" w:w="45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45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V</w:t>
            </w:r>
          </w:p>
        </w:tc>
        <w:tc>
          <w:tcPr>
            <w:tcW w:type="dxa" w:w="22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datetime</w:t>
            </w:r>
          </w:p>
        </w:tc>
        <w:tc>
          <w:tcPr>
            <w:tcW w:type="dxa" w:w="1058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—</w:t>
            </w:r>
          </w:p>
        </w:tc>
      </w:tr>
      <w:tr>
        <w:trPr/>
        <w:tc>
          <w:tcPr>
            <w:tcW w:type="dxa" w:w="48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6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24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訂單狀態</w:t>
            </w:r>
          </w:p>
        </w:tc>
        <w:tc>
          <w:tcPr>
            <w:tcW w:type="dxa" w:w="45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45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V</w:t>
            </w:r>
          </w:p>
        </w:tc>
        <w:tc>
          <w:tcPr>
            <w:tcW w:type="dxa" w:w="22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varchar</w:t>
            </w:r>
          </w:p>
        </w:tc>
        <w:tc>
          <w:tcPr>
            <w:tcW w:type="dxa" w:w="1058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16</w:t>
            </w:r>
          </w:p>
        </w:tc>
      </w:tr>
      <w:tr>
        <w:trPr/>
        <w:tc>
          <w:tcPr>
            <w:tcW w:type="dxa" w:w="48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6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total_amount</w:t>
            </w:r>
          </w:p>
        </w:tc>
        <w:tc>
          <w:tcPr>
            <w:tcW w:type="dxa" w:w="24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訂單金額</w:t>
            </w:r>
          </w:p>
        </w:tc>
        <w:tc>
          <w:tcPr>
            <w:tcW w:type="dxa" w:w="45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45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V</w:t>
            </w:r>
          </w:p>
        </w:tc>
        <w:tc>
          <w:tcPr>
            <w:tcW w:type="dxa" w:w="22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decimal</w:t>
            </w:r>
          </w:p>
        </w:tc>
        <w:tc>
          <w:tcPr>
            <w:tcW w:type="dxa" w:w="1058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12,2</w:t>
            </w:r>
          </w:p>
        </w:tc>
      </w:tr>
    </w:tbl>
    <w:p>
      <w:pPr>
        <w:pStyle w:val="Heading1"/>
        <w:keepNext/>
        <w:pageBreakBefore/>
        <w:spacing w:before="120" w:after="120" w:line="240" w:lineRule="auto"/>
        <w:jc w:val="left"/>
      </w:pPr>
      <w:r>
        <w:rPr>
          <w:rFonts w:ascii="Calibri" w:hAnsi="Calibri" w:eastAsia="Microsoft JhengHei" w:cs="Calibri"/>
          <w:b/>
          <w:color w:val="000000"/>
          <w:sz w:val="28"/>
        </w:rPr>
        <w:t>3. order_items</w:t>
      </w:r>
    </w:p>
    <w:tbl>
      <w:tblPr>
        <w:tblW w:type="dxa" w:w="9638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800"/>
        <w:gridCol w:w="7838"/>
      </w:tblGrid>
      <w:tr>
        <w:trPr/>
        <w:tc>
          <w:tcPr>
            <w:tcW w:type="dxa" w:w="1800"/>
            <w:shd w:val="clear" w:fill="D9E1F2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/>
                <w:color w:val="000000"/>
                <w:sz w:val="18"/>
              </w:rPr>
              <w:t>資料表英文名稱</w:t>
            </w:r>
          </w:p>
        </w:tc>
        <w:tc>
          <w:tcPr>
            <w:tcW w:type="dxa" w:w="7838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order_items</w:t>
            </w:r>
          </w:p>
        </w:tc>
      </w:tr>
      <w:tr>
        <w:trPr/>
        <w:tc>
          <w:tcPr>
            <w:tcW w:type="dxa" w:w="1800"/>
            <w:shd w:val="clear" w:fill="D9E1F2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/>
                <w:color w:val="000000"/>
                <w:sz w:val="18"/>
              </w:rPr>
              <w:t>資料表中文名稱</w:t>
            </w:r>
          </w:p>
        </w:tc>
        <w:tc>
          <w:tcPr>
            <w:tcW w:type="dxa" w:w="7838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訂單明細</w:t>
            </w:r>
          </w:p>
        </w:tc>
      </w:tr>
      <w:tr>
        <w:trPr/>
        <w:tc>
          <w:tcPr>
            <w:tcW w:type="dxa" w:w="1800"/>
            <w:shd w:val="clear" w:fill="D9E1F2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/>
                <w:color w:val="000000"/>
                <w:sz w:val="18"/>
              </w:rPr>
              <w:t>Primary Key</w:t>
            </w:r>
          </w:p>
        </w:tc>
        <w:tc>
          <w:tcPr>
            <w:tcW w:type="dxa" w:w="7838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item_id</w:t>
            </w:r>
          </w:p>
        </w:tc>
      </w:tr>
      <w:tr>
        <w:trPr/>
        <w:tc>
          <w:tcPr>
            <w:tcW w:type="dxa" w:w="1800"/>
            <w:shd w:val="clear" w:fill="D9E1F2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/>
                <w:color w:val="000000"/>
                <w:sz w:val="18"/>
              </w:rPr>
              <w:t>Index</w:t>
            </w:r>
          </w:p>
        </w:tc>
        <w:tc>
          <w:tcPr>
            <w:tcW w:type="dxa" w:w="7838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PRIMARY (item_id)</w:t>
              <w:br/>
              <w:t>ix_order_items_order_id (order_id)</w:t>
            </w:r>
          </w:p>
        </w:tc>
      </w:tr>
    </w:tbl>
    <w:p>
      <w:pPr>
        <w:keepNext w:val="0"/>
        <w:pageBreakBefore w:val="0"/>
        <w:spacing w:before="0" w:after="60" w:line="240" w:lineRule="auto"/>
        <w:jc w:val="left"/>
      </w:pPr>
      <w:r>
        <w:rPr>
          <w:rFonts w:ascii="Calibri" w:hAnsi="Calibri" w:eastAsia="Microsoft JhengHei" w:cs="Calibri"/>
          <w:b w:val="0"/>
          <w:color w:val="000000"/>
          <w:sz w:val="18"/>
        </w:rPr>
      </w:r>
    </w:p>
    <w:tbl>
      <w:tblPr>
        <w:tblW w:type="dxa" w:w="9638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480"/>
        <w:gridCol w:w="2600"/>
        <w:gridCol w:w="2400"/>
        <w:gridCol w:w="450"/>
        <w:gridCol w:w="450"/>
        <w:gridCol w:w="2200"/>
        <w:gridCol w:w="1058"/>
      </w:tblGrid>
      <w:tr>
        <w:trPr>
          <w:tblHeader/>
        </w:trPr>
        <w:tc>
          <w:tcPr>
            <w:tcW w:type="dxa" w:w="480"/>
            <w:shd w:val="clear" w:fill="D9E1F2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/>
                <w:color w:val="000000"/>
                <w:sz w:val="18"/>
              </w:rPr>
              <w:t>No.</w:t>
            </w:r>
          </w:p>
        </w:tc>
        <w:tc>
          <w:tcPr>
            <w:tcW w:type="dxa" w:w="2600"/>
            <w:shd w:val="clear" w:fill="D9E1F2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/>
                <w:color w:val="000000"/>
                <w:sz w:val="18"/>
              </w:rPr>
              <w:t>欄位英文</w:t>
            </w:r>
          </w:p>
        </w:tc>
        <w:tc>
          <w:tcPr>
            <w:tcW w:type="dxa" w:w="2400"/>
            <w:shd w:val="clear" w:fill="D9E1F2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/>
                <w:color w:val="000000"/>
                <w:sz w:val="18"/>
              </w:rPr>
              <w:t>欄位中文</w:t>
            </w:r>
          </w:p>
        </w:tc>
        <w:tc>
          <w:tcPr>
            <w:tcW w:type="dxa" w:w="450"/>
            <w:shd w:val="clear" w:fill="D9E1F2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/>
                <w:color w:val="000000"/>
                <w:sz w:val="18"/>
              </w:rPr>
              <w:t>PK</w:t>
            </w:r>
          </w:p>
        </w:tc>
        <w:tc>
          <w:tcPr>
            <w:tcW w:type="dxa" w:w="450"/>
            <w:shd w:val="clear" w:fill="D9E1F2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/>
                <w:color w:val="000000"/>
                <w:sz w:val="18"/>
              </w:rPr>
              <w:t>NN</w:t>
            </w:r>
          </w:p>
        </w:tc>
        <w:tc>
          <w:tcPr>
            <w:tcW w:type="dxa" w:w="2200"/>
            <w:shd w:val="clear" w:fill="D9E1F2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/>
                <w:color w:val="000000"/>
                <w:sz w:val="18"/>
              </w:rPr>
              <w:t>資料型態</w:t>
            </w:r>
          </w:p>
        </w:tc>
        <w:tc>
          <w:tcPr>
            <w:tcW w:type="dxa" w:w="1058"/>
            <w:shd w:val="clear" w:fill="D9E1F2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/>
                <w:color w:val="000000"/>
                <w:sz w:val="18"/>
              </w:rPr>
              <w:t>長度／精度</w:t>
            </w:r>
          </w:p>
        </w:tc>
      </w:tr>
      <w:tr>
        <w:trPr/>
        <w:tc>
          <w:tcPr>
            <w:tcW w:type="dxa" w:w="48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6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item_id</w:t>
            </w:r>
          </w:p>
        </w:tc>
        <w:tc>
          <w:tcPr>
            <w:tcW w:type="dxa" w:w="24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明細編號</w:t>
            </w:r>
          </w:p>
        </w:tc>
        <w:tc>
          <w:tcPr>
            <w:tcW w:type="dxa" w:w="45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V</w:t>
            </w:r>
          </w:p>
        </w:tc>
        <w:tc>
          <w:tcPr>
            <w:tcW w:type="dxa" w:w="45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V</w:t>
            </w:r>
          </w:p>
        </w:tc>
        <w:tc>
          <w:tcPr>
            <w:tcW w:type="dxa" w:w="22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type="dxa" w:w="1058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—</w:t>
            </w:r>
          </w:p>
        </w:tc>
      </w:tr>
      <w:tr>
        <w:trPr/>
        <w:tc>
          <w:tcPr>
            <w:tcW w:type="dxa" w:w="48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6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order_id</w:t>
            </w:r>
          </w:p>
        </w:tc>
        <w:tc>
          <w:tcPr>
            <w:tcW w:type="dxa" w:w="24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所屬訂單</w:t>
            </w:r>
          </w:p>
        </w:tc>
        <w:tc>
          <w:tcPr>
            <w:tcW w:type="dxa" w:w="45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45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V</w:t>
            </w:r>
          </w:p>
        </w:tc>
        <w:tc>
          <w:tcPr>
            <w:tcW w:type="dxa" w:w="22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type="dxa" w:w="1058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—</w:t>
            </w:r>
          </w:p>
        </w:tc>
      </w:tr>
      <w:tr>
        <w:trPr/>
        <w:tc>
          <w:tcPr>
            <w:tcW w:type="dxa" w:w="48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6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product_name</w:t>
            </w:r>
          </w:p>
        </w:tc>
        <w:tc>
          <w:tcPr>
            <w:tcW w:type="dxa" w:w="24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商品名稱快照</w:t>
            </w:r>
          </w:p>
        </w:tc>
        <w:tc>
          <w:tcPr>
            <w:tcW w:type="dxa" w:w="45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45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V</w:t>
            </w:r>
          </w:p>
        </w:tc>
        <w:tc>
          <w:tcPr>
            <w:tcW w:type="dxa" w:w="22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varchar</w:t>
            </w:r>
          </w:p>
        </w:tc>
        <w:tc>
          <w:tcPr>
            <w:tcW w:type="dxa" w:w="1058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120</w:t>
            </w:r>
          </w:p>
        </w:tc>
      </w:tr>
      <w:tr>
        <w:trPr/>
        <w:tc>
          <w:tcPr>
            <w:tcW w:type="dxa" w:w="48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6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quantity</w:t>
            </w:r>
          </w:p>
        </w:tc>
        <w:tc>
          <w:tcPr>
            <w:tcW w:type="dxa" w:w="24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訂購數量</w:t>
            </w:r>
          </w:p>
        </w:tc>
        <w:tc>
          <w:tcPr>
            <w:tcW w:type="dxa" w:w="45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45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V</w:t>
            </w:r>
          </w:p>
        </w:tc>
        <w:tc>
          <w:tcPr>
            <w:tcW w:type="dxa" w:w="22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int unsigned</w:t>
            </w:r>
          </w:p>
        </w:tc>
        <w:tc>
          <w:tcPr>
            <w:tcW w:type="dxa" w:w="1058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—</w:t>
            </w:r>
          </w:p>
        </w:tc>
      </w:tr>
      <w:tr>
        <w:trPr/>
        <w:tc>
          <w:tcPr>
            <w:tcW w:type="dxa" w:w="48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6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unit_price</w:t>
            </w:r>
          </w:p>
        </w:tc>
        <w:tc>
          <w:tcPr>
            <w:tcW w:type="dxa" w:w="24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商品單價</w:t>
            </w:r>
          </w:p>
        </w:tc>
        <w:tc>
          <w:tcPr>
            <w:tcW w:type="dxa" w:w="45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45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V</w:t>
            </w:r>
          </w:p>
        </w:tc>
        <w:tc>
          <w:tcPr>
            <w:tcW w:type="dxa" w:w="22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decimal</w:t>
            </w:r>
          </w:p>
        </w:tc>
        <w:tc>
          <w:tcPr>
            <w:tcW w:type="dxa" w:w="1058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12,2</w:t>
            </w:r>
          </w:p>
        </w:tc>
      </w:tr>
      <w:tr>
        <w:trPr/>
        <w:tc>
          <w:tcPr>
            <w:tcW w:type="dxa" w:w="48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26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note</w:t>
            </w:r>
          </w:p>
        </w:tc>
        <w:tc>
          <w:tcPr>
            <w:tcW w:type="dxa" w:w="24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明細備註</w:t>
            </w:r>
          </w:p>
        </w:tc>
        <w:tc>
          <w:tcPr>
            <w:tcW w:type="dxa" w:w="45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45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2200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varchar</w:t>
            </w:r>
          </w:p>
        </w:tc>
        <w:tc>
          <w:tcPr>
            <w:tcW w:type="dxa" w:w="1058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 w:cs="Calibri"/>
                <w:b w:val="0"/>
                <w:color w:val="000000"/>
                <w:sz w:val="18"/>
              </w:rPr>
              <w:t>255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JhengHe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系統資料庫規格書（示範）</dc:title>
  <dc:subject>demo_shop fictional schema metadata specimen</dc:subject>
  <dc:creator>mySQLPunk</dc:creator>
  <cp:keywords/>
  <dc:description>Python-authored specimen, not application writer runtime output.</dc:description>
  <cp:lastModifiedBy>mySQLPunk</cp:lastModifiedBy>
  <cp:revision>1</cp:revision>
  <dcterms:created xsi:type="dcterms:W3CDTF">2013-12-23T23:15:00Z</dcterms:created>
  <dcterms:modified xsi:type="dcterms:W3CDTF">2013-12-23T23:15:00Z</dcterms:modified>
  <cp:category/>
</cp:coreProperties>
</file>