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HARMONY: The Weaver - T3 Mastery</w:t>
      </w:r>
    </w:p>
    <w:p>
      <w:pPr>
        <w:spacing w:after="120"/>
      </w:pPr>
      <w:r>
        <w:t xml:space="preserve">Archetypes, unconscious contracts, complete relationship mapping, midlife transformation, mastery systems, and 90-day embodiment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Your Archetypal Patterns - The Weaver's Journey</w:t>
      </w:r>
    </w:p>
    <w:p>
      <w:pPr>
        <w:pStyle w:val="Heading3"/>
      </w:pPr>
      <w:r>
        <w:rPr>
          <w:b/>
          <w:bCs/>
        </w:rPr>
        <w:t xml:space="preserve">Archetype 1: The Caretaker</w:t>
      </w:r>
    </w:p>
    <w:p>
      <w:pPr>
        <w:spacing w:after="120"/>
      </w:pPr>
      <w:r>
        <w:t xml:space="preserve">You learned early that your value comes from what you do for others. Love = service. This created deep caregiving gifts but also fundamental codependency patterns.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2: The Pleaser</w:t>
      </w:r>
    </w:p>
    <w:p>
      <w:pPr>
        <w:spacing w:after="120"/>
      </w:pPr>
      <w:r>
        <w:t xml:space="preserve">Your identity formed around others' approval. You became expert at reading the room and adjusting. But your authentic self learned to hide.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3: The Mediator</w:t>
      </w:r>
    </w:p>
    <w:p>
      <w:pPr>
        <w:spacing w:after="120"/>
      </w:pPr>
      <w:r>
        <w:t xml:space="preserve">You naturally hold space for opposing needs, feelings, and perspectives. In healthy form, this is wisdom. In shadow form, you lose yourself between.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4: The Invisible Guardian</w:t>
      </w:r>
    </w:p>
    <w:p>
      <w:pPr>
        <w:spacing w:after="120"/>
      </w:pPr>
      <w:r>
        <w:t xml:space="preserve">You carry invisible emotional labor—managing atmospheres, reading undercurrents, holding stability. No one knows you're doing it. You're exhausted.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Your Unconscious Contracts - The Agreements That Trap You</w:t>
      </w:r>
    </w:p>
    <w:p>
      <w:pPr>
        <w:pStyle w:val="Heading3"/>
      </w:pPr>
      <w:r>
        <w:rPr>
          <w:b/>
          <w:bCs/>
        </w:rPr>
        <w:t xml:space="preserve">Contract 1: "I exist through caring for others"</w:t>
      </w:r>
    </w:p>
    <w:p>
      <w:pPr>
        <w:spacing w:after="120"/>
      </w:pPr>
      <w:r>
        <w:t xml:space="preserve">Belief: My value = my usefulness. I'm only safe when needed. This drives relentless giving and prevents you from receiving.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"I am inherently worthy. My value exists independent of what I do for others."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2: "Real connection requires me to disappear"</w:t>
      </w:r>
    </w:p>
    <w:p>
      <w:pPr>
        <w:spacing w:after="120"/>
      </w:pPr>
      <w:r>
        <w:t xml:space="preserve">Belief: If I show my needs, wants, and realness, people will leave. So I adapt, hide, and people-please. This makes connection possible but inauthentic.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"Real connection requires my authentic presence. Relationships that can't handle my truth weren't designed for me."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3: "My feelings are less important than group harmony"</w:t>
      </w:r>
    </w:p>
    <w:p>
      <w:pPr>
        <w:spacing w:after="120"/>
      </w:pPr>
      <w:r>
        <w:t xml:space="preserve">Belief: Naming my emotions threatens the peace. So I suppress, adapt, and smile. Over time, you lose track of what you actually feel.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"My feelings are valid. The group's ability to handle my emotions is not my responsibility."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4: "I must manage everyone's emotions"</w:t>
      </w:r>
    </w:p>
    <w:p>
      <w:pPr>
        <w:spacing w:after="120"/>
      </w:pPr>
      <w:r>
        <w:t xml:space="preserve">Belief: If someone is upset, it's my job to fix it. You absorb emotional responsibility for people around you, creating enmeshment and exhaustion.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"Each person is responsible for their own emotions. My role is presence, not fixing."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Your Complete Relationship Map - All Positions</w:t>
      </w:r>
    </w:p>
    <w:p>
      <w:pPr>
        <w:pStyle w:val="Heading3"/>
      </w:pPr>
      <w:r>
        <w:rPr>
          <w:b/>
          <w:bCs/>
        </w:rPr>
        <w:t xml:space="preserve">Work Relationships</w:t>
      </w:r>
    </w:p>
    <w:p>
      <w:pPr>
        <w:spacing w:after="120"/>
      </w:pPr>
      <w:r>
        <w:t xml:space="preserve">You excel at collaboration, team harmony, and creating psychological safety. Shadow: You don't self-advocate, you overwork to earn belonging, you avoid visibility for fear of disrupting harmony.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Leading through authentic influence, not invisible service.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Intimate Partnerships</w:t>
      </w:r>
    </w:p>
    <w:p>
      <w:pPr>
        <w:spacing w:after="120"/>
      </w:pPr>
      <w:r>
        <w:t xml:space="preserve">You deeply attune to your partner. Shadow: You lose yourself in attunement, your needs become invisible, enmeshment replaces genuine partnership.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Two-person partnership where both are fully present and visible.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Parent-Child Relationships</w:t>
      </w:r>
    </w:p>
    <w:p>
      <w:pPr>
        <w:spacing w:after="120"/>
      </w:pPr>
      <w:r>
        <w:t xml:space="preserve">You're naturally attuned to your children's needs. Shadow: You may overfunction, preventing their autonomy, or you may sacrifice your own wellbeing for theirs.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Nurturing independence while maintaining connection.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Family of Origin</w:t>
      </w:r>
    </w:p>
    <w:p>
      <w:pPr>
        <w:spacing w:after="120"/>
      </w:pPr>
      <w:r>
        <w:t xml:space="preserve">You're the emotional manager and harmonizer. Shadow: You stay fused with family emotional patterns, you rescue, you take responsibility for stability.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Separate identity with compassionate boundaries.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Friendships</w:t>
      </w:r>
    </w:p>
    <w:p>
      <w:pPr>
        <w:spacing w:after="120"/>
      </w:pPr>
      <w:r>
        <w:t xml:space="preserve">You're the initiator and emotional supporter. Shadow: You rarely ask for reciprocal support, you feel resentful of unequal investment.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Mutual friendships where both give and receive.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The Midlife Reckoning - When HARMONY Breaks</w:t>
      </w:r>
    </w:p>
    <w:p>
      <w:pPr>
        <w:spacing w:after="120"/>
      </w:pPr>
      <w:r>
        <w:t xml:space="preserve">Most HARMONY types hit a wall in their 40s-50s. The people-pleasing that worked in their 20s-30s becomes unbearable. Why?</w:t>
      </w:r>
    </w:p>
    <w:p>
      <w:pPr>
        <w:spacing w:after="120"/>
      </w:pPr>
      <w:r>
        <w:rPr>
          <w:b/>
          <w:bCs/>
        </w:rPr>
        <w:t xml:space="preserve">The Accumulated Cost:</w:t>
      </w:r>
      <w:r>
        <w:t xml:space="preserve"> Years of hidden resentment, boundary violations, and self-erasure finally demand to be felt. Your body says no before your mind accepts it.</w:t>
      </w:r>
    </w:p>
    <w:p>
      <w:pPr>
        <w:spacing w:after="120"/>
      </w:pPr>
      <w:r>
        <w:rPr>
          <w:b/>
          <w:bCs/>
        </w:rPr>
        <w:t xml:space="preserve">The Authenticity Hunger:</w:t>
      </w:r>
      <w:r>
        <w:t xml:space="preserve"> As you mature, you begin to care less about external approval and more about internal alignment. The gap between your authentic self and your people-pleasing self becomes intolerable.</w:t>
      </w:r>
    </w:p>
    <w:p>
      <w:pPr>
        <w:spacing w:after="120"/>
      </w:pPr>
      <w:r>
        <w:rPr>
          <w:b/>
          <w:bCs/>
        </w:rPr>
        <w:t xml:space="preserve">The Relationship Reckoning:</w:t>
      </w:r>
      <w:r>
        <w:t xml:space="preserve"> Long-term relationships that survived on harmony without authenticity begin to crack. Real connection becomes impossible without real vulnerability.</w:t>
      </w:r>
    </w:p>
    <w:p>
      <w:pPr>
        <w:spacing w:after="120"/>
      </w:pPr>
      <w:r>
        <w:rPr>
          <w:b/>
          <w:bCs/>
        </w:rPr>
        <w:t xml:space="preserve">The Path Forward:</w:t>
      </w:r>
      <w:r>
        <w:t xml:space="preserve"> This is not breakdown; it's breakthrough. You're finally developing Fi—your authentic personal values. This creates the foundation for genuine Authentic Connection.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Your Mastery Systems - The Four Pillars of Authentic Connection</w:t>
      </w:r>
    </w:p>
    <w:p>
      <w:pPr>
        <w:pStyle w:val="Heading3"/>
      </w:pPr>
      <w:r>
        <w:rPr>
          <w:b/>
          <w:bCs/>
        </w:rPr>
        <w:t xml:space="preserve">Pillar 1: Emotional Sovereignty</w:t>
      </w:r>
    </w:p>
    <w:p>
      <w:pPr>
        <w:spacing w:after="120"/>
      </w:pPr>
      <w:r>
        <w:t xml:space="preserve">You develop the ability to feel your own emotions (not just read others'), name them clearly, and allow them to inform your choices. This is Fe integrated with Fi.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10 minutes: What am I feeling? What do I need? What's mine vs. what's theirs?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2: Authentic Boundaries</w:t>
      </w:r>
    </w:p>
    <w:p>
      <w:pPr>
        <w:spacing w:after="120"/>
      </w:pPr>
      <w:r>
        <w:t xml:space="preserve">Boundaries aren't walls; they're the container for sustainable care. You learn to say no, speak truth, and stay connected. The relationships that matter can handle this.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Before saying yes, check: Is this aligned with my values? Is this sustainable? Can I speak my truth here?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3: Conflict as Connection</w:t>
      </w:r>
    </w:p>
    <w:p>
      <w:pPr>
        <w:spacing w:after="120"/>
      </w:pPr>
      <w:r>
        <w:t xml:space="preserve">You learn that disagreement, when navigated consciously, deepens connection. You stay present in tension instead of fleeing to harmony or collapsing.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In one interaction this week, stay present with disagreement. Don't flee, don't adapt. Stay real.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4: Received Belonging</w:t>
      </w:r>
    </w:p>
    <w:p>
      <w:pPr>
        <w:spacing w:after="120"/>
      </w:pPr>
      <w:r>
        <w:t xml:space="preserve">Rather than just creating belonging for others, you allow yourself to be received, valued, and belonged to. This reciprocal belonging is Authentic Connection.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Ask for help. Receive support. Notice what you're feeling.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Mastery - Money as Self-Care Boundary</w:t>
      </w:r>
    </w:p>
    <w:p>
      <w:pPr>
        <w:spacing w:after="120"/>
      </w:pPr>
      <w:r>
        <w:rPr>
          <w:b/>
          <w:bCs/>
        </w:rPr>
        <w:t xml:space="preserve">The Shadow Trap:</w:t>
      </w:r>
      <w:r>
        <w:t xml:space="preserve"> You struggle with financial boundaries. Lending money, overgiving, undercharging—all because money feels connected to relationship security.</w:t>
      </w:r>
    </w:p>
    <w:p>
      <w:pPr>
        <w:spacing w:after="120"/>
      </w:pPr>
      <w:r>
        <w:rPr>
          <w:b/>
          <w:bCs/>
        </w:rPr>
        <w:t xml:space="preserve">Mastery Level 1 (Months 1-3):</w:t>
      </w:r>
      <w:r>
        <w:t xml:space="preserve"> Establish clear financial boundaries. Track your giving. Notice the patterns.</w:t>
      </w:r>
    </w:p>
    <w:p>
      <w:pPr>
        <w:spacing w:after="120"/>
      </w:pPr>
      <w:r>
        <w:rPr>
          <w:b/>
          <w:bCs/>
        </w:rPr>
        <w:t xml:space="preserve">Mastery Level 2 (Months 4-6):</w:t>
      </w:r>
      <w:r>
        <w:t xml:space="preserve"> Price your work fairly. Understand your worth. Stop apologizing for taking money.</w:t>
      </w:r>
    </w:p>
    <w:p>
      <w:pPr>
        <w:spacing w:after="120"/>
      </w:pPr>
      <w:r>
        <w:rPr>
          <w:b/>
          <w:bCs/>
        </w:rPr>
        <w:t xml:space="preserve">Mastery Level 3 (Months 7-9):</w:t>
      </w:r>
      <w:r>
        <w:t xml:space="preserve"> Use money as a conscious boundary. Your generosity flows from fullness, not from obligation or enmeshment.</w:t>
      </w:r>
    </w:p>
    <w:p>
      <w:pPr>
        <w:spacing w:after="120"/>
      </w:pPr>
      <w:r>
        <w:rPr>
          <w:b/>
          <w:bCs/>
        </w:rPr>
        <w:t xml:space="preserve">Mastery Level 4 (Months 10-12):</w:t>
      </w:r>
      <w:r>
        <w:t xml:space="preserve"> Financial health becomes an expression of your authentic values. You give aligned, not out of fear.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90-Day Mastery Quest</w:t>
      </w:r>
    </w:p>
    <w:p>
      <w:pPr>
        <w:pStyle w:val="Heading3"/>
      </w:pPr>
      <w:r>
        <w:rPr>
          <w:b/>
          <w:bCs/>
        </w:rPr>
        <w:t xml:space="preserve">Phase 1: Foundation (Days 1-30)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emotional awareness. What are you really feeling underneath the harmony?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one clear boundary in your closest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your top 3 people-pleasing patterns.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Integration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Deepen boundaries. Speak truths you've been softening.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Fi: What do YOU authentically want/believe?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 real conflict in one relationship. Stay present.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Embodiment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from Authentic Connection—empathy grounded in your own standards.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Relationships deepen. Burnout decreases. You feel more yourself.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new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2026-02-22T07:40:05.423Z</dcterms:created>
  <dcterms:modified xsi:type="dcterms:W3CDTF">2026-02-22T07:40:05.423Z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