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PLAYER: The Catalyst</w:t>
      </w:r>
    </w:p>
    <w:p>
      <w:pPr>
        <w:pStyle w:val="Heading2"/>
      </w:pPr>
      <w:r>
        <w:rPr>
          <w:b/>
          <w:bCs/>
        </w:rPr>
        <w:t xml:space="preserve">Level 2: Deep Integration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At Level 2, we dive into </w:t>
      </w:r>
      <w:r>
        <w:rPr>
          <w:b/>
          <w:bCs/>
        </w:rPr>
        <w:t xml:space="preserve">shadow integration</w:t>
      </w:r>
      <w:r>
        <w:t xml:space="preserve">: how your unconscious patterns shape you, what happens under stress, and how to build </w:t>
      </w:r>
      <w:r>
        <w:rPr>
          <w:b/>
          <w:bCs/>
        </w:rPr>
        <w:t xml:space="preserve">Intentional Action</w:t>
      </w:r>
      <w:r>
        <w:t xml:space="preserve"> — the marriage of your Se brilliance with purposeful direction that creates lasting impact.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PLAYER Shadow: Your Introverted Intuition (Ni)</w:t>
      </w:r>
    </w:p>
    <w:p>
      <w:pPr>
        <w:spacing w:after="120"/>
      </w:pPr>
      <w:r>
        <w:t xml:space="preserve">Your shadow is </w:t>
      </w:r>
      <w:r>
        <w:rPr>
          <w:b/>
          <w:bCs/>
        </w:rPr>
        <w:t xml:space="preserve">Ni (Introverted Intuition)</w:t>
      </w:r>
      <w:r>
        <w:t xml:space="preserve"> — the </w:t>
      </w:r>
      <w:r>
        <w:rPr>
          <w:b/>
          <w:bCs/>
        </w:rPr>
        <w:t xml:space="preserve">internal pattern-recognition and long-term vision system</w:t>
      </w:r>
      <w:r>
        <w:t xml:space="preserve">. When you ignore Ni, you: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Miss warning signs about where your actions are leading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destructive patterns without learning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for the moment with no anchor to deeper meaning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Wake up months later wondering how you got here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PLAYER Under Stress: The Ni Explosion</w:t>
      </w:r>
    </w:p>
    <w:p>
      <w:pPr>
        <w:spacing w:after="120"/>
      </w:pPr>
      <w:r>
        <w:t xml:space="preserve">When overwhelmed, your Ni erupts in paranoia and catastrophizing. You suddenly become: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Conspiracy-minded</w:t>
      </w:r>
      <w:r>
        <w:t xml:space="preserve"> - Everyone is using you or plotting against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Fate-focused</w:t>
      </w:r>
      <w:r>
        <w:t xml:space="preserve"> - "Everything's predetermined; I'm trapped"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Doom-imagining</w:t>
      </w:r>
      <w:r>
        <w:t xml:space="preserve"> - Vivid catastrophic futures feel inevitable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Meaning-vacuumed</w:t>
      </w:r>
      <w:r>
        <w:t xml:space="preserve"> - Nothing matters; it's all empty anyway</w:t>
      </w:r>
    </w:p>
    <w:p>
      <w:pPr>
        <w:spacing w:after="120"/>
      </w:pPr>
      <w:r>
        <w:t xml:space="preserve">This is not weakness. It's your psyche *insisting* you slow down and think about where you're heading.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Integration: Building Intentional Action</w:t>
      </w:r>
    </w:p>
    <w:p>
      <w:pPr>
        <w:spacing w:after="120"/>
      </w:pPr>
      <w:r>
        <w:t xml:space="preserve">True PLAYER power emerges when you combine Se aliveness with Ni wisdom: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says:</w:t>
      </w:r>
      <w:r>
        <w:t xml:space="preserve"> "Jump in! Experience it!" | </w:t>
      </w:r>
      <w:r>
        <w:rPr>
          <w:b/>
          <w:bCs/>
        </w:rPr>
        <w:t xml:space="preserve">Ni says:</w:t>
      </w:r>
      <w:r>
        <w:t xml:space="preserve"> "Where does this pattern lead? What are we actually building?"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says:</w:t>
      </w:r>
      <w:r>
        <w:t xml:space="preserve"> "Feel the aliveness of this moment!" | </w:t>
      </w:r>
      <w:r>
        <w:rPr>
          <w:b/>
          <w:bCs/>
        </w:rPr>
        <w:t xml:space="preserve">Ni says:</w:t>
      </w:r>
      <w:r>
        <w:t xml:space="preserve"> "Is this serving who you want to become?"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says:</w:t>
      </w:r>
      <w:r>
        <w:t xml:space="preserve"> "Seize the opportunity now!" | </w:t>
      </w:r>
      <w:r>
        <w:rPr>
          <w:b/>
          <w:bCs/>
        </w:rPr>
        <w:t xml:space="preserve">Ni says:</w:t>
      </w:r>
      <w:r>
        <w:t xml:space="preserve"> "What are the consequences 6 months from now?"</w:t>
      </w:r>
    </w:p>
    <w:p>
      <w:pPr>
        <w:spacing w:after="120"/>
      </w:pPr>
      <w:r>
        <w:rPr>
          <w:b/>
          <w:bCs/>
        </w:rPr>
        <w:t xml:space="preserve">Intentional Action</w:t>
      </w:r>
      <w:r>
        <w:t xml:space="preserve"> = </w:t>
      </w:r>
      <w:r>
        <w:rPr>
          <w:b/>
          <w:bCs/>
        </w:rPr>
        <w:t xml:space="preserve">Present aliveness with direction</w:t>
      </w:r>
      <w:r>
        <w:t xml:space="preserve"> = </w:t>
      </w:r>
      <w:r>
        <w:rPr>
          <w:b/>
          <w:bCs/>
        </w:rPr>
        <w:t xml:space="preserve">Experience that builds something real</w:t>
      </w:r>
      <w:r>
        <w:t xml:space="preserve">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Practical Integration Exercises</w:t>
      </w:r>
    </w:p>
    <w:p>
      <w:pPr>
        <w:spacing w:after="120"/>
      </w:pPr>
      <w:r>
        <w:rPr>
          <w:b/>
          <w:bCs/>
        </w:rPr>
        <w:t xml:space="preserve">Exercise 1: The Consequence Map</w:t>
      </w:r>
    </w:p>
    <w:p>
      <w:pPr>
        <w:spacing w:after="120"/>
      </w:pPr>
      <w:r>
        <w:t xml:space="preserve">Pick one impulsive pattern (social, financial, relational). Trace it: Where has this led in the past? Is this where you want to go in the future? What would change if you added one "pause" step?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Exercise 2: The Purpose Audit</w:t>
      </w:r>
    </w:p>
    <w:p>
      <w:pPr>
        <w:spacing w:after="120"/>
      </w:pPr>
      <w:r>
        <w:t xml:space="preserve">For 3 days, log each significant action and ask: "Why did I do this? Was this for genuine purpose or stimulation?" Look for patterns. Where are you experiencing real meaning vs. chasing sensation?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Exercise 3: Commitment Exploration</w:t>
      </w:r>
    </w:p>
    <w:p>
      <w:pPr>
        <w:spacing w:after="120"/>
      </w:pPr>
      <w:r>
        <w:t xml:space="preserve">Pick something worth committing to (relationship, skill, project, location). Spend 20 minutes on: What would commitment here actually look like? What would I gain? What would I lose? Is the gain worth it?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PLAYER Relationship Mastery at Level 2</w:t>
      </w:r>
    </w:p>
    <w:p>
      <w:pPr>
        <w:spacing w:after="120"/>
      </w:pPr>
      <w:r>
        <w:rPr>
          <w:b/>
          <w:bCs/>
        </w:rPr>
        <w:t xml:space="preserve">With VISION partners:</w:t>
      </w:r>
      <w:r>
        <w:t xml:space="preserve"> They see long-term patterns; you see immediate opportunities. Ask them: "Where is this heading?" Trust their pattern-reading.</w:t>
      </w:r>
    </w:p>
    <w:p>
      <w:pPr>
        <w:spacing w:after="120"/>
      </w:pPr>
      <w:r>
        <w:rPr>
          <w:b/>
          <w:bCs/>
        </w:rPr>
        <w:t xml:space="preserve">With STEADY partners:</w:t>
      </w:r>
      <w:r>
        <w:t xml:space="preserve"> They ground you; you enliven them. Ask them: "What am I not seeing?" Their caution often prevents disaster.</w:t>
      </w:r>
    </w:p>
    <w:p>
      <w:pPr>
        <w:spacing w:after="120"/>
      </w:pPr>
      <w:r>
        <w:rPr>
          <w:b/>
          <w:bCs/>
        </w:rPr>
        <w:t xml:space="preserve">In teams:</w:t>
      </w:r>
      <w:r>
        <w:t xml:space="preserve"> You're the response engine. Pair with someone who thinks about implications. Give them permission to say "wait, have you considered?"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Stress-Response Cycle</w:t>
      </w:r>
    </w:p>
    <w:p>
      <w:pPr>
        <w:spacing w:after="120"/>
      </w:pPr>
      <w:r>
        <w:t xml:space="preserve">Recognize this pattern:</w:t>
      </w:r>
    </w:p>
    <w:p>
      <w:pPr>
        <w:spacing w:after="120"/>
      </w:pPr>
      <w:r>
        <w:rPr>
          <w:b/>
          <w:bCs/>
        </w:rPr>
        <w:t xml:space="preserve">Normal PLAYER state:</w:t>
      </w:r>
      <w:r>
        <w:t xml:space="preserve"> Present, energized, responsive, engaged, confident in your ability to handle what comes.</w:t>
      </w:r>
    </w:p>
    <w:p>
      <w:pPr>
        <w:spacing w:after="120"/>
      </w:pPr>
      <w:r>
        <w:rPr>
          <w:b/>
          <w:bCs/>
        </w:rPr>
        <w:t xml:space="preserve">Early stress:</w:t>
      </w:r>
      <w:r>
        <w:t xml:space="preserve"> Confidence becomes reactivity. You're moving faster, seeking more intensity.</w:t>
      </w:r>
    </w:p>
    <w:p>
      <w:pPr>
        <w:spacing w:after="120"/>
      </w:pPr>
      <w:r>
        <w:rPr>
          <w:b/>
          <w:bCs/>
        </w:rPr>
        <w:t xml:space="preserve">Deep stress:</w:t>
      </w:r>
      <w:r>
        <w:t xml:space="preserve"> Ni explodes. You become paranoid, fatalistic, trapped, meaning-depleted.</w:t>
      </w:r>
    </w:p>
    <w:p>
      <w:pPr>
        <w:spacing w:after="120"/>
      </w:pPr>
      <w:r>
        <w:rPr>
          <w:b/>
          <w:bCs/>
        </w:rPr>
        <w:t xml:space="preserve">Integration opportunity:</w:t>
      </w:r>
      <w:r>
        <w:t xml:space="preserve"> Use the Ni explosion as a signal. It's not a failure — it's feedback. Your system is saying: "Slow down. Think about where this is leading. What do you actually want?" These are gifts.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Advanced PLAYER Work</w:t>
      </w:r>
    </w:p>
    <w:p>
      <w:pPr>
        <w:spacing w:after="120"/>
      </w:pPr>
      <w:r>
        <w:t xml:space="preserve">At this level, your edge is learning to </w:t>
      </w:r>
      <w:r>
        <w:rPr>
          <w:b/>
          <w:bCs/>
        </w:rPr>
        <w:t xml:space="preserve">live fully without losing yourself in sensation</w:t>
      </w:r>
      <w:r>
        <w:t xml:space="preserve">. This means: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Choosing experiences that genuinely feed you, not just stimulate you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long-term vision alongside present moment engagement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Using your crisis-clarity gift strategically, not just reactively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Committing to people and projects that matter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From Here to Mastery</w:t>
      </w:r>
    </w:p>
    <w:p>
      <w:pPr>
        <w:spacing w:after="120"/>
      </w:pPr>
      <w:r>
        <w:t xml:space="preserve">At Level 2, you've begun integrating your shadow. You understand that Ni isn't your enemy — it's your meaning-maker and pattern-reader. At </w:t>
      </w:r>
      <w:r>
        <w:rPr>
          <w:b/>
          <w:bCs/>
        </w:rPr>
        <w:t xml:space="preserve">Level 3 (Master)</w:t>
      </w:r>
      <w:r>
        <w:t xml:space="preserve">, you'll learn to consciously orchestrate your Se-Ni dance, use your stress responses as early-warning systems, and become the catalyst who creates lasting transformation.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2026-02-22T07:38:16.994Z</dcterms:created>
  <dcterms:modified xsi:type="dcterms:W3CDTF">2026-02-22T07:38:16.994Z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