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PLAYER: The Catalyst</w:t>
      </w:r>
    </w:p>
    <w:p>
      <w:pPr>
        <w:pStyle w:val="Heading2"/>
      </w:pPr>
      <w:r>
        <w:rPr>
          <w:b/>
          <w:bCs/>
        </w:rPr>
        <w:t xml:space="preserve">Level 3: Master Integration &amp; Mastery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At Master level, you transcend the Se-Ni dance and become a </w:t>
      </w:r>
      <w:r>
        <w:rPr>
          <w:b/>
          <w:bCs/>
        </w:rPr>
        <w:t xml:space="preserve">catalyst with direction</w:t>
      </w:r>
      <w:r>
        <w:t xml:space="preserve">. You understand your psyche at depth, use your gifts strategically, and consciously navigate the shadow with wisdom.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PLAYER Maturity Model</w:t>
      </w:r>
    </w:p>
    <w:p>
      <w:pPr>
        <w:spacing w:after="120"/>
      </w:pPr>
      <w:r>
        <w:rPr>
          <w:b/>
          <w:bCs/>
        </w:rPr>
        <w:t xml:space="preserve">Stage 1 - The Pure Experiencer (Years 0-2):</w:t>
      </w:r>
      <w:r>
        <w:t xml:space="preserve"> Aliveness is everything. Consequences feel theoretical. Maximum stimulus-seeking, minimal planning. Full Ni avoidance.</w:t>
      </w:r>
    </w:p>
    <w:p>
      <w:pPr>
        <w:spacing w:after="120"/>
      </w:pPr>
      <w:r>
        <w:rPr>
          <w:b/>
          <w:bCs/>
        </w:rPr>
        <w:t xml:space="preserve">Stage 2 - The Crashed Catalyst (Years 2-5):</w:t>
      </w:r>
      <w:r>
        <w:t xml:space="preserve"> Consequences finally arrive. Ni erupts: paranoia, regret, emptiness. You're learning that not all experiences serve you.</w:t>
      </w:r>
    </w:p>
    <w:p>
      <w:pPr>
        <w:spacing w:after="120"/>
      </w:pPr>
      <w:r>
        <w:rPr>
          <w:b/>
          <w:bCs/>
        </w:rPr>
        <w:t xml:space="preserve">Stage 3 - The Intentional Catalyst (Years 5-10):</w:t>
      </w:r>
      <w:r>
        <w:t xml:space="preserve"> You choose experiences that matter. You think ahead without losing present-moment joy. You're building something real alongside living fully. PLAYER mastery begins here.</w:t>
      </w:r>
    </w:p>
    <w:p>
      <w:pPr>
        <w:spacing w:after="120"/>
      </w:pPr>
      <w:r>
        <w:rPr>
          <w:b/>
          <w:bCs/>
        </w:rPr>
        <w:t xml:space="preserve">Stage 4 - The Visionary Catalyst (Years 10+):</w:t>
      </w:r>
      <w:r>
        <w:t xml:space="preserve"> You move fluently between present intensity and long-term vision. You're known for both aliveness AND reliable impact. You've become powerful.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Mastery Practice 1: Purpose-Driven Action</w:t>
      </w:r>
    </w:p>
    <w:p>
      <w:pPr>
        <w:spacing w:after="120"/>
      </w:pPr>
      <w:r>
        <w:t xml:space="preserve">Master PLAYERs develop </w:t>
      </w:r>
      <w:r>
        <w:rPr>
          <w:b/>
          <w:bCs/>
        </w:rPr>
        <w:t xml:space="preserve">intentional spontaneity</w:t>
      </w:r>
      <w:r>
        <w:t xml:space="preserve">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Annual visioning:</w:t>
      </w:r>
      <w:r>
        <w:t xml:space="preserve"> Clarify what you're building toward. What legacy? What transformation? This gives your actions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Quarterly focus:</w:t>
      </w:r>
      <w:r>
        <w:t xml:space="preserve"> Each quarter, identify the key moves that advance your vision. Say yes to experiences that feed this. Say no to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cadence:</w:t>
      </w:r>
      <w:r>
        <w:t xml:space="preserve"> 50% on core directional work, 40% on opportunities that arise, 10% on pure exploration.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sacred "not now" list:</w:t>
      </w:r>
      <w:r>
        <w:t xml:space="preserve"> When you encounter temptation, ask: "Does this serve my vision?" If not, capture it as "maybe later" without guilt.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Mastery Practice 2: Pattern Recognition &amp; Learning</w:t>
      </w:r>
    </w:p>
    <w:p>
      <w:pPr>
        <w:spacing w:after="120"/>
      </w:pPr>
      <w:r>
        <w:t xml:space="preserve">At mastery, you consciously learn from experience: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 audits:</w:t>
      </w:r>
      <w:r>
        <w:t xml:space="preserve"> After finishing something significant, ask: What led here? What did I learn about myself? About patterns? Store this as Ni wisdom.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Consequence tracking:</w:t>
      </w:r>
      <w:r>
        <w:t xml:space="preserve"> What patterns do your impulsive choices follow? (Financial? Relational? Risk-taking?) Understanding them prevents repetition.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 mapping:</w:t>
      </w:r>
      <w:r>
        <w:t xml:space="preserve"> Which experiences genuinely fed you? Which were just stimulation? What's the difference? Double down on meaning.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Stress signals:</w:t>
      </w:r>
      <w:r>
        <w:t xml:space="preserve"> Your paranoia/fatalism spikes are prediction tools. When Ni explodes, you need 3-5 days of: clarity-seeking, reflection, and recommitment to your vision.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Mastery Practice 3: The Intentional Action Framework</w:t>
      </w:r>
    </w:p>
    <w:p>
      <w:pPr>
        <w:spacing w:after="120"/>
      </w:pPr>
      <w:r>
        <w:t xml:space="preserve">This is your power tool. Before taking major action:</w:t>
      </w:r>
    </w:p>
    <w:p>
      <w:pPr>
        <w:spacing w:after="120"/>
      </w:pPr>
      <w:r>
        <w:rPr>
          <w:b/>
          <w:bCs/>
        </w:rPr>
        <w:t xml:space="preserve">Phase 1 - Se Opportunity Read (15 min)</w:t>
      </w:r>
    </w:p>
    <w:p>
      <w:pPr>
        <w:spacing w:after="120"/>
      </w:pPr>
      <w:r>
        <w:t xml:space="preserve">What's available right now? What's the immediate possibility? Feel it fully. Let your instinct tell you what's there.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2 - Ni Consequence Check (30 min)</w:t>
      </w:r>
    </w:p>
    <w:p>
      <w:pPr>
        <w:spacing w:after="120"/>
      </w:pPr>
      <w:r>
        <w:t xml:space="preserve">Ask: Where does this lead? What patterns does this follow? Is this aligned with my vision? Have I been here before? What happened?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3 - Deliberate Choice (15 min)</w:t>
      </w:r>
    </w:p>
    <w:p>
      <w:pPr>
        <w:spacing w:after="120"/>
      </w:pPr>
      <w:r>
        <w:t xml:space="preserve">Consciously decide. Move forward, or pivot. Choose with both presence AND awareness.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4 - Committed Engagement (ongoing)</w:t>
      </w:r>
    </w:p>
    <w:p>
      <w:pPr>
        <w:spacing w:after="120"/>
      </w:pPr>
      <w:r>
        <w:t xml:space="preserve">Once chosen, be fully present. No second-guessing. Experience it fully while you're in it.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Advanced Shadow Work: The Ni Explosion as Gift</w:t>
      </w:r>
    </w:p>
    <w:p>
      <w:pPr>
        <w:spacing w:after="120"/>
      </w:pPr>
      <w:r>
        <w:t xml:space="preserve">Master PLAYERs reframe their stress response. When Ni erupts: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are </w:t>
      </w:r>
      <w:r>
        <w:rPr>
          <w:b/>
          <w:bCs/>
        </w:rPr>
        <w:t xml:space="preserve">not</w:t>
      </w:r>
      <w:r>
        <w:t xml:space="preserve"> falling apart. You are receiving crucial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Pause.</w:t>
      </w:r>
      <w:r>
        <w:t xml:space="preserve"> Don't fight the paranoia. It's protecting you from unconscious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Ask:</w:t>
      </w:r>
      <w:r>
        <w:t xml:space="preserve"> What pattern am I actually caught in? Where is this heading? What do I need to change?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Respond:</w:t>
      </w:r>
      <w:r>
        <w:t xml:space="preserve"> Usually 3-5 days of: (1) Reducing stimulation, (2) Deep reflection on direction, (3) Reconnecting to your vision, (4) Making a clear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Integrate:</w:t>
      </w:r>
      <w:r>
        <w:t xml:space="preserve"> After integrating the signal, your Se returns stronger, now informed by Ni wisdom and genuine purpose.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Mastery in Relationships</w:t>
      </w:r>
    </w:p>
    <w:p>
      <w:pPr>
        <w:spacing w:after="120"/>
      </w:pPr>
      <w:r>
        <w:t xml:space="preserve">At mastery, you consciously manage how your Se affects others: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VISION partners:</w:t>
      </w:r>
      <w:r>
        <w:t xml:space="preserve"> You ground their insights in action. You ask them: "What am I missing about where this leads?" You trust their pattern-reading. They trust your execution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teams:</w:t>
      </w:r>
      <w:r>
        <w:t xml:space="preserve"> You're the action engine AND the reality-checker. You can read a room instantly. You know what's actually possible. You're not reckless — you're responsive with wisdom.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Mentoring:</w:t>
      </w:r>
      <w:r>
        <w:t xml:space="preserve"> Master PLAYERs help younger minds experience fully while teaching the power of choosing directions that matter.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PLAYER Superpower at Mastery</w:t>
      </w:r>
    </w:p>
    <w:p>
      <w:pPr>
        <w:spacing w:after="120"/>
      </w:pPr>
      <w:r>
        <w:t xml:space="preserve">You become the person who moves situations forward with authentic presence and directional wisdom. You're not just a reactor — you're a </w:t>
      </w:r>
      <w:r>
        <w:rPr>
          <w:b/>
          <w:bCs/>
        </w:rPr>
        <w:t xml:space="preserve">transformational catalyst</w:t>
      </w:r>
      <w:r>
        <w:t xml:space="preserve">. Your gifts: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clarity:</w:t>
      </w:r>
      <w:r>
        <w:t xml:space="preserve"> You read situations instantly and know what's actually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 presence:</w:t>
      </w:r>
      <w:r>
        <w:t xml:space="preserve"> People trust you because you're fully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Crisis brilliance:</w:t>
      </w:r>
      <w:r>
        <w:t xml:space="preserve"> When others panic, you stay clear and responsive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Meaningful action:</w:t>
      </w:r>
      <w:r>
        <w:t xml:space="preserve"> Your choices build something real because you're intentional about them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90-Day Mastery Challenge</w:t>
      </w:r>
    </w:p>
    <w:p>
      <w:pPr>
        <w:spacing w:after="120"/>
      </w:pPr>
      <w:r>
        <w:t xml:space="preserve">Test yourself at this level: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 1:</w:t>
      </w:r>
      <w:r>
        <w:t xml:space="preserve"> Clarify your actual vision. What are you building toward? Why does it matter?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 2:</w:t>
      </w:r>
      <w:r>
        <w:t xml:space="preserve"> Choose one meaningful commitment aligned with this vision. Live fully in it while thinking long-term.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Month 3:</w:t>
      </w:r>
      <w:r>
        <w:t xml:space="preserve"> When stress rises, don't suppress the Ni eruption. Use it. What pattern is it showing you? Integrate the signal.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Recognizing True Mastery</w:t>
      </w:r>
    </w:p>
    <w:p>
      <w:pPr>
        <w:spacing w:after="120"/>
      </w:pPr>
      <w:r>
        <w:t xml:space="preserve">You'll know you've integrated PLAYER mastery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describe you as both wildly alive AND deeply directed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say "no" to exciting opportunities without losing your sense of possibility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actions build toward something real, not just momentary stimulation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use stress signals as tools, not as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mentor others in how to live fully with direction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2026-02-22T07:38:16.998Z</dcterms:created>
  <dcterms:modified xsi:type="dcterms:W3CDTF">2026-02-22T07:38:16.998Z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