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200" w:after="200"/>
        <w:jc w:val="center"/>
      </w:pPr>
      <w:r>
        <w:rPr>
          <w:b/>
          <w:bCs/>
          <w:sz w:val="48"/>
          <w:szCs w:val="48"/>
        </w:rPr>
        <w:t xml:space="preserve">SHADOWGRAM</w:t>
      </w:r>
    </w:p>
    <w:p>
      <w:pPr>
        <w:spacing w:after="200"/>
        <w:jc w:val="center"/>
      </w:pPr>
      <w:r>
        <w:rPr>
          <w:sz w:val="28"/>
          <w:szCs w:val="28"/>
        </w:rPr>
        <w:t xml:space="preserve">Type Report · Basic Edition</w:t>
      </w:r>
    </w:p>
    <w:p>
      <w:pPr>
        <w:pStyle w:val="Heading1"/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STEADY</w:t>
      </w:r>
    </w:p>
    <w:p>
      <w:pPr>
        <w:spacing w:after="200"/>
        <w:jc w:val="center"/>
      </w:pPr>
      <w:r>
        <w:rPr>
          <w:sz w:val="32"/>
          <w:szCs w:val="32"/>
        </w:rPr>
        <w:t xml:space="preserve">The Guardian  |  Keeper of Stability</w:t>
      </w:r>
    </w:p>
    <w:p>
      <w:pPr>
        <w:spacing w:after="200"/>
        <w:jc w:val="center"/>
      </w:pPr>
      <w:r>
        <w:rPr>
          <w:i/>
          <w:iCs/>
          <w:sz w:val="26"/>
          <w:szCs w:val="26"/>
        </w:rPr>
        <w:t xml:space="preserve">Your experience builds the foundation others depend on.</w:t>
      </w:r>
    </w:p>
    <w:p>
      <w:pPr>
        <w:jc w:val="center"/>
      </w:pPr>
      <w:r>
        <w:rPr>
          <w:sz w:val="26"/>
          <w:szCs w:val="26"/>
        </w:rPr>
        <w:t xml:space="preserve">You remember.</w:t>
      </w:r>
    </w:p>
    <w:p>
      <w:pPr>
        <w:jc w:val="center"/>
      </w:pPr>
      <w:r>
        <w:rPr>
          <w:sz w:val="26"/>
          <w:szCs w:val="26"/>
        </w:rPr>
        <w:t xml:space="preserve">What has been proven, what has lasted, what truly works—</w:t>
      </w:r>
    </w:p>
    <w:p>
      <w:pPr>
        <w:spacing w:after="400"/>
        <w:jc w:val="center"/>
      </w:pPr>
      <w:r>
        <w:rPr>
          <w:sz w:val="26"/>
          <w:szCs w:val="26"/>
        </w:rPr>
        <w:t xml:space="preserve">your wisdom is the compass others reach for.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ShiningShadow · Shadowgram Series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To the Reader</w:t>
      </w:r>
    </w:p>
    <w:p>
      <w:pPr>
        <w:spacing w:after="120"/>
      </w:pPr>
      <w:r>
        <w:t xml:space="preserve">This report is not a tool to classify your personality "type." Shadowgram shows you the weather of the energy flowing within you.</w:t>
      </w:r>
    </w:p>
    <w:p>
      <w:pPr>
        <w:spacing w:after="120"/>
      </w:pPr>
      <w:r>
        <w:rPr>
          <w:b/>
          <w:bCs/>
        </w:rPr>
        <w:t xml:space="preserve">STEADY</w:t>
      </w:r>
      <w:r>
        <w:t xml:space="preserve"> — Si (Introverted Sensing) — is your dominant function. This inward-facing sensing continuously captures verified experience, proven methods, and reliable patterns. Whether ISTJ or ISFJ, the most fundamental window through which you experience the world is this Si energy.</w:t>
      </w:r>
    </w:p>
    <w:p>
      <w:pPr>
        <w:spacing w:after="120"/>
      </w:pPr>
      <w:r>
        <w:t xml:space="preserve">On the opposite side of that light is </w:t>
      </w:r>
      <w:r>
        <w:rPr>
          <w:b/>
          <w:bCs/>
        </w:rPr>
        <w:t xml:space="preserve">Ne</w:t>
      </w:r>
      <w:r>
        <w:t xml:space="preserve"> — Extroverted Intuition — your Inferior Function. The least developed, yet the place where your greatest growth treasure is hidden. This report is the weather map between those two energies.</w:t>
      </w:r>
    </w:p>
    <w:p>
      <w:pPr>
        <w:spacing w:after="120"/>
      </w:pPr>
      <w:r>
        <w:t xml:space="preserve">* MBTI® is a registered trademark of The Myers &amp; Briggs Foundation. Shadowgram is an independent framework, unaffiliated with The Myers &amp; Briggs Foundation.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1  STEADY Weather Map</w:t>
      </w:r>
    </w:p>
    <w:p>
      <w:pPr>
        <w:pStyle w:val="Heading2"/>
      </w:pPr>
      <w:r>
        <w:rPr>
          <w:b/>
          <w:bCs/>
        </w:rPr>
        <w:t xml:space="preserve">Introverted Sensing — The Internal Archive of Lived Experience</w:t>
      </w:r>
    </w:p>
    <w:p>
      <w:pPr>
        <w:spacing w:after="120"/>
      </w:pPr>
      <w:r>
        <w:t xml:space="preserve">Si (Introverted Sensing) is the function that stores, organizes, and retrieves personal experience. Rather than abstract possibilities, it focuses on concrete memories, established procedures, and what has worked before. Si creates a rich internal database of "how things were" and "how things should be."</w:t>
      </w:r>
    </w:p>
    <w:p>
      <w:pPr>
        <w:spacing w:after="120"/>
      </w:pPr>
      <w:r>
        <w:t xml:space="preserve">In Shadowgram, the STEADY type refers to all people who use Si as their dominant function. By MBTI® reference, this includes ISTJ and ISFJ. While secondary and tertiary functions vary individually, this report focuses on the core energy axis: Si (Shining) and Ne (Shadow).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STEADY's Core — Dominant Function Si and Inferior Function 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Dominant Function (Shining)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Inferior Function (Shadow)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 — Introverted Sensing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 — Extroverted Intuition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Stores proven experience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Explores new possibilities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Values consistency and reliability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Seeks change and novelty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Detailed and thorough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Broad and conceptual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Preserves tradition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Challenges conventions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Si Energy Weather Patterns</w:t>
      </w:r>
    </w:p>
    <w:p>
      <w:pPr>
        <w:spacing w:after="120"/>
      </w:pPr>
      <w:r>
        <w:t xml:space="preserve">Si is not a directionless energy. It continuously builds upon experience, creating reliable structures. Understand how this energy flows through weather metaphors.</w:t>
      </w:r>
    </w:p>
    <w:p>
      <w:pPr>
        <w:spacing w:after="120"/>
      </w:pPr>
      <w:r>
        <w:rPr>
          <w:b/>
          <w:bCs/>
        </w:rPr>
        <w:t xml:space="preserve">STEADY's Core Characteristics</w:t>
      </w:r>
    </w:p>
    <w:p>
      <w:pPr>
        <w:spacing w:after="120"/>
      </w:pPr>
      <w:r>
        <w:t xml:space="preserve">Si is a "reliability anchor." While working, walking, even before sleep, your mind cross-references new inputs against stored experience. This is close to an uncontrollable instinct.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Convergent thinking: Building on established frameworks rather than generating new 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Experiential memory: Naturally connecting current situations to past experiences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Reliability priority: Focus on what has worked before rather than untested possibilities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Consistency energy: Drawing strength from familiar routines and stable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Detailed processing: Naturally attending to specifics, procedures, and accuracy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Underneath the surface: Noticing how current situations relate to established patterns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2  Shining and Shadow</w:t>
      </w:r>
    </w:p>
    <w:p>
      <w:pPr>
        <w:pStyle w:val="Heading2"/>
      </w:pPr>
      <w:r>
        <w:rPr>
          <w:b/>
          <w:bCs/>
        </w:rPr>
        <w:t xml:space="preserve">Si's 7 Gifts — Your Unique Light</w:t>
      </w:r>
    </w:p>
    <w:p>
      <w:pPr>
        <w:spacing w:after="120"/>
      </w:pPr>
      <w:r>
        <w:t xml:space="preserve">These are the 7 lights that emerge when your Si dominant function operates healthily. Read below and check the ones that feel like "That's me!"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Gift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Reliable Memory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remember details others forget—procedures, past agreements, important specifics. People trust you to hold the record straight.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Procedural Mastery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understand how systems work deeply. When something breaks down, you know which step was missed.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Quality Stewardship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notice small deviations from standards. Your eye for detail preserves excellence over time.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Stabilizing Presence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When others are scattered, you bring grounding. Your steadiness creates safety for those around you.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Commitment Follow-Through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When you commit, you deliver. People know they can count on you.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Traditional Wisdom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carry the knowledge of what has worked before. This living history prevents repeating mistakes.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Patient Endurance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can sustain effort over long periods where others burn out. Consistency is your superpower.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Ne's 7 Shadow Patterns — Energy Awaiting Integration</w:t>
      </w:r>
    </w:p>
    <w:p>
      <w:pPr>
        <w:spacing w:after="120"/>
      </w:pPr>
      <w:r>
        <w:t xml:space="preserve">These are patterns that emerge when Ne (your inferior function) is underdeveloped or under stress. These are not flaws—they are invitations for growth.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Shadow Pattern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How It Appears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Change Resistance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New approaches feel threatening even when the current method isn't working well.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Possibility Dismissal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Innovative ideas from others seem impractical or risky without full consideration.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Innovation Fatigue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Being around constant change or "new ideas people" feels exhausting and destabilizing.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Future Anxiety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Uncertainty about the future triggers disproportionate worry or rigid planning.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Routine Dependency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Disruption of established routines causes significant stress, even when the disruption is minor.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 Explosion Under 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Under extreme pressure, suddenly spiraling into catastrophic "what if" worst-case scenarios.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Stagnation Risk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Clinging to "how it's always been done" even as the environment changes around you.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3  Relationship Weather Map</w:t>
      </w:r>
    </w:p>
    <w:p>
      <w:pPr>
        <w:pStyle w:val="Heading2"/>
      </w:pPr>
      <w:r>
        <w:rPr>
          <w:b/>
          <w:bCs/>
        </w:rPr>
        <w:t xml:space="preserve">STEADY's Dynamics with Each of the 8 Types</w:t>
      </w:r>
    </w:p>
    <w:p>
      <w:pPr>
        <w:spacing w:after="120"/>
      </w:pPr>
      <w:r>
        <w:t xml:space="preserve">Every relationship is a weather system between two energy patterns. Here's how STEADY's Si energy interacts with each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Relationship Dynamic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Growth Opportunity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SPARK (Ne)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Mirror dynamic: Ne shows STEADY the possibilities they've been avoiding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Learning that change can be manageable, not threatening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VISION (Ni)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Complementary: Both value depth, but Si is concrete while Ni is symbolic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Bridging from proven past to meaningful future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PLAYER (Se)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Tension: Se lives in immediate sensation; Si lives in remembered experience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Discovering that present-moment joy doesn't erase history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STEADY (Si)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Natural resonance: Mutual respect, shared values, smooth cooperation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Risk of reinforcing each other's change resistance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LOGIC (Ti)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Productive: Both value precision; Si provides experience, Ti provides principles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Creating systems that are both proven and logical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HARMONY (Fe)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Warm support: STEADY's reliability meets HARMONY's need for security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STEADY learns emotional attunement; HARMONY learns structure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LEADER (Te)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Task-aligned: Both value competence; different emphasis (past vs future)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Combining STEADY's proven methods with LEADER's goal focus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SOUL (Fi)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Deep resonance: Both are inward-focused with strong internal values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STEADY learns to honor feelings; SOUL learns practical follow-through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Phrases STEADY Often Hears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"Why do you always do it the same way? Can't you try something new?"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"You're too cautious. Just take a chance!"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"You're so reliable — I always know I can count on you."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"Can you just go with the flow for once?"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"Thank you for remembering that. I had completely forgotten."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4  Stage 1 Quest</w:t>
      </w:r>
    </w:p>
    <w:p>
      <w:pPr>
        <w:pStyle w:val="Heading2"/>
      </w:pPr>
      <w:r>
        <w:rPr>
          <w:b/>
          <w:bCs/>
        </w:rPr>
        <w:t xml:space="preserve">7-Day Self-Discovery Mission</w:t>
      </w:r>
    </w:p>
    <w:p>
      <w:pPr>
        <w:spacing w:after="120"/>
      </w:pPr>
      <w:r>
        <w:t xml:space="preserve">This 7-day mission invites you to gently explore your Shadow (Ne) while honoring your Shining (Si). There is no pressure to become someone you're not—only an invitation to expand.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Mission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Reflection 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Day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Notice one thing today that feels "new" or uncertain. Just notice—no action required.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 did you notice? How did your body respond to the uncertainty?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Day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Ask someone: "What's one small change that might improve something we do regularly?"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 did you hear? What was your initial reaction?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Day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Try one tiny variation on a routine (different route, different coffee order).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How did the variation feel? What surprised you?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Day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Write down 3 "what if" questions about your work or life (no need to answer them).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 possibilities emerged when you allowed them?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Day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Spend 15 minutes with someone who thinks very differently from you. Just listen.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 did you learn that surprised you?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Day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Identify one area where your "proven method" might be limiting you.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 might be possible if you released that limit?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Day 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Reflect: What was the smallest change that felt most alive to you this week?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 does this reveal about your next step toward integration?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5  The Journey Ahead</w:t>
      </w:r>
    </w:p>
    <w:p>
      <w:pPr>
        <w:pStyle w:val="Heading2"/>
      </w:pPr>
      <w:r>
        <w:rPr>
          <w:b/>
          <w:bCs/>
        </w:rPr>
        <w:t xml:space="preserve">Your 3-Stage Integration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Key Practice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Stage 1
(This Report)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Recognition &amp; Awareness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Notice Si/Ne patterns without judgment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7-day 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Stage 2
(Deep Edition)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Understanding &amp; Exploration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Deep dive into shadow patterns and integration strategies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30-day 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Stage 3
(Master Edition)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Integration &amp; Mastery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Fluid self development across all life domains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90-day quest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The path to integration is not about becoming SPARK. It's about becoming the fullest version of STEADY—one who carries proven wisdom AND remains open to what's possible.</w:t>
      </w:r>
    </w:p>
    <w:p>
      <w:pPr>
        <w:spacing w:after="120"/>
      </w:pPr>
      <w:r>
        <w:t xml:space="preserve"/>
      </w:r>
    </w:p>
    <w:p>
      <w:pPr>
        <w:spacing w:before="240" w:after="120"/>
        <w:jc w:val="center"/>
      </w:pPr>
      <w:r>
        <w:rPr>
          <w:b/>
          <w:bCs/>
          <w:i/>
          <w:iCs/>
          <w:sz w:val="28"/>
          <w:szCs w:val="28"/>
        </w:rPr>
        <w:t xml:space="preserve">Your shadow is not your enemy.</w:t>
      </w:r>
    </w:p>
    <w:p>
      <w:pPr>
        <w:spacing w:after="240"/>
        <w:jc w:val="center"/>
      </w:pPr>
      <w:r>
        <w:rPr>
          <w:i/>
          <w:iCs/>
          <w:sz w:val="26"/>
          <w:szCs w:val="26"/>
        </w:rPr>
        <w:t xml:space="preserve">It is the hidden half that completes you.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© 2026 Shining Shadow Project · www.shiningShadow.org</w:t>
      </w:r>
    </w:p>
    <w:p>
      <w:pPr>
        <w:spacing w:after="120"/>
      </w:pPr>
      <w:r>
        <w:t xml:space="preserve">MBTI® is a registered trademark of The Myers &amp; Briggs Foundation. Shadowgram is an independent framework.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2026-02-22T07:32:28.956Z</dcterms:created>
  <dcterms:modified xsi:type="dcterms:W3CDTF">2026-02-22T07:32:28.956Z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