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SHADOWGRAM</w:t>
      </w:r>
    </w:p>
    <w:p>
      <w:pPr>
        <w:spacing w:after="120"/>
      </w:pPr>
      <w:r>
        <w:rPr>
          <w:color w:val="666666"/>
        </w:rPr>
        <w:t xml:space="preserve">Appendix Report · Storm Breaker Edition</w:t>
      </w:r>
    </w:p>
    <w:p>
      <w:pPr>
        <w:pStyle w:val="Heading1"/>
      </w:pPr>
      <w:r>
        <w:rPr>
          <w:b/>
          <w:bCs/>
        </w:rPr>
        <w:t xml:space="preserve">VISION</w:t>
      </w:r>
    </w:p>
    <w:p>
      <w:pPr>
        <w:spacing w:after="120"/>
      </w:pPr>
      <w:r>
        <w:rPr>
          <w:color w:val="444444"/>
        </w:rPr>
        <w:t xml:space="preserve">The Strategist  |  Inner Architect</w:t>
      </w:r>
    </w:p>
    <w:p>
      <w:pPr>
        <w:spacing w:after="120"/>
      </w:pPr>
      <w:r>
        <w:rPr>
          <w:i/>
          <w:iCs/>
        </w:rPr>
        <w:t xml:space="preserve">When your internal compass breaks — navigating through the fog</w:t>
      </w:r>
    </w:p>
    <w:p>
      <w:pPr>
        <w:spacing w:after="120"/>
      </w:pPr>
      <w:r>
        <w:t xml:space="preserve">ShiningShadow  ·  Shadowgram Series</w:t>
      </w:r>
    </w:p>
    <w:p>
      <w:pPr>
        <w:spacing w:after="120"/>
      </w:pPr>
      <w:r>
        <w:t xml:space="preserve"/>
      </w:r>
    </w:p>
    <w:p>
      <w:pPr>
        <w:pStyle w:val="Heading2"/>
      </w:pPr>
      <w:r>
        <w:rPr>
          <w:b/>
          <w:bCs/>
        </w:rPr>
        <w:t xml:space="preserve">To the Reader</w:t>
      </w:r>
    </w:p>
    <w:p>
      <w:pPr>
        <w:spacing w:after="120"/>
      </w:pPr>
      <w:r>
        <w:t xml:space="preserve">This is a crisis report. You are opening it because something is wrong — or something that felt certain has collapsed.</w:t>
      </w:r>
    </w:p>
    <w:p>
      <w:pPr>
        <w:spacing w:after="120"/>
      </w:pPr>
      <w:r>
        <w:t xml:space="preserve">VISION is a type driven by Introverted Intuition (Ni). Your dominant function sees the future, builds internal frameworks, and holds long-term direction with quiet confidence. You are the inner architect.</w:t>
      </w:r>
    </w:p>
    <w:p>
      <w:pPr>
        <w:spacing w:after="120"/>
      </w:pPr>
      <w:r>
        <w:t xml:space="preserve">But there are moments when that internal compass stops working. When your vision goes dark. When you can't see where this is all going. When the map you've been navigating by no longer matches the territory.</w:t>
      </w:r>
    </w:p>
    <w:p>
      <w:pPr>
        <w:spacing w:after="120"/>
      </w:pPr>
      <w:r>
        <w:t xml:space="preserve">That's what this report is for.</w:t>
      </w:r>
    </w:p>
    <w:p>
      <w:pPr>
        <w:spacing w:after="120"/>
      </w:pPr>
      <w:r>
        <w:t xml:space="preserve">The Storm Breaker Appendix is not a pep talk. It is a crisis protocol — a structured tool for when your Ni signal goes offline and the shadow function Te has seized control.</w:t>
      </w:r>
    </w:p>
    <w:p>
      <w:pPr>
        <w:spacing w:after="120"/>
      </w:pPr>
      <w:r>
        <w:t xml:space="preserve"/>
      </w:r>
    </w:p>
    <w:p>
      <w:pPr>
        <w:pStyle w:val="Heading2"/>
      </w:pPr>
      <w:r>
        <w:rPr>
          <w:b/>
          <w:bCs/>
        </w:rPr>
        <w:t xml:space="preserve">Part 1: Diagnosing the Storm</w:t>
      </w:r>
    </w:p>
    <w:p>
      <w:pPr>
        <w:pStyle w:val="Heading3"/>
      </w:pPr>
      <w:r>
        <w:rPr>
          <w:b/>
          <w:bCs/>
        </w:rPr>
        <w:t xml:space="preserve">What a VISION Crisis Actually Looks Like</w:t>
      </w:r>
    </w:p>
    <w:p>
      <w:pPr>
        <w:spacing w:after="120"/>
      </w:pPr>
      <w:r>
        <w:t xml:space="preserve">Most people assume VISION types fall apart by becoming emotional or chaotic. That's not usually what happens. A VISION crisis often looks quiet from the outside — and like a machine breaking down from the inside.</w:t>
      </w:r>
    </w:p>
    <w:p>
      <w:pPr>
        <w:spacing w:after="120"/>
      </w:pPr>
      <w:r>
        <w:rPr>
          <w:b/>
          <w:bCs/>
        </w:rPr>
        <w:t xml:space="preserve">Warning signs that your storm has arrived:</w:t>
      </w:r>
    </w:p>
    <w:p>
      <w:pPr>
        <w:pStyle w:val="ListParagraph"/>
        <w:numPr>
          <w:ilvl w:val="0"/>
          <w:numId w:val="1"/>
        </w:numPr>
        <w:spacing w:after="80"/>
      </w:pPr>
      <w:r>
        <w:t xml:space="preserve">Your long-range vision feels completely gone — you cannot imagine a future</w:t>
      </w:r>
    </w:p>
    <w:p>
      <w:pPr>
        <w:pStyle w:val="ListParagraph"/>
        <w:numPr>
          <w:ilvl w:val="0"/>
          <w:numId w:val="1"/>
        </w:numPr>
        <w:spacing w:after="80"/>
      </w:pPr>
      <w:r>
        <w:t xml:space="preserve">You begin micro-managing details obsessively (inferior Se grabbing control)</w:t>
      </w:r>
    </w:p>
    <w:p>
      <w:pPr>
        <w:pStyle w:val="ListParagraph"/>
        <w:numPr>
          <w:ilvl w:val="0"/>
          <w:numId w:val="1"/>
        </w:numPr>
        <w:spacing w:after="80"/>
      </w:pPr>
      <w:r>
        <w:t xml:space="preserve">You become hypercritical of yourself and others — nothing is ever good enough</w:t>
      </w:r>
    </w:p>
    <w:p>
      <w:pPr>
        <w:pStyle w:val="ListParagraph"/>
        <w:numPr>
          <w:ilvl w:val="0"/>
          <w:numId w:val="1"/>
        </w:numPr>
        <w:spacing w:after="80"/>
      </w:pPr>
      <w:r>
        <w:t xml:space="preserve">Your usually rich inner world feels hollow, blank, or silent</w:t>
      </w:r>
    </w:p>
    <w:p>
      <w:pPr>
        <w:pStyle w:val="ListParagraph"/>
        <w:numPr>
          <w:ilvl w:val="0"/>
          <w:numId w:val="1"/>
        </w:numPr>
        <w:spacing w:after="80"/>
      </w:pPr>
      <w:r>
        <w:t xml:space="preserve">You are convinced your analysis is correct but cannot stop analyzing</w:t>
      </w:r>
    </w:p>
    <w:p>
      <w:pPr>
        <w:pStyle w:val="ListParagraph"/>
        <w:numPr>
          <w:ilvl w:val="0"/>
          <w:numId w:val="1"/>
        </w:numPr>
        <w:spacing w:after="80"/>
      </w:pPr>
      <w:r>
        <w:t xml:space="preserve">You become unusually rigid — the framework must be followed, no exceptions</w:t>
      </w:r>
    </w:p>
    <w:p>
      <w:pPr>
        <w:pStyle w:val="ListParagraph"/>
        <w:numPr>
          <w:ilvl w:val="0"/>
          <w:numId w:val="1"/>
        </w:numPr>
        <w:spacing w:after="80"/>
      </w:pPr>
      <w:r>
        <w:t xml:space="preserve">Physical neglect: you forgot to eat, sleep, or move for hours or days</w:t>
      </w:r>
    </w:p>
    <w:p>
      <w:pPr>
        <w:spacing w:after="120"/>
      </w:pPr>
      <w:r>
        <w:t xml:space="preserve"/>
      </w:r>
    </w:p>
    <w:p>
      <w:pPr>
        <w:spacing w:after="120"/>
      </w:pPr>
      <w:r>
        <w:rPr>
          <w:b/>
          <w:bCs/>
        </w:rPr>
        <w:t xml:space="preserve">The core crisis pattern for VISION:</w:t>
      </w:r>
    </w:p>
    <w:p>
      <w:pPr>
        <w:spacing w:after="120"/>
      </w:pPr>
      <w:r>
        <w:t xml:space="preserve">Ni goes offline → Te (auxiliary) becomes tyrannical → Se (inferior) triggers panic → Fi (tertiary) shuts down emotional access</w:t>
      </w:r>
    </w:p>
    <w:p>
      <w:pPr>
        <w:spacing w:after="120"/>
      </w:pPr>
      <w:r>
        <w:t xml:space="preserve">The result: a person who looks functional on the outside but is running purely on logical compulsion, with no access to meaning, intuition, or physical groundedness.</w:t>
      </w:r>
    </w:p>
    <w:p>
      <w:pPr>
        <w:spacing w:after="120"/>
      </w:pPr>
      <w:r>
        <w:t xml:space="preserve"/>
      </w:r>
    </w:p>
    <w:p>
      <w:pPr>
        <w:pStyle w:val="Heading2"/>
      </w:pPr>
      <w:r>
        <w:rPr>
          <w:b/>
          <w:bCs/>
        </w:rPr>
        <w:t xml:space="preserve">Part 2: The Storm Breaker Protocol</w:t>
      </w:r>
    </w:p>
    <w:p>
      <w:pPr>
        <w:pStyle w:val="Heading3"/>
      </w:pPr>
      <w:r>
        <w:rPr>
          <w:b/>
          <w:bCs/>
        </w:rPr>
        <w:t xml:space="preserve">Phase 1: Interrupt the Loop (Days 1–2)</w:t>
      </w:r>
    </w:p>
    <w:p>
      <w:pPr>
        <w:spacing w:after="120"/>
      </w:pPr>
      <w:r>
        <w:t xml:space="preserve">When Ni is offline, Te creates analysis loops. The first step is not to solve anything — it is to interrupt the loop.</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Why It Works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Stop all "figuring out" for 24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 cannot rebuild while Te is monopolizing energy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24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Physical movement: walk, swim, stretch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 (inferior) grounds the system through body signals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20–30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One-sentence journal: "Right now I feel ___"</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Reopens Fi — emotional access without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Choose one small, visible, completable task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 gets a legitimate outlet without consuming you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30–60 min</w:t>
            </w:r>
          </w:p>
        </w:tc>
      </w:tr>
    </w:tbl>
    <w:p>
      <w:pPr>
        <w:spacing w:after="120"/>
      </w:pPr>
      <w:r>
        <w:t xml:space="preserve"/>
      </w:r>
    </w:p>
    <w:p>
      <w:pPr>
        <w:pStyle w:val="Heading3"/>
      </w:pPr>
      <w:r>
        <w:rPr>
          <w:b/>
          <w:bCs/>
        </w:rPr>
        <w:t xml:space="preserve">Phase 2: Rebuild Signal (Days 3–5)</w:t>
      </w:r>
    </w:p>
    <w:p>
      <w:pPr>
        <w:spacing w:after="120"/>
      </w:pPr>
      <w:r>
        <w:t xml:space="preserve">Ni is a slow function. It cannot be forced. The following practices create conditions for Ni to return — they do not summon it directly.</w:t>
      </w:r>
    </w:p>
    <w:p>
      <w:pPr>
        <w:pStyle w:val="ListParagraph"/>
        <w:numPr>
          <w:ilvl w:val="0"/>
          <w:numId w:val="1"/>
        </w:numPr>
        <w:spacing w:after="80"/>
      </w:pPr>
      <w:r>
        <w:rPr>
          <w:b/>
          <w:bCs/>
        </w:rPr>
        <w:t xml:space="preserve">Silence input</w:t>
      </w:r>
      <w:r>
        <w:t xml:space="preserve">: reduce news, social media, and external demands to minimum</w:t>
      </w:r>
    </w:p>
    <w:p>
      <w:pPr>
        <w:pStyle w:val="ListParagraph"/>
        <w:numPr>
          <w:ilvl w:val="0"/>
          <w:numId w:val="1"/>
        </w:numPr>
        <w:spacing w:after="80"/>
      </w:pPr>
      <w:r>
        <w:rPr>
          <w:b/>
          <w:bCs/>
        </w:rPr>
        <w:t xml:space="preserve">Long walks without destination or agenda</w:t>
      </w:r>
      <w:r>
        <w:t xml:space="preserve">: let the mind wander without direction</w:t>
      </w:r>
    </w:p>
    <w:p>
      <w:pPr>
        <w:pStyle w:val="ListParagraph"/>
        <w:numPr>
          <w:ilvl w:val="0"/>
          <w:numId w:val="1"/>
        </w:numPr>
        <w:spacing w:after="80"/>
      </w:pPr>
      <w:r>
        <w:rPr>
          <w:b/>
          <w:bCs/>
        </w:rPr>
        <w:t xml:space="preserve">Read something completely unrelated to your crisis</w:t>
      </w:r>
      <w:r>
        <w:t xml:space="preserve">: fiction, nature, history</w:t>
      </w:r>
    </w:p>
    <w:p>
      <w:pPr>
        <w:pStyle w:val="ListParagraph"/>
        <w:numPr>
          <w:ilvl w:val="0"/>
          <w:numId w:val="1"/>
        </w:numPr>
        <w:spacing w:after="80"/>
      </w:pPr>
      <w:r>
        <w:rPr>
          <w:b/>
          <w:bCs/>
        </w:rPr>
        <w:t xml:space="preserve">Sleep before deciding anything</w:t>
      </w:r>
      <w:r>
        <w:t xml:space="preserve">: Ni works heavily during sleep — trust it</w:t>
      </w:r>
    </w:p>
    <w:p>
      <w:pPr>
        <w:pStyle w:val="ListParagraph"/>
        <w:numPr>
          <w:ilvl w:val="0"/>
          <w:numId w:val="1"/>
        </w:numPr>
        <w:spacing w:after="80"/>
      </w:pPr>
      <w:r>
        <w:rPr>
          <w:b/>
          <w:bCs/>
        </w:rPr>
        <w:t xml:space="preserve">Write one paragraph about what you value most</w:t>
      </w:r>
      <w:r>
        <w:t xml:space="preserve"> — not what you need to fix</w:t>
      </w:r>
    </w:p>
    <w:p>
      <w:pPr>
        <w:spacing w:after="120"/>
      </w:pPr>
      <w:r>
        <w:t xml:space="preserve"/>
      </w:r>
    </w:p>
    <w:p>
      <w:pPr>
        <w:pStyle w:val="Heading3"/>
      </w:pPr>
      <w:r>
        <w:rPr>
          <w:b/>
          <w:bCs/>
        </w:rPr>
        <w:t xml:space="preserve">Phase 3: Reframe the Broken Vision (Days 6–10)</w:t>
      </w:r>
    </w:p>
    <w:p>
      <w:pPr>
        <w:spacing w:after="120"/>
      </w:pPr>
      <w:r>
        <w:t xml:space="preserve">The vision didn't disappear. It cracked because reality didn't match the internal map. That's information, not failure.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Old Framing</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Storm Breaker Reframe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 vision was wrong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 vision needed more data — it is updating, not dying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 cannot see the future anymore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My pattern-recognition system is recalibrating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Everything I built is falling apart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The structure that no longer serves you is releasing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 should have known better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 sees patterns — not all of them, and not always in time</w:t>
            </w:r>
          </w:p>
        </w:tc>
      </w:tr>
    </w:tbl>
    <w:p>
      <w:pPr>
        <w:spacing w:after="120"/>
      </w:pPr>
      <w:r>
        <w:t xml:space="preserve"/>
      </w:r>
    </w:p>
    <w:p>
      <w:pPr>
        <w:pStyle w:val="Heading2"/>
      </w:pPr>
      <w:r>
        <w:rPr>
          <w:b/>
          <w:bCs/>
        </w:rPr>
        <w:t xml:space="preserve">Part 3: Relationships During the Storm</w:t>
      </w:r>
    </w:p>
    <w:p>
      <w:pPr>
        <w:spacing w:after="120"/>
      </w:pPr>
      <w:r>
        <w:t xml:space="preserve">VISION types under crisis become hard to reach. You may not realize how absent or cold you appear.</w:t>
      </w:r>
    </w:p>
    <w:p>
      <w:pPr>
        <w:spacing w:after="120"/>
      </w:pPr>
      <w:r>
        <w:rPr>
          <w:b/>
          <w:bCs/>
        </w:rPr>
        <w:t xml:space="preserve">What you need from others:</w:t>
      </w:r>
    </w:p>
    <w:p>
      <w:pPr>
        <w:pStyle w:val="ListParagraph"/>
        <w:numPr>
          <w:ilvl w:val="0"/>
          <w:numId w:val="1"/>
        </w:numPr>
        <w:spacing w:after="80"/>
      </w:pPr>
      <w:r>
        <w:t xml:space="preserve">Patience — do not demand answers, updates, or decisions from you right now</w:t>
      </w:r>
    </w:p>
    <w:p>
      <w:pPr>
        <w:pStyle w:val="ListParagraph"/>
        <w:numPr>
          <w:ilvl w:val="0"/>
          <w:numId w:val="1"/>
        </w:numPr>
        <w:spacing w:after="80"/>
      </w:pPr>
      <w:r>
        <w:t xml:space="preserve">Space — physical and conversational quiet is not rejection, it is repair</w:t>
      </w:r>
    </w:p>
    <w:p>
      <w:pPr>
        <w:pStyle w:val="ListParagraph"/>
        <w:numPr>
          <w:ilvl w:val="0"/>
          <w:numId w:val="1"/>
        </w:numPr>
        <w:spacing w:after="80"/>
      </w:pPr>
      <w:r>
        <w:t xml:space="preserve">Practical help — not emotional coaching; just handle one logistical thing</w:t>
      </w:r>
    </w:p>
    <w:p>
      <w:pPr>
        <w:pStyle w:val="ListParagraph"/>
        <w:numPr>
          <w:ilvl w:val="0"/>
          <w:numId w:val="1"/>
        </w:numPr>
        <w:spacing w:after="80"/>
      </w:pPr>
      <w:r>
        <w:t xml:space="preserve">Do not tell you to "look on the bright side" — it reads as dismissal</w:t>
      </w:r>
    </w:p>
    <w:p>
      <w:pPr>
        <w:spacing w:after="120"/>
      </w:pPr>
      <w:r>
        <w:t xml:space="preserve"/>
      </w:r>
    </w:p>
    <w:p>
      <w:pPr>
        <w:spacing w:after="120"/>
      </w:pPr>
      <w:r>
        <w:rPr>
          <w:b/>
          <w:bCs/>
        </w:rPr>
        <w:t xml:space="preserve">What others may need from you:</w:t>
      </w:r>
    </w:p>
    <w:p>
      <w:pPr>
        <w:pStyle w:val="ListParagraph"/>
        <w:numPr>
          <w:ilvl w:val="0"/>
          <w:numId w:val="1"/>
        </w:numPr>
        <w:spacing w:after="80"/>
      </w:pPr>
      <w:r>
        <w:t xml:space="preserve">A short signal that you are not gone: "I am processing. I will return."</w:t>
      </w:r>
    </w:p>
    <w:p>
      <w:pPr>
        <w:pStyle w:val="ListParagraph"/>
        <w:numPr>
          <w:ilvl w:val="0"/>
          <w:numId w:val="1"/>
        </w:numPr>
        <w:spacing w:after="80"/>
      </w:pPr>
      <w:r>
        <w:t xml:space="preserve">One honest statement of where you are, without explanation or defense</w:t>
      </w:r>
    </w:p>
    <w:p>
      <w:pPr>
        <w:spacing w:after="120"/>
      </w:pPr>
      <w:r>
        <w:t xml:space="preserve"/>
      </w:r>
    </w:p>
    <w:p>
      <w:pPr>
        <w:pStyle w:val="Heading2"/>
      </w:pPr>
      <w:r>
        <w:rPr>
          <w:b/>
          <w:bCs/>
        </w:rPr>
        <w:t xml:space="preserve">Part 4: After the Storm</w:t>
      </w:r>
    </w:p>
    <w:p>
      <w:pPr>
        <w:spacing w:after="120"/>
      </w:pPr>
      <w:r>
        <w:t xml:space="preserve">A VISION type who survives a Ni crisis — who lets the old map break without replacing it immediately — often emerges with a significantly stronger and more accurate internal compass.</w:t>
      </w:r>
    </w:p>
    <w:p>
      <w:pPr>
        <w:spacing w:after="120"/>
      </w:pPr>
      <w:r>
        <w:t xml:space="preserve">The storms are not failures. They are the system's way of forcing an upgrade.</w:t>
      </w:r>
    </w:p>
    <w:p>
      <w:pPr>
        <w:spacing w:after="120"/>
      </w:pPr>
      <w:r>
        <w:rPr>
          <w:b/>
          <w:bCs/>
        </w:rPr>
        <w:t xml:space="preserve">Post-storm integration questions (journal when ready):</w:t>
      </w:r>
    </w:p>
    <w:p>
      <w:pPr>
        <w:pStyle w:val="ListParagraph"/>
        <w:numPr>
          <w:ilvl w:val="0"/>
          <w:numId w:val="1"/>
        </w:numPr>
        <w:spacing w:after="80"/>
      </w:pPr>
      <w:r>
        <w:t xml:space="preserve">What did I believe before the crisis that turned out to be incomplete?</w:t>
      </w:r>
    </w:p>
    <w:p>
      <w:pPr>
        <w:pStyle w:val="ListParagraph"/>
        <w:numPr>
          <w:ilvl w:val="0"/>
          <w:numId w:val="1"/>
        </w:numPr>
        <w:spacing w:after="80"/>
      </w:pPr>
      <w:r>
        <w:t xml:space="preserve">What signal was I ignoring that the crisis forced me to face?</w:t>
      </w:r>
    </w:p>
    <w:p>
      <w:pPr>
        <w:pStyle w:val="ListParagraph"/>
        <w:numPr>
          <w:ilvl w:val="0"/>
          <w:numId w:val="1"/>
        </w:numPr>
        <w:spacing w:after="80"/>
      </w:pPr>
      <w:r>
        <w:t xml:space="preserve">What part of my vision was genuinely mine — versus what I thought I should want?</w:t>
      </w:r>
    </w:p>
    <w:p>
      <w:pPr>
        <w:pStyle w:val="ListParagraph"/>
        <w:numPr>
          <w:ilvl w:val="0"/>
          <w:numId w:val="1"/>
        </w:numPr>
        <w:spacing w:after="80"/>
      </w:pPr>
      <w:r>
        <w:t xml:space="preserve">What single structural change would prevent the same collapse in the future?</w:t>
      </w:r>
    </w:p>
    <w:p>
      <w:pPr>
        <w:spacing w:after="120"/>
      </w:pPr>
      <w:r>
        <w:t xml:space="preserve"/>
      </w:r>
    </w:p>
    <w:p>
      <w:pPr>
        <w:spacing w:after="120"/>
      </w:pPr>
      <w:r>
        <w:rPr>
          <w:b/>
          <w:bCs/>
        </w:rPr>
        <w:t xml:space="preserve">The VISION Storm Breaker principle:</w:t>
      </w:r>
    </w:p>
    <w:p>
      <w:pPr>
        <w:spacing w:after="120"/>
      </w:pPr>
      <w:r>
        <w:t xml:space="preserve">"A compass that has been recalibrated is more trustworthy than one that has never been tested."</w:t>
      </w:r>
    </w:p>
    <w:p>
      <w:pPr>
        <w:spacing w:after="120"/>
      </w:pPr>
      <w:r>
        <w:t xml:space="preserve"/>
      </w:r>
    </w:p>
    <w:p>
      <w:pPr>
        <w:pStyle w:val="Heading2"/>
      </w:pPr>
      <w:r>
        <w:rPr>
          <w:b/>
          <w:bCs/>
        </w:rPr>
        <w:t xml:space="preserve">Crisis Resources</w:t>
      </w:r>
    </w:p>
    <w:p>
      <w:pPr>
        <w:spacing w:after="120"/>
      </w:pPr>
      <w:r>
        <w:t xml:space="preserve">This report is a self-help tool, not a substitute for professional support. If you are experiencing persistent hopelessness, inability to function, or thoughts of self-harm, please reach out to a mental health professional.</w:t>
      </w:r>
    </w:p>
    <w:p>
      <w:pPr>
        <w:spacing w:after="120"/>
      </w:pPr>
      <w:r>
        <w:t xml:space="preserve">For deeper ongoing work with your Ni development: see the VISION T2 (Deep) and T3 (Master) Reports.</w:t>
      </w:r>
    </w:p>
    <w:p>
      <w:pPr>
        <w:spacing w:after="120"/>
      </w:pPr>
      <w:r>
        <w:t xml:space="preserve"/>
      </w:r>
    </w:p>
    <w:p>
      <w:pPr>
        <w:spacing w:after="120"/>
      </w:pPr>
      <w:r>
        <w:rPr>
          <w:i/>
          <w:iCs/>
          <w:color w:val="888888"/>
        </w:rPr>
        <w:t xml:space="preserve">ShiningShadow  ·  Shadowgram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2026-02-22T07:45:06.745Z</dcterms:created>
  <dcterms:modified xsi:type="dcterms:W3CDTF">2026-02-22T07:45:06.745Z</dcterms:modified>
</cp:coreProperties>
</file>

<file path=docProps/custom.xml><?xml version="1.0" encoding="utf-8"?>
<Properties xmlns="http://schemas.openxmlformats.org/officeDocument/2006/custom-properties" xmlns:vt="http://schemas.openxmlformats.org/officeDocument/2006/docPropsVTypes"/>
</file>